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7CD9" w:rsidRDefault="00027CD9" w:rsidP="000374B5">
      <w:pPr>
        <w:pStyle w:val="Caption"/>
        <w:jc w:val="both"/>
        <w:rPr>
          <w:lang w:val="en-CA"/>
        </w:rPr>
      </w:pPr>
    </w:p>
    <w:p w:rsidR="00027CD9" w:rsidRDefault="00027CD9" w:rsidP="004540C5">
      <w:pPr>
        <w:spacing w:line="240" w:lineRule="auto"/>
        <w:jc w:val="center"/>
        <w:rPr>
          <w:b/>
          <w:lang w:val="en-CA"/>
        </w:rPr>
      </w:pPr>
    </w:p>
    <w:p w:rsidR="00027CD9" w:rsidRDefault="00027CD9" w:rsidP="004540C5">
      <w:pPr>
        <w:spacing w:line="240" w:lineRule="auto"/>
        <w:jc w:val="center"/>
        <w:rPr>
          <w:b/>
          <w:lang w:val="en-CA"/>
        </w:rPr>
      </w:pPr>
    </w:p>
    <w:p w:rsidR="00027CD9" w:rsidRDefault="00027CD9" w:rsidP="004540C5">
      <w:pPr>
        <w:spacing w:line="240" w:lineRule="auto"/>
        <w:jc w:val="center"/>
        <w:rPr>
          <w:b/>
          <w:lang w:val="en-CA"/>
        </w:rPr>
      </w:pPr>
    </w:p>
    <w:p w:rsidR="00027CD9" w:rsidRDefault="00027CD9" w:rsidP="004540C5">
      <w:pPr>
        <w:spacing w:line="240" w:lineRule="auto"/>
        <w:jc w:val="center"/>
        <w:rPr>
          <w:b/>
          <w:lang w:val="en-CA"/>
        </w:rPr>
      </w:pPr>
    </w:p>
    <w:p w:rsidR="00027CD9" w:rsidRDefault="00027CD9" w:rsidP="004540C5">
      <w:pPr>
        <w:spacing w:line="240" w:lineRule="auto"/>
        <w:jc w:val="center"/>
        <w:rPr>
          <w:b/>
          <w:lang w:val="en-CA"/>
        </w:rPr>
      </w:pPr>
    </w:p>
    <w:p w:rsidR="00027CD9" w:rsidRDefault="00027CD9" w:rsidP="004540C5">
      <w:pPr>
        <w:spacing w:line="240" w:lineRule="auto"/>
        <w:jc w:val="center"/>
        <w:rPr>
          <w:b/>
          <w:lang w:val="en-CA"/>
        </w:rPr>
      </w:pPr>
    </w:p>
    <w:p w:rsidR="00027CD9" w:rsidRDefault="00027CD9" w:rsidP="004540C5">
      <w:pPr>
        <w:spacing w:line="240" w:lineRule="auto"/>
        <w:jc w:val="center"/>
        <w:rPr>
          <w:b/>
          <w:lang w:val="en-CA"/>
        </w:rPr>
      </w:pPr>
    </w:p>
    <w:p w:rsidR="00027CD9" w:rsidRDefault="00027CD9" w:rsidP="004540C5">
      <w:pPr>
        <w:spacing w:line="240" w:lineRule="auto"/>
        <w:jc w:val="center"/>
        <w:rPr>
          <w:b/>
          <w:lang w:val="en-CA"/>
        </w:rPr>
      </w:pPr>
    </w:p>
    <w:p w:rsidR="00027CD9" w:rsidRDefault="00027CD9" w:rsidP="004540C5">
      <w:pPr>
        <w:spacing w:line="240" w:lineRule="auto"/>
        <w:jc w:val="center"/>
        <w:rPr>
          <w:b/>
          <w:lang w:val="en-CA"/>
        </w:rPr>
      </w:pPr>
    </w:p>
    <w:p w:rsidR="00027CD9" w:rsidRPr="0016537D" w:rsidRDefault="00027CD9" w:rsidP="004540C5">
      <w:pPr>
        <w:spacing w:line="240" w:lineRule="auto"/>
        <w:jc w:val="center"/>
        <w:rPr>
          <w:b/>
          <w:lang w:val="en-CA"/>
        </w:rPr>
      </w:pPr>
      <w:r w:rsidRPr="0016537D">
        <w:rPr>
          <w:b/>
          <w:lang w:val="en-CA"/>
        </w:rPr>
        <w:t>INVESTIT ACADEMY IN-HOUSE</w:t>
      </w:r>
      <w:r w:rsidR="00FE2F30">
        <w:rPr>
          <w:b/>
          <w:lang w:val="en-CA"/>
        </w:rPr>
        <w:t xml:space="preserve"> PROGRAM</w:t>
      </w:r>
    </w:p>
    <w:p w:rsidR="00027CD9" w:rsidRPr="0016537D" w:rsidRDefault="002F2D74" w:rsidP="004540C5">
      <w:pPr>
        <w:spacing w:line="240" w:lineRule="auto"/>
        <w:jc w:val="center"/>
        <w:rPr>
          <w:b/>
          <w:lang w:val="en-CA"/>
        </w:rPr>
      </w:pPr>
      <w:r>
        <w:rPr>
          <w:b/>
          <w:lang w:val="en-CA"/>
        </w:rPr>
        <w:t>1</w:t>
      </w:r>
      <w:r w:rsidR="001B10DF">
        <w:rPr>
          <w:b/>
          <w:lang w:val="en-CA"/>
        </w:rPr>
        <w:t>03</w:t>
      </w:r>
      <w:proofErr w:type="gramStart"/>
      <w:r w:rsidR="001B10DF">
        <w:rPr>
          <w:b/>
          <w:lang w:val="en-CA"/>
        </w:rPr>
        <w:t>.</w:t>
      </w:r>
      <w:r>
        <w:rPr>
          <w:b/>
          <w:lang w:val="en-CA"/>
        </w:rPr>
        <w:t>DE</w:t>
      </w:r>
      <w:r w:rsidR="002A67C4">
        <w:rPr>
          <w:b/>
          <w:lang w:val="en-CA"/>
        </w:rPr>
        <w:t>VE</w:t>
      </w:r>
      <w:r>
        <w:rPr>
          <w:b/>
          <w:lang w:val="en-CA"/>
        </w:rPr>
        <w:t>LOPMENT</w:t>
      </w:r>
      <w:proofErr w:type="gramEnd"/>
      <w:r>
        <w:rPr>
          <w:b/>
          <w:lang w:val="en-CA"/>
        </w:rPr>
        <w:t xml:space="preserve"> </w:t>
      </w:r>
      <w:proofErr w:type="spellStart"/>
      <w:r>
        <w:rPr>
          <w:b/>
          <w:lang w:val="en-CA"/>
        </w:rPr>
        <w:t>ANAYSIS</w:t>
      </w:r>
      <w:proofErr w:type="spellEnd"/>
      <w:r>
        <w:rPr>
          <w:b/>
          <w:lang w:val="en-CA"/>
        </w:rPr>
        <w:t xml:space="preserve"> &amp;</w:t>
      </w:r>
      <w:r w:rsidR="002A67C4">
        <w:rPr>
          <w:b/>
          <w:lang w:val="en-CA"/>
        </w:rPr>
        <w:t xml:space="preserve"> </w:t>
      </w:r>
      <w:r>
        <w:rPr>
          <w:b/>
          <w:lang w:val="en-CA"/>
        </w:rPr>
        <w:t>VALUING LAND</w:t>
      </w:r>
    </w:p>
    <w:p w:rsidR="00027CD9" w:rsidRPr="0016537D" w:rsidRDefault="00027CD9" w:rsidP="004540C5">
      <w:pPr>
        <w:spacing w:line="240" w:lineRule="auto"/>
        <w:jc w:val="center"/>
        <w:rPr>
          <w:b/>
          <w:lang w:val="en-CA"/>
        </w:rPr>
      </w:pPr>
    </w:p>
    <w:p w:rsidR="00027CD9" w:rsidRPr="0016537D" w:rsidRDefault="00027CD9" w:rsidP="004540C5">
      <w:pPr>
        <w:spacing w:line="240" w:lineRule="auto"/>
        <w:jc w:val="center"/>
        <w:rPr>
          <w:b/>
          <w:lang w:val="en-CA"/>
        </w:rPr>
      </w:pPr>
      <w:r w:rsidRPr="0016537D">
        <w:rPr>
          <w:b/>
          <w:lang w:val="en-CA"/>
        </w:rPr>
        <w:t>PARTICIPAN</w:t>
      </w:r>
      <w:r w:rsidR="005048F7">
        <w:rPr>
          <w:b/>
          <w:lang w:val="en-CA"/>
        </w:rPr>
        <w:t>T</w:t>
      </w:r>
      <w:r w:rsidRPr="0016537D">
        <w:rPr>
          <w:b/>
          <w:lang w:val="en-CA"/>
        </w:rPr>
        <w:t xml:space="preserve"> PACKAGE</w:t>
      </w:r>
    </w:p>
    <w:p w:rsidR="00027CD9" w:rsidRPr="0016537D" w:rsidRDefault="00027CD9" w:rsidP="004540C5">
      <w:pPr>
        <w:spacing w:line="240" w:lineRule="auto"/>
        <w:jc w:val="center"/>
        <w:rPr>
          <w:b/>
          <w:lang w:val="en-CA"/>
        </w:rPr>
      </w:pPr>
    </w:p>
    <w:p w:rsidR="00027CD9" w:rsidRPr="0016537D" w:rsidRDefault="00027CD9" w:rsidP="004540C5">
      <w:pPr>
        <w:spacing w:line="240" w:lineRule="auto"/>
        <w:jc w:val="center"/>
        <w:rPr>
          <w:b/>
          <w:lang w:val="en-CA"/>
        </w:rPr>
      </w:pPr>
    </w:p>
    <w:p w:rsidR="00027CD9" w:rsidRPr="0016537D" w:rsidRDefault="00027CD9" w:rsidP="004540C5">
      <w:pPr>
        <w:spacing w:line="240" w:lineRule="auto"/>
        <w:jc w:val="center"/>
        <w:rPr>
          <w:b/>
          <w:lang w:val="en-CA"/>
        </w:rPr>
      </w:pPr>
    </w:p>
    <w:p w:rsidR="00027CD9" w:rsidRPr="0016537D" w:rsidRDefault="00027CD9" w:rsidP="004540C5">
      <w:pPr>
        <w:spacing w:line="240" w:lineRule="auto"/>
        <w:jc w:val="center"/>
        <w:rPr>
          <w:b/>
          <w:lang w:val="en-CA"/>
        </w:rPr>
      </w:pPr>
    </w:p>
    <w:p w:rsidR="00027CD9" w:rsidRPr="0016537D" w:rsidRDefault="00027CD9"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0854" w:rsidRPr="0016537D" w:rsidRDefault="00020854" w:rsidP="004540C5">
      <w:pPr>
        <w:spacing w:line="240" w:lineRule="auto"/>
        <w:jc w:val="center"/>
        <w:rPr>
          <w:b/>
          <w:lang w:val="en-CA"/>
        </w:rPr>
      </w:pPr>
    </w:p>
    <w:p w:rsidR="00027CD9" w:rsidRPr="0016537D" w:rsidRDefault="00027CD9" w:rsidP="004540C5">
      <w:pPr>
        <w:spacing w:line="240" w:lineRule="auto"/>
        <w:jc w:val="center"/>
        <w:rPr>
          <w:b/>
          <w:lang w:val="en-CA"/>
        </w:rPr>
      </w:pPr>
    </w:p>
    <w:p w:rsidR="00554918" w:rsidRPr="0016537D" w:rsidRDefault="00554918" w:rsidP="004540C5">
      <w:pPr>
        <w:spacing w:line="240" w:lineRule="auto"/>
        <w:jc w:val="center"/>
        <w:rPr>
          <w:b/>
          <w:lang w:val="en-CA"/>
        </w:rPr>
      </w:pPr>
    </w:p>
    <w:p w:rsidR="00554918" w:rsidRPr="0016537D" w:rsidRDefault="00554918" w:rsidP="004540C5">
      <w:pPr>
        <w:spacing w:line="240" w:lineRule="auto"/>
        <w:jc w:val="center"/>
        <w:rPr>
          <w:b/>
          <w:lang w:val="en-CA"/>
        </w:rPr>
      </w:pPr>
    </w:p>
    <w:p w:rsidR="00554918" w:rsidRPr="0016537D" w:rsidRDefault="00554918" w:rsidP="004540C5">
      <w:pPr>
        <w:spacing w:line="240" w:lineRule="auto"/>
        <w:jc w:val="center"/>
        <w:rPr>
          <w:b/>
          <w:lang w:val="en-CA"/>
        </w:rPr>
      </w:pPr>
    </w:p>
    <w:p w:rsidR="00027CD9" w:rsidRPr="0016537D" w:rsidRDefault="00027CD9" w:rsidP="001C79FE">
      <w:pPr>
        <w:spacing w:line="240" w:lineRule="auto"/>
        <w:jc w:val="center"/>
        <w:rPr>
          <w:b/>
          <w:lang w:val="en-CA"/>
        </w:rPr>
      </w:pPr>
      <w:r w:rsidRPr="0016537D">
        <w:rPr>
          <w:b/>
          <w:lang w:val="en-CA"/>
        </w:rPr>
        <w:t>Investit Academy</w:t>
      </w:r>
    </w:p>
    <w:p w:rsidR="00027CD9" w:rsidRPr="0016537D" w:rsidRDefault="005A15BE" w:rsidP="004540C5">
      <w:pPr>
        <w:spacing w:line="240" w:lineRule="auto"/>
        <w:jc w:val="center"/>
        <w:rPr>
          <w:b/>
          <w:color w:val="0000FF" w:themeColor="hyperlink"/>
          <w:u w:val="single"/>
        </w:rPr>
      </w:pPr>
      <w:hyperlink r:id="rId9" w:history="1">
        <w:r w:rsidR="00027CD9" w:rsidRPr="0016537D">
          <w:rPr>
            <w:rStyle w:val="Hyperlink"/>
            <w:b/>
            <w:lang w:val="en-CA"/>
          </w:rPr>
          <w:t>www.investit</w:t>
        </w:r>
      </w:hyperlink>
      <w:r w:rsidR="00027CD9" w:rsidRPr="0016537D">
        <w:rPr>
          <w:rStyle w:val="Hyperlink"/>
          <w:b/>
        </w:rPr>
        <w:t>academy.com</w:t>
      </w:r>
    </w:p>
    <w:p w:rsidR="00027CD9" w:rsidRPr="0016537D" w:rsidRDefault="00027CD9" w:rsidP="004540C5">
      <w:pPr>
        <w:spacing w:line="240" w:lineRule="auto"/>
        <w:jc w:val="center"/>
        <w:rPr>
          <w:b/>
          <w:lang w:val="en-CA"/>
        </w:rPr>
      </w:pPr>
      <w:r w:rsidRPr="0016537D">
        <w:rPr>
          <w:b/>
          <w:lang w:val="en-CA"/>
        </w:rPr>
        <w:t>Neil Osborne</w:t>
      </w:r>
    </w:p>
    <w:p w:rsidR="00027CD9" w:rsidRPr="0016537D" w:rsidRDefault="00027CD9" w:rsidP="004540C5">
      <w:pPr>
        <w:spacing w:line="240" w:lineRule="auto"/>
        <w:jc w:val="center"/>
        <w:rPr>
          <w:b/>
          <w:lang w:val="en-CA"/>
        </w:rPr>
      </w:pPr>
      <w:r w:rsidRPr="0016537D">
        <w:rPr>
          <w:b/>
          <w:lang w:val="en-CA"/>
        </w:rPr>
        <w:t xml:space="preserve">604-988-9964 </w:t>
      </w:r>
    </w:p>
    <w:p w:rsidR="00027CD9" w:rsidRPr="0016537D" w:rsidRDefault="00027CD9" w:rsidP="004540C5">
      <w:pPr>
        <w:spacing w:line="240" w:lineRule="auto"/>
        <w:jc w:val="center"/>
        <w:rPr>
          <w:b/>
          <w:lang w:val="en-CA"/>
        </w:rPr>
      </w:pPr>
      <w:r w:rsidRPr="0016537D">
        <w:rPr>
          <w:b/>
          <w:lang w:val="en-CA"/>
        </w:rPr>
        <w:t>Email:nosborne@investitsoftware.com</w:t>
      </w:r>
    </w:p>
    <w:p w:rsidR="001C79FE" w:rsidRDefault="002F2D74" w:rsidP="004540C5">
      <w:pPr>
        <w:spacing w:line="240" w:lineRule="auto"/>
        <w:jc w:val="center"/>
        <w:rPr>
          <w:b/>
          <w:lang w:val="en-CA"/>
        </w:rPr>
      </w:pPr>
      <w:proofErr w:type="spellStart"/>
      <w:r>
        <w:rPr>
          <w:b/>
          <w:lang w:val="en-CA"/>
        </w:rPr>
        <w:t>Copyrigh</w:t>
      </w:r>
      <w:proofErr w:type="spellEnd"/>
      <w:r>
        <w:rPr>
          <w:b/>
          <w:lang w:val="en-CA"/>
        </w:rPr>
        <w:t xml:space="preserve"> </w:t>
      </w:r>
      <w:r w:rsidR="001B10DF">
        <w:rPr>
          <w:b/>
          <w:lang w:val="en-CA"/>
        </w:rPr>
        <w:t xml:space="preserve">June </w:t>
      </w:r>
      <w:r w:rsidR="00027CD9" w:rsidRPr="0016537D">
        <w:rPr>
          <w:b/>
          <w:lang w:val="en-CA"/>
        </w:rPr>
        <w:t>20</w:t>
      </w:r>
      <w:r>
        <w:rPr>
          <w:b/>
          <w:lang w:val="en-CA"/>
        </w:rPr>
        <w:t>21</w:t>
      </w:r>
    </w:p>
    <w:p w:rsidR="001C79FE" w:rsidRDefault="001C79FE" w:rsidP="004540C5">
      <w:pPr>
        <w:spacing w:line="240" w:lineRule="auto"/>
        <w:jc w:val="center"/>
        <w:rPr>
          <w:b/>
          <w:lang w:val="en-CA"/>
        </w:rPr>
      </w:pPr>
      <w:r w:rsidRPr="0016537D">
        <w:rPr>
          <w:b/>
          <w:lang w:val="en-CA"/>
        </w:rPr>
        <w:t>All rights reserved</w:t>
      </w:r>
    </w:p>
    <w:p w:rsidR="001C79FE" w:rsidRDefault="001C79FE">
      <w:pPr>
        <w:rPr>
          <w:b/>
          <w:lang w:val="en-CA"/>
        </w:rPr>
      </w:pPr>
      <w:r>
        <w:rPr>
          <w:b/>
          <w:lang w:val="en-CA"/>
        </w:rPr>
        <w:br w:type="page"/>
      </w:r>
    </w:p>
    <w:p w:rsidR="00116A7E" w:rsidRDefault="001C79FE">
      <w:pPr>
        <w:pStyle w:val="TOC1"/>
        <w:tabs>
          <w:tab w:val="right" w:leader="dot" w:pos="7730"/>
        </w:tabs>
        <w:rPr>
          <w:rFonts w:eastAsiaTheme="minorEastAsia"/>
          <w:noProof/>
        </w:rPr>
      </w:pPr>
      <w:r>
        <w:rPr>
          <w:b/>
          <w:lang w:val="en-CA"/>
        </w:rPr>
        <w:lastRenderedPageBreak/>
        <w:fldChar w:fldCharType="begin"/>
      </w:r>
      <w:r>
        <w:rPr>
          <w:b/>
          <w:lang w:val="en-CA"/>
        </w:rPr>
        <w:instrText xml:space="preserve"> TOC \o "1-3" \h \z \u </w:instrText>
      </w:r>
      <w:r>
        <w:rPr>
          <w:b/>
          <w:lang w:val="en-CA"/>
        </w:rPr>
        <w:fldChar w:fldCharType="separate"/>
      </w:r>
      <w:hyperlink w:anchor="_Toc79741944" w:history="1">
        <w:r w:rsidR="00116A7E" w:rsidRPr="004A11D5">
          <w:rPr>
            <w:rStyle w:val="Hyperlink"/>
            <w:noProof/>
          </w:rPr>
          <w:t>LEARNING OBJECTIVES</w:t>
        </w:r>
        <w:r w:rsidR="00116A7E">
          <w:rPr>
            <w:noProof/>
            <w:webHidden/>
          </w:rPr>
          <w:tab/>
        </w:r>
        <w:r w:rsidR="00116A7E">
          <w:rPr>
            <w:noProof/>
            <w:webHidden/>
          </w:rPr>
          <w:fldChar w:fldCharType="begin"/>
        </w:r>
        <w:r w:rsidR="00116A7E">
          <w:rPr>
            <w:noProof/>
            <w:webHidden/>
          </w:rPr>
          <w:instrText xml:space="preserve"> PAGEREF _Toc79741944 \h </w:instrText>
        </w:r>
        <w:r w:rsidR="00116A7E">
          <w:rPr>
            <w:noProof/>
            <w:webHidden/>
          </w:rPr>
        </w:r>
        <w:r w:rsidR="00116A7E">
          <w:rPr>
            <w:noProof/>
            <w:webHidden/>
          </w:rPr>
          <w:fldChar w:fldCharType="separate"/>
        </w:r>
        <w:r w:rsidR="00116A7E">
          <w:rPr>
            <w:noProof/>
            <w:webHidden/>
          </w:rPr>
          <w:t>3</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45" w:history="1">
        <w:r w:rsidR="00116A7E" w:rsidRPr="004A11D5">
          <w:rPr>
            <w:rStyle w:val="Hyperlink"/>
            <w:noProof/>
          </w:rPr>
          <w:t>AGENDA TIME TABLE</w:t>
        </w:r>
        <w:r w:rsidR="00116A7E">
          <w:rPr>
            <w:noProof/>
            <w:webHidden/>
          </w:rPr>
          <w:tab/>
        </w:r>
        <w:r w:rsidR="00116A7E">
          <w:rPr>
            <w:noProof/>
            <w:webHidden/>
          </w:rPr>
          <w:fldChar w:fldCharType="begin"/>
        </w:r>
        <w:r w:rsidR="00116A7E">
          <w:rPr>
            <w:noProof/>
            <w:webHidden/>
          </w:rPr>
          <w:instrText xml:space="preserve"> PAGEREF _Toc79741945 \h </w:instrText>
        </w:r>
        <w:r w:rsidR="00116A7E">
          <w:rPr>
            <w:noProof/>
            <w:webHidden/>
          </w:rPr>
        </w:r>
        <w:r w:rsidR="00116A7E">
          <w:rPr>
            <w:noProof/>
            <w:webHidden/>
          </w:rPr>
          <w:fldChar w:fldCharType="separate"/>
        </w:r>
        <w:r w:rsidR="00116A7E">
          <w:rPr>
            <w:noProof/>
            <w:webHidden/>
          </w:rPr>
          <w:t>5</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46" w:history="1">
        <w:r w:rsidR="00116A7E" w:rsidRPr="004A11D5">
          <w:rPr>
            <w:rStyle w:val="Hyperlink"/>
            <w:noProof/>
          </w:rPr>
          <w:t>FLASH CARDS. QUESTIONS &amp; ANSWERS</w:t>
        </w:r>
        <w:r w:rsidR="00116A7E">
          <w:rPr>
            <w:noProof/>
            <w:webHidden/>
          </w:rPr>
          <w:tab/>
        </w:r>
        <w:r w:rsidR="00116A7E">
          <w:rPr>
            <w:noProof/>
            <w:webHidden/>
          </w:rPr>
          <w:fldChar w:fldCharType="begin"/>
        </w:r>
        <w:r w:rsidR="00116A7E">
          <w:rPr>
            <w:noProof/>
            <w:webHidden/>
          </w:rPr>
          <w:instrText xml:space="preserve"> PAGEREF _Toc79741946 \h </w:instrText>
        </w:r>
        <w:r w:rsidR="00116A7E">
          <w:rPr>
            <w:noProof/>
            <w:webHidden/>
          </w:rPr>
        </w:r>
        <w:r w:rsidR="00116A7E">
          <w:rPr>
            <w:noProof/>
            <w:webHidden/>
          </w:rPr>
          <w:fldChar w:fldCharType="separate"/>
        </w:r>
        <w:r w:rsidR="00116A7E">
          <w:rPr>
            <w:noProof/>
            <w:webHidden/>
          </w:rPr>
          <w:t>10</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47" w:history="1">
        <w:r w:rsidR="00116A7E" w:rsidRPr="004A11D5">
          <w:rPr>
            <w:rStyle w:val="Hyperlink"/>
            <w:noProof/>
          </w:rPr>
          <w:t>Introduction to valuing land</w:t>
        </w:r>
        <w:r w:rsidR="00116A7E">
          <w:rPr>
            <w:noProof/>
            <w:webHidden/>
          </w:rPr>
          <w:tab/>
        </w:r>
        <w:r w:rsidR="00116A7E">
          <w:rPr>
            <w:noProof/>
            <w:webHidden/>
          </w:rPr>
          <w:fldChar w:fldCharType="begin"/>
        </w:r>
        <w:r w:rsidR="00116A7E">
          <w:rPr>
            <w:noProof/>
            <w:webHidden/>
          </w:rPr>
          <w:instrText xml:space="preserve"> PAGEREF _Toc79741947 \h </w:instrText>
        </w:r>
        <w:r w:rsidR="00116A7E">
          <w:rPr>
            <w:noProof/>
            <w:webHidden/>
          </w:rPr>
        </w:r>
        <w:r w:rsidR="00116A7E">
          <w:rPr>
            <w:noProof/>
            <w:webHidden/>
          </w:rPr>
          <w:fldChar w:fldCharType="separate"/>
        </w:r>
        <w:r w:rsidR="00116A7E">
          <w:rPr>
            <w:noProof/>
            <w:webHidden/>
          </w:rPr>
          <w:t>10</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48" w:history="1">
        <w:r w:rsidR="00116A7E" w:rsidRPr="004A11D5">
          <w:rPr>
            <w:rStyle w:val="Hyperlink"/>
            <w:noProof/>
          </w:rPr>
          <w:t>Impact of soil conditions on development cost and land and value</w:t>
        </w:r>
        <w:r w:rsidR="00116A7E">
          <w:rPr>
            <w:noProof/>
            <w:webHidden/>
          </w:rPr>
          <w:tab/>
        </w:r>
        <w:r w:rsidR="00116A7E">
          <w:rPr>
            <w:noProof/>
            <w:webHidden/>
          </w:rPr>
          <w:fldChar w:fldCharType="begin"/>
        </w:r>
        <w:r w:rsidR="00116A7E">
          <w:rPr>
            <w:noProof/>
            <w:webHidden/>
          </w:rPr>
          <w:instrText xml:space="preserve"> PAGEREF _Toc79741948 \h </w:instrText>
        </w:r>
        <w:r w:rsidR="00116A7E">
          <w:rPr>
            <w:noProof/>
            <w:webHidden/>
          </w:rPr>
        </w:r>
        <w:r w:rsidR="00116A7E">
          <w:rPr>
            <w:noProof/>
            <w:webHidden/>
          </w:rPr>
          <w:fldChar w:fldCharType="separate"/>
        </w:r>
        <w:r w:rsidR="00116A7E">
          <w:rPr>
            <w:noProof/>
            <w:webHidden/>
          </w:rPr>
          <w:t>20</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49" w:history="1">
        <w:r w:rsidR="00116A7E" w:rsidRPr="004A11D5">
          <w:rPr>
            <w:rStyle w:val="Hyperlink"/>
            <w:noProof/>
            <w:lang w:val="en-CA"/>
          </w:rPr>
          <w:t>Impact of excavation and foundation costs on land value</w:t>
        </w:r>
        <w:r w:rsidR="00116A7E">
          <w:rPr>
            <w:noProof/>
            <w:webHidden/>
          </w:rPr>
          <w:tab/>
        </w:r>
        <w:r w:rsidR="00116A7E">
          <w:rPr>
            <w:noProof/>
            <w:webHidden/>
          </w:rPr>
          <w:fldChar w:fldCharType="begin"/>
        </w:r>
        <w:r w:rsidR="00116A7E">
          <w:rPr>
            <w:noProof/>
            <w:webHidden/>
          </w:rPr>
          <w:instrText xml:space="preserve"> PAGEREF _Toc79741949 \h </w:instrText>
        </w:r>
        <w:r w:rsidR="00116A7E">
          <w:rPr>
            <w:noProof/>
            <w:webHidden/>
          </w:rPr>
        </w:r>
        <w:r w:rsidR="00116A7E">
          <w:rPr>
            <w:noProof/>
            <w:webHidden/>
          </w:rPr>
          <w:fldChar w:fldCharType="separate"/>
        </w:r>
        <w:r w:rsidR="00116A7E">
          <w:rPr>
            <w:noProof/>
            <w:webHidden/>
          </w:rPr>
          <w:t>32</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50" w:history="1">
        <w:r w:rsidR="00116A7E" w:rsidRPr="004A11D5">
          <w:rPr>
            <w:rStyle w:val="Hyperlink"/>
            <w:noProof/>
            <w:lang w:val="en-CA"/>
          </w:rPr>
          <w:t>Impact of zoning regulations on land value</w:t>
        </w:r>
        <w:r w:rsidR="00116A7E">
          <w:rPr>
            <w:noProof/>
            <w:webHidden/>
          </w:rPr>
          <w:tab/>
        </w:r>
        <w:r w:rsidR="00116A7E">
          <w:rPr>
            <w:noProof/>
            <w:webHidden/>
          </w:rPr>
          <w:fldChar w:fldCharType="begin"/>
        </w:r>
        <w:r w:rsidR="00116A7E">
          <w:rPr>
            <w:noProof/>
            <w:webHidden/>
          </w:rPr>
          <w:instrText xml:space="preserve"> PAGEREF _Toc79741950 \h </w:instrText>
        </w:r>
        <w:r w:rsidR="00116A7E">
          <w:rPr>
            <w:noProof/>
            <w:webHidden/>
          </w:rPr>
        </w:r>
        <w:r w:rsidR="00116A7E">
          <w:rPr>
            <w:noProof/>
            <w:webHidden/>
          </w:rPr>
          <w:fldChar w:fldCharType="separate"/>
        </w:r>
        <w:r w:rsidR="00116A7E">
          <w:rPr>
            <w:noProof/>
            <w:webHidden/>
          </w:rPr>
          <w:t>39</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51" w:history="1">
        <w:r w:rsidR="00116A7E" w:rsidRPr="004A11D5">
          <w:rPr>
            <w:rStyle w:val="Hyperlink"/>
            <w:noProof/>
            <w:lang w:val="en-CA"/>
          </w:rPr>
          <w:t>Market and design considerations</w:t>
        </w:r>
        <w:r w:rsidR="00116A7E">
          <w:rPr>
            <w:noProof/>
            <w:webHidden/>
          </w:rPr>
          <w:tab/>
        </w:r>
        <w:r w:rsidR="00116A7E">
          <w:rPr>
            <w:noProof/>
            <w:webHidden/>
          </w:rPr>
          <w:fldChar w:fldCharType="begin"/>
        </w:r>
        <w:r w:rsidR="00116A7E">
          <w:rPr>
            <w:noProof/>
            <w:webHidden/>
          </w:rPr>
          <w:instrText xml:space="preserve"> PAGEREF _Toc79741951 \h </w:instrText>
        </w:r>
        <w:r w:rsidR="00116A7E">
          <w:rPr>
            <w:noProof/>
            <w:webHidden/>
          </w:rPr>
        </w:r>
        <w:r w:rsidR="00116A7E">
          <w:rPr>
            <w:noProof/>
            <w:webHidden/>
          </w:rPr>
          <w:fldChar w:fldCharType="separate"/>
        </w:r>
        <w:r w:rsidR="00116A7E">
          <w:rPr>
            <w:noProof/>
            <w:webHidden/>
          </w:rPr>
          <w:t>58</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52" w:history="1">
        <w:r w:rsidR="00116A7E" w:rsidRPr="004A11D5">
          <w:rPr>
            <w:rStyle w:val="Hyperlink"/>
            <w:noProof/>
          </w:rPr>
          <w:t>Construction financing</w:t>
        </w:r>
        <w:r w:rsidR="00116A7E">
          <w:rPr>
            <w:noProof/>
            <w:webHidden/>
          </w:rPr>
          <w:tab/>
        </w:r>
        <w:r w:rsidR="00116A7E">
          <w:rPr>
            <w:noProof/>
            <w:webHidden/>
          </w:rPr>
          <w:fldChar w:fldCharType="begin"/>
        </w:r>
        <w:r w:rsidR="00116A7E">
          <w:rPr>
            <w:noProof/>
            <w:webHidden/>
          </w:rPr>
          <w:instrText xml:space="preserve"> PAGEREF _Toc79741952 \h </w:instrText>
        </w:r>
        <w:r w:rsidR="00116A7E">
          <w:rPr>
            <w:noProof/>
            <w:webHidden/>
          </w:rPr>
        </w:r>
        <w:r w:rsidR="00116A7E">
          <w:rPr>
            <w:noProof/>
            <w:webHidden/>
          </w:rPr>
          <w:fldChar w:fldCharType="separate"/>
        </w:r>
        <w:r w:rsidR="00116A7E">
          <w:rPr>
            <w:noProof/>
            <w:webHidden/>
          </w:rPr>
          <w:t>67</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53" w:history="1">
        <w:r w:rsidR="00116A7E" w:rsidRPr="004A11D5">
          <w:rPr>
            <w:rStyle w:val="Hyperlink"/>
            <w:noProof/>
            <w:lang w:val="en-CA"/>
          </w:rPr>
          <w:t xml:space="preserve">Tips for </w:t>
        </w:r>
        <w:r w:rsidR="00116A7E" w:rsidRPr="004A11D5">
          <w:rPr>
            <w:rStyle w:val="Hyperlink"/>
            <w:noProof/>
          </w:rPr>
          <w:t>creating</w:t>
        </w:r>
        <w:r w:rsidR="00116A7E" w:rsidRPr="004A11D5">
          <w:rPr>
            <w:rStyle w:val="Hyperlink"/>
            <w:noProof/>
            <w:lang w:val="en-CA"/>
          </w:rPr>
          <w:t xml:space="preserve"> an offer</w:t>
        </w:r>
        <w:r w:rsidR="00116A7E">
          <w:rPr>
            <w:noProof/>
            <w:webHidden/>
          </w:rPr>
          <w:tab/>
        </w:r>
        <w:r w:rsidR="00116A7E">
          <w:rPr>
            <w:noProof/>
            <w:webHidden/>
          </w:rPr>
          <w:fldChar w:fldCharType="begin"/>
        </w:r>
        <w:r w:rsidR="00116A7E">
          <w:rPr>
            <w:noProof/>
            <w:webHidden/>
          </w:rPr>
          <w:instrText xml:space="preserve"> PAGEREF _Toc79741953 \h </w:instrText>
        </w:r>
        <w:r w:rsidR="00116A7E">
          <w:rPr>
            <w:noProof/>
            <w:webHidden/>
          </w:rPr>
        </w:r>
        <w:r w:rsidR="00116A7E">
          <w:rPr>
            <w:noProof/>
            <w:webHidden/>
          </w:rPr>
          <w:fldChar w:fldCharType="separate"/>
        </w:r>
        <w:r w:rsidR="00116A7E">
          <w:rPr>
            <w:noProof/>
            <w:webHidden/>
          </w:rPr>
          <w:t>80</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54" w:history="1">
        <w:r w:rsidR="00116A7E" w:rsidRPr="004A11D5">
          <w:rPr>
            <w:rStyle w:val="Hyperlink"/>
            <w:noProof/>
            <w:lang w:val="en-CA"/>
          </w:rPr>
          <w:t xml:space="preserve">Development Analysis. </w:t>
        </w:r>
        <w:r w:rsidR="00116A7E" w:rsidRPr="004A11D5">
          <w:rPr>
            <w:rStyle w:val="Hyperlink"/>
            <w:noProof/>
          </w:rPr>
          <w:t>Profitability</w:t>
        </w:r>
        <w:r w:rsidR="00116A7E" w:rsidRPr="004A11D5">
          <w:rPr>
            <w:rStyle w:val="Hyperlink"/>
            <w:noProof/>
            <w:lang w:val="en-CA"/>
          </w:rPr>
          <w:t xml:space="preserve"> measures</w:t>
        </w:r>
        <w:r w:rsidR="00116A7E">
          <w:rPr>
            <w:noProof/>
            <w:webHidden/>
          </w:rPr>
          <w:tab/>
        </w:r>
        <w:r w:rsidR="00116A7E">
          <w:rPr>
            <w:noProof/>
            <w:webHidden/>
          </w:rPr>
          <w:fldChar w:fldCharType="begin"/>
        </w:r>
        <w:r w:rsidR="00116A7E">
          <w:rPr>
            <w:noProof/>
            <w:webHidden/>
          </w:rPr>
          <w:instrText xml:space="preserve"> PAGEREF _Toc79741954 \h </w:instrText>
        </w:r>
        <w:r w:rsidR="00116A7E">
          <w:rPr>
            <w:noProof/>
            <w:webHidden/>
          </w:rPr>
        </w:r>
        <w:r w:rsidR="00116A7E">
          <w:rPr>
            <w:noProof/>
            <w:webHidden/>
          </w:rPr>
          <w:fldChar w:fldCharType="separate"/>
        </w:r>
        <w:r w:rsidR="00116A7E">
          <w:rPr>
            <w:noProof/>
            <w:webHidden/>
          </w:rPr>
          <w:t>96</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55" w:history="1">
        <w:r w:rsidR="00116A7E" w:rsidRPr="004A11D5">
          <w:rPr>
            <w:rStyle w:val="Hyperlink"/>
            <w:noProof/>
          </w:rPr>
          <w:t>Development analysis. Unit projects</w:t>
        </w:r>
        <w:r w:rsidR="00116A7E">
          <w:rPr>
            <w:noProof/>
            <w:webHidden/>
          </w:rPr>
          <w:tab/>
        </w:r>
        <w:r w:rsidR="00116A7E">
          <w:rPr>
            <w:noProof/>
            <w:webHidden/>
          </w:rPr>
          <w:fldChar w:fldCharType="begin"/>
        </w:r>
        <w:r w:rsidR="00116A7E">
          <w:rPr>
            <w:noProof/>
            <w:webHidden/>
          </w:rPr>
          <w:instrText xml:space="preserve"> PAGEREF _Toc79741955 \h </w:instrText>
        </w:r>
        <w:r w:rsidR="00116A7E">
          <w:rPr>
            <w:noProof/>
            <w:webHidden/>
          </w:rPr>
        </w:r>
        <w:r w:rsidR="00116A7E">
          <w:rPr>
            <w:noProof/>
            <w:webHidden/>
          </w:rPr>
          <w:fldChar w:fldCharType="separate"/>
        </w:r>
        <w:r w:rsidR="00116A7E">
          <w:rPr>
            <w:noProof/>
            <w:webHidden/>
          </w:rPr>
          <w:t>100</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56" w:history="1">
        <w:r w:rsidR="00116A7E" w:rsidRPr="004A11D5">
          <w:rPr>
            <w:rStyle w:val="Hyperlink"/>
            <w:noProof/>
            <w:lang w:val="en-CA"/>
          </w:rPr>
          <w:t>Development analysis. Income properties</w:t>
        </w:r>
        <w:r w:rsidR="00116A7E">
          <w:rPr>
            <w:noProof/>
            <w:webHidden/>
          </w:rPr>
          <w:tab/>
        </w:r>
        <w:r w:rsidR="00116A7E">
          <w:rPr>
            <w:noProof/>
            <w:webHidden/>
          </w:rPr>
          <w:fldChar w:fldCharType="begin"/>
        </w:r>
        <w:r w:rsidR="00116A7E">
          <w:rPr>
            <w:noProof/>
            <w:webHidden/>
          </w:rPr>
          <w:instrText xml:space="preserve"> PAGEREF _Toc79741956 \h </w:instrText>
        </w:r>
        <w:r w:rsidR="00116A7E">
          <w:rPr>
            <w:noProof/>
            <w:webHidden/>
          </w:rPr>
        </w:r>
        <w:r w:rsidR="00116A7E">
          <w:rPr>
            <w:noProof/>
            <w:webHidden/>
          </w:rPr>
          <w:fldChar w:fldCharType="separate"/>
        </w:r>
        <w:r w:rsidR="00116A7E">
          <w:rPr>
            <w:noProof/>
            <w:webHidden/>
          </w:rPr>
          <w:t>110</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57" w:history="1">
        <w:r w:rsidR="00116A7E" w:rsidRPr="004A11D5">
          <w:rPr>
            <w:rStyle w:val="Hyperlink"/>
            <w:noProof/>
            <w:lang w:val="en-CA"/>
          </w:rPr>
          <w:t>Development analysis. Monthly cash flow method</w:t>
        </w:r>
        <w:r w:rsidR="00116A7E">
          <w:rPr>
            <w:noProof/>
            <w:webHidden/>
          </w:rPr>
          <w:tab/>
        </w:r>
        <w:r w:rsidR="00116A7E">
          <w:rPr>
            <w:noProof/>
            <w:webHidden/>
          </w:rPr>
          <w:fldChar w:fldCharType="begin"/>
        </w:r>
        <w:r w:rsidR="00116A7E">
          <w:rPr>
            <w:noProof/>
            <w:webHidden/>
          </w:rPr>
          <w:instrText xml:space="preserve"> PAGEREF _Toc79741957 \h </w:instrText>
        </w:r>
        <w:r w:rsidR="00116A7E">
          <w:rPr>
            <w:noProof/>
            <w:webHidden/>
          </w:rPr>
        </w:r>
        <w:r w:rsidR="00116A7E">
          <w:rPr>
            <w:noProof/>
            <w:webHidden/>
          </w:rPr>
          <w:fldChar w:fldCharType="separate"/>
        </w:r>
        <w:r w:rsidR="00116A7E">
          <w:rPr>
            <w:noProof/>
            <w:webHidden/>
          </w:rPr>
          <w:t>126</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58" w:history="1">
        <w:r w:rsidR="00116A7E" w:rsidRPr="004A11D5">
          <w:rPr>
            <w:rStyle w:val="Hyperlink"/>
            <w:noProof/>
          </w:rPr>
          <w:t>Analyzing “Mixed Use” developments</w:t>
        </w:r>
        <w:r w:rsidR="00116A7E">
          <w:rPr>
            <w:noProof/>
            <w:webHidden/>
          </w:rPr>
          <w:tab/>
        </w:r>
        <w:r w:rsidR="00116A7E">
          <w:rPr>
            <w:noProof/>
            <w:webHidden/>
          </w:rPr>
          <w:fldChar w:fldCharType="begin"/>
        </w:r>
        <w:r w:rsidR="00116A7E">
          <w:rPr>
            <w:noProof/>
            <w:webHidden/>
          </w:rPr>
          <w:instrText xml:space="preserve"> PAGEREF _Toc79741958 \h </w:instrText>
        </w:r>
        <w:r w:rsidR="00116A7E">
          <w:rPr>
            <w:noProof/>
            <w:webHidden/>
          </w:rPr>
        </w:r>
        <w:r w:rsidR="00116A7E">
          <w:rPr>
            <w:noProof/>
            <w:webHidden/>
          </w:rPr>
          <w:fldChar w:fldCharType="separate"/>
        </w:r>
        <w:r w:rsidR="00116A7E">
          <w:rPr>
            <w:noProof/>
            <w:webHidden/>
          </w:rPr>
          <w:t>129</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59" w:history="1">
        <w:r w:rsidR="00116A7E" w:rsidRPr="004A11D5">
          <w:rPr>
            <w:rStyle w:val="Hyperlink"/>
            <w:noProof/>
          </w:rPr>
          <w:t>Sensitivity &amp; What If Analysis</w:t>
        </w:r>
        <w:r w:rsidR="00116A7E">
          <w:rPr>
            <w:noProof/>
            <w:webHidden/>
          </w:rPr>
          <w:tab/>
        </w:r>
        <w:r w:rsidR="00116A7E">
          <w:rPr>
            <w:noProof/>
            <w:webHidden/>
          </w:rPr>
          <w:fldChar w:fldCharType="begin"/>
        </w:r>
        <w:r w:rsidR="00116A7E">
          <w:rPr>
            <w:noProof/>
            <w:webHidden/>
          </w:rPr>
          <w:instrText xml:space="preserve"> PAGEREF _Toc79741959 \h </w:instrText>
        </w:r>
        <w:r w:rsidR="00116A7E">
          <w:rPr>
            <w:noProof/>
            <w:webHidden/>
          </w:rPr>
        </w:r>
        <w:r w:rsidR="00116A7E">
          <w:rPr>
            <w:noProof/>
            <w:webHidden/>
          </w:rPr>
          <w:fldChar w:fldCharType="separate"/>
        </w:r>
        <w:r w:rsidR="00116A7E">
          <w:rPr>
            <w:noProof/>
            <w:webHidden/>
          </w:rPr>
          <w:t>132</w:t>
        </w:r>
        <w:r w:rsidR="00116A7E">
          <w:rPr>
            <w:noProof/>
            <w:webHidden/>
          </w:rPr>
          <w:fldChar w:fldCharType="end"/>
        </w:r>
      </w:hyperlink>
    </w:p>
    <w:p w:rsidR="00116A7E" w:rsidRDefault="005A15BE">
      <w:pPr>
        <w:pStyle w:val="TOC1"/>
        <w:tabs>
          <w:tab w:val="right" w:leader="dot" w:pos="7730"/>
        </w:tabs>
        <w:rPr>
          <w:rFonts w:eastAsiaTheme="minorEastAsia"/>
          <w:noProof/>
        </w:rPr>
      </w:pPr>
      <w:hyperlink w:anchor="_Toc79741960" w:history="1">
        <w:r w:rsidR="00116A7E" w:rsidRPr="004A11D5">
          <w:rPr>
            <w:rStyle w:val="Hyperlink"/>
            <w:noProof/>
            <w:lang w:val="en-CA"/>
          </w:rPr>
          <w:t>Land assemblies</w:t>
        </w:r>
        <w:r w:rsidR="00116A7E">
          <w:rPr>
            <w:noProof/>
            <w:webHidden/>
          </w:rPr>
          <w:tab/>
        </w:r>
        <w:r w:rsidR="00116A7E">
          <w:rPr>
            <w:noProof/>
            <w:webHidden/>
          </w:rPr>
          <w:fldChar w:fldCharType="begin"/>
        </w:r>
        <w:r w:rsidR="00116A7E">
          <w:rPr>
            <w:noProof/>
            <w:webHidden/>
          </w:rPr>
          <w:instrText xml:space="preserve"> PAGEREF _Toc79741960 \h </w:instrText>
        </w:r>
        <w:r w:rsidR="00116A7E">
          <w:rPr>
            <w:noProof/>
            <w:webHidden/>
          </w:rPr>
        </w:r>
        <w:r w:rsidR="00116A7E">
          <w:rPr>
            <w:noProof/>
            <w:webHidden/>
          </w:rPr>
          <w:fldChar w:fldCharType="separate"/>
        </w:r>
        <w:r w:rsidR="00116A7E">
          <w:rPr>
            <w:noProof/>
            <w:webHidden/>
          </w:rPr>
          <w:t>141</w:t>
        </w:r>
        <w:r w:rsidR="00116A7E">
          <w:rPr>
            <w:noProof/>
            <w:webHidden/>
          </w:rPr>
          <w:fldChar w:fldCharType="end"/>
        </w:r>
      </w:hyperlink>
    </w:p>
    <w:p w:rsidR="00020854" w:rsidRPr="0016537D" w:rsidRDefault="001C79FE" w:rsidP="004540C5">
      <w:pPr>
        <w:spacing w:line="240" w:lineRule="auto"/>
        <w:jc w:val="center"/>
        <w:rPr>
          <w:b/>
          <w:lang w:val="en-CA"/>
        </w:rPr>
      </w:pPr>
      <w:r>
        <w:rPr>
          <w:b/>
          <w:lang w:val="en-CA"/>
        </w:rPr>
        <w:fldChar w:fldCharType="end"/>
      </w:r>
    </w:p>
    <w:p w:rsidR="00056343" w:rsidRDefault="00056343">
      <w:pPr>
        <w:rPr>
          <w:rFonts w:eastAsiaTheme="majorEastAsia" w:cstheme="majorBidi"/>
          <w:b/>
          <w:bCs/>
          <w:szCs w:val="28"/>
        </w:rPr>
      </w:pPr>
      <w:r>
        <w:br w:type="page"/>
      </w:r>
    </w:p>
    <w:p w:rsidR="00A90626" w:rsidRDefault="00A90626" w:rsidP="006B43E9">
      <w:pPr>
        <w:pStyle w:val="Heading1"/>
      </w:pPr>
      <w:bookmarkStart w:id="0" w:name="_Toc79682940"/>
      <w:bookmarkStart w:id="1" w:name="_Toc79741944"/>
      <w:r>
        <w:lastRenderedPageBreak/>
        <w:t xml:space="preserve">LEARNING </w:t>
      </w:r>
      <w:r w:rsidRPr="006B43E9">
        <w:t>OBJECTIVES</w:t>
      </w:r>
      <w:bookmarkEnd w:id="0"/>
      <w:bookmarkEnd w:id="1"/>
    </w:p>
    <w:p w:rsidR="00A90626" w:rsidRPr="00D06C2B" w:rsidRDefault="00A90626" w:rsidP="00A90626">
      <w:pPr>
        <w:spacing w:before="100" w:beforeAutospacing="1" w:after="100" w:afterAutospacing="1"/>
        <w:rPr>
          <w:rFonts w:eastAsia="Times New Roman" w:cs="Times New Roman"/>
          <w:b/>
          <w:sz w:val="24"/>
          <w:szCs w:val="24"/>
        </w:rPr>
      </w:pPr>
      <w:r w:rsidRPr="00D06C2B">
        <w:rPr>
          <w:rFonts w:eastAsia="Times New Roman" w:cs="Times New Roman"/>
          <w:sz w:val="24"/>
          <w:szCs w:val="24"/>
        </w:rPr>
        <w:t>The overall objective of the video is to provide an understanding of:</w:t>
      </w:r>
    </w:p>
    <w:p w:rsidR="00A90626" w:rsidRPr="00D06C2B" w:rsidRDefault="00A90626" w:rsidP="00A90626">
      <w:pPr>
        <w:numPr>
          <w:ilvl w:val="0"/>
          <w:numId w:val="43"/>
        </w:numPr>
        <w:spacing w:before="100" w:beforeAutospacing="1" w:after="100" w:afterAutospacing="1" w:line="240" w:lineRule="auto"/>
        <w:rPr>
          <w:rFonts w:eastAsia="Times New Roman" w:cs="Times New Roman"/>
          <w:b/>
          <w:sz w:val="24"/>
          <w:szCs w:val="24"/>
        </w:rPr>
      </w:pPr>
      <w:r w:rsidRPr="00D06C2B">
        <w:rPr>
          <w:rFonts w:eastAsia="Times New Roman" w:cs="Times New Roman"/>
          <w:sz w:val="24"/>
          <w:szCs w:val="24"/>
        </w:rPr>
        <w:t>how to carry out development analysis to determine land values for unit projects such as land subdivisions and condominium projects, and for income properties such as office buildings</w:t>
      </w:r>
    </w:p>
    <w:p w:rsidR="00A90626" w:rsidRPr="00D06C2B" w:rsidRDefault="00A90626" w:rsidP="00A90626">
      <w:pPr>
        <w:numPr>
          <w:ilvl w:val="0"/>
          <w:numId w:val="44"/>
        </w:numPr>
        <w:spacing w:before="100" w:beforeAutospacing="1" w:after="100" w:afterAutospacing="1" w:line="240" w:lineRule="auto"/>
        <w:rPr>
          <w:rFonts w:eastAsia="Times New Roman" w:cs="Times New Roman"/>
          <w:b/>
          <w:sz w:val="24"/>
          <w:szCs w:val="24"/>
        </w:rPr>
      </w:pPr>
      <w:r w:rsidRPr="00D06C2B">
        <w:rPr>
          <w:rFonts w:eastAsia="Times New Roman" w:cs="Times New Roman"/>
          <w:sz w:val="24"/>
          <w:szCs w:val="24"/>
        </w:rPr>
        <w:t>the issues and difficulties associated with determining land value</w:t>
      </w:r>
    </w:p>
    <w:p w:rsidR="00A90626" w:rsidRPr="00D06C2B" w:rsidRDefault="00A90626" w:rsidP="00A90626">
      <w:pPr>
        <w:spacing w:before="100" w:beforeAutospacing="1" w:after="100" w:afterAutospacing="1"/>
        <w:rPr>
          <w:rFonts w:eastAsia="Times New Roman" w:cs="Times New Roman"/>
          <w:b/>
          <w:sz w:val="24"/>
          <w:szCs w:val="24"/>
        </w:rPr>
      </w:pPr>
      <w:r w:rsidRPr="00CB75CA">
        <w:rPr>
          <w:rFonts w:eastAsia="Times New Roman" w:cs="Times New Roman"/>
          <w:bCs/>
          <w:sz w:val="24"/>
          <w:szCs w:val="24"/>
        </w:rPr>
        <w:t>Topics</w:t>
      </w:r>
    </w:p>
    <w:p w:rsidR="00A90626" w:rsidRPr="00D06C2B" w:rsidRDefault="00A90626" w:rsidP="00A90626">
      <w:pPr>
        <w:numPr>
          <w:ilvl w:val="0"/>
          <w:numId w:val="45"/>
        </w:numPr>
        <w:spacing w:line="240" w:lineRule="auto"/>
        <w:rPr>
          <w:rFonts w:eastAsia="Times New Roman" w:cs="Times New Roman"/>
          <w:b/>
          <w:sz w:val="24"/>
          <w:szCs w:val="24"/>
        </w:rPr>
      </w:pPr>
      <w:r w:rsidRPr="00D06C2B">
        <w:rPr>
          <w:rFonts w:eastAsia="Times New Roman" w:cs="Times New Roman"/>
          <w:sz w:val="24"/>
          <w:szCs w:val="24"/>
        </w:rPr>
        <w:t>Issues related to using simplistic approaches, such as $ per Acre or Sq. Ft to value land</w:t>
      </w:r>
    </w:p>
    <w:p w:rsidR="00A90626" w:rsidRPr="00D06C2B" w:rsidRDefault="00A90626" w:rsidP="00A90626">
      <w:pPr>
        <w:numPr>
          <w:ilvl w:val="0"/>
          <w:numId w:val="46"/>
        </w:numPr>
        <w:spacing w:line="240" w:lineRule="auto"/>
        <w:rPr>
          <w:rFonts w:eastAsia="Times New Roman" w:cs="Times New Roman"/>
          <w:b/>
          <w:sz w:val="24"/>
          <w:szCs w:val="24"/>
        </w:rPr>
      </w:pPr>
      <w:r w:rsidRPr="00D06C2B">
        <w:rPr>
          <w:rFonts w:eastAsia="Times New Roman" w:cs="Times New Roman"/>
          <w:sz w:val="24"/>
          <w:szCs w:val="24"/>
        </w:rPr>
        <w:t>The backdoor or land residual approach to valuing land</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Factors that affect land values. Examples are illustrated using photographs</w:t>
      </w:r>
    </w:p>
    <w:p w:rsidR="00A90626" w:rsidRDefault="00A90626" w:rsidP="00A90626">
      <w:pPr>
        <w:numPr>
          <w:ilvl w:val="0"/>
          <w:numId w:val="47"/>
        </w:numPr>
        <w:spacing w:line="240" w:lineRule="auto"/>
        <w:rPr>
          <w:rFonts w:ascii="Times New Roman" w:eastAsia="Times New Roman" w:hAnsi="Times New Roman" w:cs="Times New Roman"/>
          <w:b/>
          <w:sz w:val="24"/>
          <w:szCs w:val="24"/>
        </w:rPr>
      </w:pPr>
      <w:r w:rsidRPr="00D06C2B">
        <w:rPr>
          <w:rFonts w:eastAsia="Times New Roman" w:cs="Times New Roman"/>
          <w:sz w:val="24"/>
          <w:szCs w:val="24"/>
        </w:rPr>
        <w:t>Soil conditions</w:t>
      </w:r>
    </w:p>
    <w:p w:rsidR="00A90626" w:rsidRPr="00CB75CA" w:rsidRDefault="00A90626" w:rsidP="00A90626">
      <w:pPr>
        <w:numPr>
          <w:ilvl w:val="0"/>
          <w:numId w:val="47"/>
        </w:numPr>
        <w:spacing w:line="240" w:lineRule="auto"/>
        <w:rPr>
          <w:rFonts w:eastAsia="Times New Roman" w:cs="Times New Roman"/>
          <w:b/>
          <w:sz w:val="24"/>
          <w:szCs w:val="24"/>
        </w:rPr>
      </w:pPr>
      <w:r w:rsidRPr="00CB75CA">
        <w:rPr>
          <w:rFonts w:eastAsia="Times New Roman" w:cs="Times New Roman"/>
          <w:sz w:val="24"/>
          <w:szCs w:val="24"/>
        </w:rPr>
        <w:t>Architectural, design &amp; zoning constraints</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Development Analysis Case Study. Condominium development</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Development Analysis Case Study. Retail center development</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Sensitivity &amp; Risk analysis. What numbers have the biggest impact on the development profit?</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Analyzing a “Mixed” unit and income property development. Case study3</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Income property development. Sell or hold analysis</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Renovation analysis</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Profitability analysis and ratios &amp; assessing the development risks</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Quick Proforma approach versus detailed monthly cash flow development analysis</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Construction loan requirements</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Offer to Purchase versus Options. Pros &amp; cons.</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Tips for creating an offer &amp; Keeping the offer together</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Keeping the offer together</w:t>
      </w:r>
    </w:p>
    <w:p w:rsidR="00A90626" w:rsidRPr="00D06C2B" w:rsidRDefault="00A90626" w:rsidP="00A90626">
      <w:pPr>
        <w:numPr>
          <w:ilvl w:val="0"/>
          <w:numId w:val="47"/>
        </w:numPr>
        <w:spacing w:line="240" w:lineRule="auto"/>
        <w:rPr>
          <w:rFonts w:eastAsia="Times New Roman" w:cs="Times New Roman"/>
          <w:b/>
          <w:sz w:val="24"/>
          <w:szCs w:val="24"/>
        </w:rPr>
      </w:pPr>
      <w:r w:rsidRPr="00D06C2B">
        <w:rPr>
          <w:rFonts w:eastAsia="Times New Roman" w:cs="Times New Roman"/>
          <w:sz w:val="24"/>
          <w:szCs w:val="24"/>
        </w:rPr>
        <w:t>Land assembly and analyzing sites with assembly potential</w:t>
      </w:r>
    </w:p>
    <w:p w:rsidR="007635BF" w:rsidRDefault="007635BF" w:rsidP="007635BF">
      <w:pPr>
        <w:spacing w:line="240" w:lineRule="auto"/>
        <w:rPr>
          <w:rFonts w:eastAsia="Times New Roman" w:cs="Times New Roman"/>
          <w:bCs/>
          <w:sz w:val="24"/>
          <w:szCs w:val="24"/>
        </w:rPr>
      </w:pPr>
    </w:p>
    <w:p w:rsidR="00A90626" w:rsidRPr="00D06C2B" w:rsidRDefault="00A90626" w:rsidP="007635BF">
      <w:pPr>
        <w:spacing w:line="240" w:lineRule="auto"/>
        <w:rPr>
          <w:rFonts w:eastAsia="Times New Roman" w:cs="Times New Roman"/>
          <w:b/>
          <w:sz w:val="24"/>
          <w:szCs w:val="24"/>
        </w:rPr>
      </w:pPr>
      <w:r w:rsidRPr="00CB75CA">
        <w:rPr>
          <w:rFonts w:eastAsia="Times New Roman" w:cs="Times New Roman"/>
          <w:bCs/>
          <w:sz w:val="24"/>
          <w:szCs w:val="24"/>
        </w:rPr>
        <w:t>Skills and benefits obtained from the video</w:t>
      </w:r>
    </w:p>
    <w:p w:rsidR="00A90626" w:rsidRPr="00D06C2B" w:rsidRDefault="00A90626" w:rsidP="007635BF">
      <w:pPr>
        <w:numPr>
          <w:ilvl w:val="0"/>
          <w:numId w:val="48"/>
        </w:numPr>
        <w:spacing w:line="240" w:lineRule="auto"/>
        <w:rPr>
          <w:rFonts w:eastAsia="Times New Roman" w:cs="Times New Roman"/>
          <w:b/>
          <w:sz w:val="24"/>
          <w:szCs w:val="24"/>
        </w:rPr>
      </w:pPr>
      <w:r w:rsidRPr="00D06C2B">
        <w:rPr>
          <w:rFonts w:eastAsia="Times New Roman" w:cs="Times New Roman"/>
          <w:sz w:val="24"/>
          <w:szCs w:val="24"/>
        </w:rPr>
        <w:t>How to analyze development sites and determine land values using the development analysis approach</w:t>
      </w:r>
    </w:p>
    <w:p w:rsidR="00A90626" w:rsidRPr="00D06C2B" w:rsidRDefault="00A90626" w:rsidP="007635BF">
      <w:pPr>
        <w:numPr>
          <w:ilvl w:val="0"/>
          <w:numId w:val="49"/>
        </w:numPr>
        <w:spacing w:line="240" w:lineRule="auto"/>
        <w:rPr>
          <w:rFonts w:eastAsia="Times New Roman" w:cs="Times New Roman"/>
          <w:b/>
          <w:sz w:val="24"/>
          <w:szCs w:val="24"/>
        </w:rPr>
      </w:pPr>
      <w:r w:rsidRPr="00D06C2B">
        <w:rPr>
          <w:rFonts w:eastAsia="Times New Roman" w:cs="Times New Roman"/>
          <w:sz w:val="24"/>
          <w:szCs w:val="24"/>
        </w:rPr>
        <w:t>Appreciate the difficulties and uncertainties in determining land value</w:t>
      </w:r>
    </w:p>
    <w:p w:rsidR="00A90626" w:rsidRPr="00D06C2B" w:rsidRDefault="00A90626" w:rsidP="00A90626">
      <w:pPr>
        <w:spacing w:before="100" w:beforeAutospacing="1" w:after="100" w:afterAutospacing="1"/>
        <w:rPr>
          <w:rFonts w:eastAsia="Times New Roman" w:cs="Times New Roman"/>
          <w:b/>
          <w:sz w:val="24"/>
          <w:szCs w:val="24"/>
        </w:rPr>
      </w:pPr>
      <w:r w:rsidRPr="00D06C2B">
        <w:rPr>
          <w:rFonts w:eastAsia="Times New Roman" w:cs="Times New Roman"/>
          <w:sz w:val="24"/>
          <w:szCs w:val="24"/>
        </w:rPr>
        <w:t xml:space="preserve">The knowledge and skills developed during the video will improve </w:t>
      </w:r>
      <w:r w:rsidRPr="00A54AB8">
        <w:rPr>
          <w:rFonts w:eastAsia="Times New Roman" w:cs="Times New Roman"/>
          <w:i/>
          <w:sz w:val="24"/>
          <w:szCs w:val="24"/>
        </w:rPr>
        <w:t>Your Answer</w:t>
      </w:r>
      <w:r w:rsidRPr="00D06C2B">
        <w:rPr>
          <w:rFonts w:eastAsia="Times New Roman" w:cs="Times New Roman"/>
          <w:sz w:val="24"/>
          <w:szCs w:val="24"/>
        </w:rPr>
        <w:t xml:space="preserve"> ability to value, list and sell development sites or develop successful projects.</w:t>
      </w:r>
    </w:p>
    <w:p w:rsidR="00A90626" w:rsidRPr="00D06C2B" w:rsidRDefault="00A90626" w:rsidP="007635BF">
      <w:pPr>
        <w:pStyle w:val="Heading1"/>
      </w:pPr>
    </w:p>
    <w:p w:rsidR="00A90626" w:rsidRPr="007635BF" w:rsidRDefault="00A90626" w:rsidP="007635BF">
      <w:pPr>
        <w:pStyle w:val="Heading1"/>
        <w:rPr>
          <w:rFonts w:ascii="Calibri" w:eastAsia="Times New Roman" w:hAnsi="Calibri" w:cs="Times New Roman"/>
          <w:kern w:val="2"/>
          <w:szCs w:val="20"/>
        </w:rPr>
      </w:pPr>
      <w:bookmarkStart w:id="2" w:name="_Toc79682941"/>
      <w:bookmarkStart w:id="3" w:name="_Toc79741945"/>
      <w:r w:rsidRPr="00834136">
        <w:t>AGENDA TIME TABLE</w:t>
      </w:r>
      <w:bookmarkEnd w:id="2"/>
      <w:bookmarkEnd w:id="3"/>
    </w:p>
    <w:p w:rsidR="00A90626" w:rsidRPr="00E3506C" w:rsidRDefault="00A90626" w:rsidP="00A90626">
      <w:pPr>
        <w:rPr>
          <w:b/>
        </w:rPr>
      </w:pPr>
    </w:p>
    <w:tbl>
      <w:tblPr>
        <w:tblStyle w:val="TableGrid"/>
        <w:tblW w:w="7803" w:type="dxa"/>
        <w:tblLook w:val="04A0" w:firstRow="1" w:lastRow="0" w:firstColumn="1" w:lastColumn="0" w:noHBand="0" w:noVBand="1"/>
      </w:tblPr>
      <w:tblGrid>
        <w:gridCol w:w="873"/>
        <w:gridCol w:w="2833"/>
        <w:gridCol w:w="1326"/>
        <w:gridCol w:w="1299"/>
        <w:gridCol w:w="1472"/>
      </w:tblGrid>
      <w:tr w:rsidR="00A90626" w:rsidRPr="00B64F1C" w:rsidTr="005A15BE">
        <w:tc>
          <w:tcPr>
            <w:tcW w:w="873" w:type="dxa"/>
            <w:shd w:val="clear" w:color="auto" w:fill="D9D9D9" w:themeFill="background1" w:themeFillShade="D9"/>
          </w:tcPr>
          <w:p w:rsidR="00A90626" w:rsidRPr="00B64F1C" w:rsidRDefault="00A90626" w:rsidP="005A15BE">
            <w:pPr>
              <w:pStyle w:val="ListParagraph"/>
              <w:ind w:left="0"/>
              <w:rPr>
                <w:b/>
                <w:sz w:val="20"/>
                <w:szCs w:val="20"/>
                <w:lang w:val="en-CA"/>
              </w:rPr>
            </w:pPr>
          </w:p>
          <w:p w:rsidR="00A90626" w:rsidRPr="00B64F1C" w:rsidRDefault="00A90626" w:rsidP="005A15BE">
            <w:pPr>
              <w:pStyle w:val="ListParagraph"/>
              <w:ind w:left="0"/>
              <w:jc w:val="center"/>
              <w:rPr>
                <w:b/>
                <w:sz w:val="20"/>
                <w:szCs w:val="20"/>
                <w:lang w:val="en-CA"/>
              </w:rPr>
            </w:pPr>
            <w:r w:rsidRPr="00B64F1C">
              <w:rPr>
                <w:sz w:val="20"/>
                <w:szCs w:val="20"/>
                <w:lang w:val="en-CA"/>
              </w:rPr>
              <w:t>Line</w:t>
            </w:r>
          </w:p>
          <w:p w:rsidR="00A90626" w:rsidRPr="00B64F1C" w:rsidRDefault="00A90626" w:rsidP="005A15BE">
            <w:pPr>
              <w:pStyle w:val="ListParagraph"/>
              <w:ind w:left="0"/>
              <w:jc w:val="center"/>
              <w:rPr>
                <w:b/>
                <w:sz w:val="20"/>
                <w:szCs w:val="20"/>
                <w:lang w:val="en-CA"/>
              </w:rPr>
            </w:pPr>
            <w:r w:rsidRPr="00B64F1C">
              <w:rPr>
                <w:sz w:val="20"/>
                <w:szCs w:val="20"/>
                <w:lang w:val="en-CA"/>
              </w:rPr>
              <w:t>number</w:t>
            </w:r>
          </w:p>
        </w:tc>
        <w:tc>
          <w:tcPr>
            <w:tcW w:w="2833" w:type="dxa"/>
            <w:shd w:val="clear" w:color="auto" w:fill="D9D9D9" w:themeFill="background1" w:themeFillShade="D9"/>
            <w:vAlign w:val="center"/>
          </w:tcPr>
          <w:p w:rsidR="00A90626" w:rsidRPr="00B64F1C" w:rsidRDefault="00A90626" w:rsidP="005A15BE">
            <w:pPr>
              <w:pStyle w:val="ListParagraph"/>
              <w:ind w:left="0"/>
              <w:rPr>
                <w:b/>
                <w:sz w:val="20"/>
                <w:szCs w:val="20"/>
                <w:lang w:val="en-CA"/>
              </w:rPr>
            </w:pPr>
            <w:r w:rsidRPr="00B64F1C">
              <w:rPr>
                <w:sz w:val="20"/>
                <w:szCs w:val="20"/>
                <w:lang w:val="en-CA"/>
              </w:rPr>
              <w:t xml:space="preserve">                             Play Micro Video</w:t>
            </w:r>
          </w:p>
        </w:tc>
        <w:tc>
          <w:tcPr>
            <w:tcW w:w="1326" w:type="dxa"/>
            <w:shd w:val="clear" w:color="auto" w:fill="D9D9D9" w:themeFill="background1" w:themeFillShade="D9"/>
            <w:vAlign w:val="center"/>
          </w:tcPr>
          <w:p w:rsidR="00A90626" w:rsidRPr="00B64F1C" w:rsidRDefault="00A90626" w:rsidP="005A15BE">
            <w:pPr>
              <w:pStyle w:val="ListParagraph"/>
              <w:ind w:left="0"/>
              <w:jc w:val="center"/>
              <w:rPr>
                <w:b/>
                <w:sz w:val="20"/>
                <w:szCs w:val="20"/>
                <w:lang w:val="en-CA"/>
              </w:rPr>
            </w:pPr>
            <w:r w:rsidRPr="00B64F1C">
              <w:rPr>
                <w:sz w:val="20"/>
                <w:szCs w:val="20"/>
                <w:lang w:val="en-CA"/>
              </w:rPr>
              <w:t xml:space="preserve">Manual </w:t>
            </w:r>
          </w:p>
          <w:p w:rsidR="00A90626" w:rsidRPr="00B64F1C" w:rsidRDefault="00A90626" w:rsidP="005A15BE">
            <w:pPr>
              <w:pStyle w:val="ListParagraph"/>
              <w:ind w:left="0"/>
              <w:jc w:val="center"/>
              <w:rPr>
                <w:b/>
                <w:sz w:val="20"/>
                <w:szCs w:val="20"/>
                <w:lang w:val="en-CA"/>
              </w:rPr>
            </w:pPr>
            <w:r w:rsidRPr="00B64F1C">
              <w:rPr>
                <w:sz w:val="20"/>
                <w:szCs w:val="20"/>
                <w:lang w:val="en-CA"/>
              </w:rPr>
              <w:t>Page Number</w:t>
            </w:r>
          </w:p>
        </w:tc>
        <w:tc>
          <w:tcPr>
            <w:tcW w:w="1299" w:type="dxa"/>
            <w:shd w:val="clear" w:color="auto" w:fill="D9D9D9" w:themeFill="background1" w:themeFillShade="D9"/>
            <w:vAlign w:val="center"/>
          </w:tcPr>
          <w:p w:rsidR="00A90626" w:rsidRPr="00B64F1C" w:rsidRDefault="00A90626" w:rsidP="005A15BE">
            <w:pPr>
              <w:pStyle w:val="ListParagraph"/>
              <w:ind w:left="0"/>
              <w:jc w:val="center"/>
              <w:rPr>
                <w:b/>
                <w:sz w:val="20"/>
                <w:szCs w:val="20"/>
                <w:lang w:val="en-CA"/>
              </w:rPr>
            </w:pPr>
            <w:r w:rsidRPr="00B64F1C">
              <w:rPr>
                <w:sz w:val="20"/>
                <w:szCs w:val="20"/>
                <w:lang w:val="en-CA"/>
              </w:rPr>
              <w:t>Play Flash Card Set</w:t>
            </w:r>
          </w:p>
        </w:tc>
        <w:tc>
          <w:tcPr>
            <w:tcW w:w="1472" w:type="dxa"/>
            <w:shd w:val="clear" w:color="auto" w:fill="D9D9D9" w:themeFill="background1" w:themeFillShade="D9"/>
          </w:tcPr>
          <w:p w:rsidR="00A90626" w:rsidRPr="00B64F1C" w:rsidRDefault="00A90626" w:rsidP="005A15BE">
            <w:pPr>
              <w:pStyle w:val="ListParagraph"/>
              <w:ind w:left="0"/>
              <w:jc w:val="center"/>
              <w:rPr>
                <w:b/>
                <w:sz w:val="20"/>
                <w:szCs w:val="20"/>
                <w:lang w:val="en-CA"/>
              </w:rPr>
            </w:pPr>
            <w:r w:rsidRPr="00B64F1C">
              <w:rPr>
                <w:sz w:val="20"/>
                <w:szCs w:val="20"/>
                <w:lang w:val="en-CA"/>
              </w:rPr>
              <w:t>Participant Guide</w:t>
            </w:r>
          </w:p>
          <w:p w:rsidR="00A90626" w:rsidRPr="00B64F1C" w:rsidRDefault="00A90626" w:rsidP="005A15BE">
            <w:pPr>
              <w:pStyle w:val="ListParagraph"/>
              <w:ind w:left="0"/>
              <w:jc w:val="center"/>
              <w:rPr>
                <w:b/>
                <w:sz w:val="20"/>
                <w:szCs w:val="20"/>
                <w:lang w:val="en-CA"/>
              </w:rPr>
            </w:pPr>
            <w:r w:rsidRPr="00B64F1C">
              <w:rPr>
                <w:sz w:val="20"/>
                <w:szCs w:val="20"/>
                <w:lang w:val="en-CA"/>
              </w:rPr>
              <w:t>Page number</w:t>
            </w:r>
          </w:p>
        </w:tc>
      </w:tr>
      <w:tr w:rsidR="00A90626" w:rsidRPr="003B4AE1" w:rsidTr="005A15BE">
        <w:tc>
          <w:tcPr>
            <w:tcW w:w="873" w:type="dxa"/>
          </w:tcPr>
          <w:p w:rsidR="00A90626" w:rsidRPr="003B4AE1" w:rsidRDefault="00A90626" w:rsidP="005A15BE">
            <w:pPr>
              <w:pStyle w:val="ListParagraph"/>
              <w:ind w:left="0"/>
              <w:rPr>
                <w:b/>
                <w:sz w:val="20"/>
                <w:szCs w:val="20"/>
                <w:lang w:val="en-CA"/>
              </w:rPr>
            </w:pPr>
            <w:r w:rsidRPr="003B4AE1">
              <w:rPr>
                <w:sz w:val="20"/>
                <w:szCs w:val="20"/>
                <w:lang w:val="en-CA"/>
              </w:rPr>
              <w:t>1</w:t>
            </w:r>
          </w:p>
        </w:tc>
        <w:tc>
          <w:tcPr>
            <w:tcW w:w="2833" w:type="dxa"/>
          </w:tcPr>
          <w:p w:rsidR="00A90626" w:rsidRPr="003B4AE1" w:rsidRDefault="00A90626" w:rsidP="005A15BE">
            <w:pPr>
              <w:pStyle w:val="ListParagraph"/>
              <w:ind w:left="0"/>
              <w:rPr>
                <w:b/>
                <w:sz w:val="20"/>
                <w:szCs w:val="20"/>
                <w:lang w:val="en-CA"/>
              </w:rPr>
            </w:pPr>
            <w:r w:rsidRPr="003B4AE1">
              <w:rPr>
                <w:sz w:val="20"/>
                <w:szCs w:val="20"/>
                <w:lang w:val="en-CA"/>
              </w:rPr>
              <w:t>Introduction to valuing land (3 min)</w:t>
            </w:r>
          </w:p>
        </w:tc>
        <w:tc>
          <w:tcPr>
            <w:tcW w:w="1326" w:type="dxa"/>
          </w:tcPr>
          <w:p w:rsidR="00A90626" w:rsidRPr="003B4AE1" w:rsidRDefault="00A90626" w:rsidP="005A15BE">
            <w:pPr>
              <w:pStyle w:val="ListParagraph"/>
              <w:ind w:left="0"/>
              <w:jc w:val="right"/>
              <w:rPr>
                <w:b/>
                <w:sz w:val="20"/>
                <w:szCs w:val="20"/>
                <w:lang w:val="en-CA"/>
              </w:rPr>
            </w:pPr>
            <w:r w:rsidRPr="003B4AE1">
              <w:rPr>
                <w:sz w:val="20"/>
                <w:szCs w:val="20"/>
                <w:lang w:val="en-CA"/>
              </w:rPr>
              <w:t>2</w:t>
            </w:r>
          </w:p>
        </w:tc>
        <w:tc>
          <w:tcPr>
            <w:tcW w:w="1299" w:type="dxa"/>
            <w:shd w:val="clear" w:color="auto" w:fill="D9D9D9" w:themeFill="background1" w:themeFillShade="D9"/>
          </w:tcPr>
          <w:p w:rsidR="00A90626" w:rsidRPr="003B4AE1" w:rsidRDefault="00A90626" w:rsidP="005A15BE">
            <w:pPr>
              <w:pStyle w:val="ListParagraph"/>
              <w:ind w:left="0"/>
              <w:rPr>
                <w:b/>
                <w:i/>
                <w:sz w:val="20"/>
                <w:szCs w:val="20"/>
                <w:lang w:val="en-CA"/>
              </w:rPr>
            </w:pPr>
          </w:p>
        </w:tc>
        <w:tc>
          <w:tcPr>
            <w:tcW w:w="1472" w:type="dxa"/>
            <w:shd w:val="clear" w:color="auto" w:fill="D9D9D9" w:themeFill="background1" w:themeFillShade="D9"/>
          </w:tcPr>
          <w:p w:rsidR="00A90626" w:rsidRPr="003B4AE1" w:rsidRDefault="00A90626" w:rsidP="005A15BE">
            <w:pPr>
              <w:pStyle w:val="ListParagraph"/>
              <w:ind w:left="0"/>
              <w:jc w:val="right"/>
              <w:rPr>
                <w:b/>
                <w:sz w:val="20"/>
                <w:szCs w:val="20"/>
                <w:lang w:val="en-CA"/>
              </w:rPr>
            </w:pPr>
          </w:p>
        </w:tc>
      </w:tr>
      <w:tr w:rsidR="00A90626" w:rsidRPr="003B4AE1" w:rsidTr="005A15BE">
        <w:tc>
          <w:tcPr>
            <w:tcW w:w="873" w:type="dxa"/>
          </w:tcPr>
          <w:p w:rsidR="00A90626" w:rsidRPr="003B4AE1" w:rsidRDefault="00A90626" w:rsidP="005A15BE">
            <w:pPr>
              <w:pStyle w:val="ListParagraph"/>
              <w:ind w:left="0"/>
              <w:rPr>
                <w:b/>
                <w:sz w:val="20"/>
                <w:szCs w:val="20"/>
                <w:lang w:val="en-CA"/>
              </w:rPr>
            </w:pPr>
            <w:r w:rsidRPr="003B4AE1">
              <w:rPr>
                <w:sz w:val="20"/>
                <w:szCs w:val="20"/>
                <w:lang w:val="en-CA"/>
              </w:rPr>
              <w:t>2</w:t>
            </w:r>
          </w:p>
        </w:tc>
        <w:tc>
          <w:tcPr>
            <w:tcW w:w="2833" w:type="dxa"/>
          </w:tcPr>
          <w:p w:rsidR="00A90626" w:rsidRPr="003B4AE1" w:rsidRDefault="00A90626" w:rsidP="005A15BE">
            <w:pPr>
              <w:pStyle w:val="ListParagraph"/>
              <w:ind w:left="0"/>
              <w:rPr>
                <w:b/>
                <w:sz w:val="20"/>
                <w:szCs w:val="20"/>
                <w:lang w:val="en-CA"/>
              </w:rPr>
            </w:pPr>
            <w:r w:rsidRPr="003B4AE1">
              <w:rPr>
                <w:sz w:val="20"/>
                <w:szCs w:val="20"/>
                <w:lang w:val="en-CA"/>
              </w:rPr>
              <w:t>Check for a demolition clause (2 min)</w:t>
            </w:r>
          </w:p>
        </w:tc>
        <w:tc>
          <w:tcPr>
            <w:tcW w:w="1326" w:type="dxa"/>
          </w:tcPr>
          <w:p w:rsidR="00A90626" w:rsidRPr="003B4AE1" w:rsidRDefault="00A90626" w:rsidP="005A15BE">
            <w:pPr>
              <w:pStyle w:val="ListParagraph"/>
              <w:ind w:left="0"/>
              <w:jc w:val="right"/>
              <w:rPr>
                <w:b/>
                <w:sz w:val="20"/>
                <w:szCs w:val="20"/>
                <w:lang w:val="en-CA"/>
              </w:rPr>
            </w:pPr>
            <w:r w:rsidRPr="003B4AE1">
              <w:rPr>
                <w:sz w:val="20"/>
                <w:szCs w:val="20"/>
                <w:lang w:val="en-CA"/>
              </w:rPr>
              <w:t>4</w:t>
            </w:r>
          </w:p>
        </w:tc>
        <w:tc>
          <w:tcPr>
            <w:tcW w:w="1299" w:type="dxa"/>
            <w:shd w:val="clear" w:color="auto" w:fill="D9D9D9" w:themeFill="background1" w:themeFillShade="D9"/>
          </w:tcPr>
          <w:p w:rsidR="00A90626" w:rsidRPr="003B4AE1" w:rsidRDefault="00A90626" w:rsidP="005A15BE">
            <w:pPr>
              <w:pStyle w:val="ListParagraph"/>
              <w:ind w:left="0"/>
              <w:rPr>
                <w:b/>
                <w:sz w:val="20"/>
                <w:szCs w:val="20"/>
                <w:lang w:val="en-CA"/>
              </w:rPr>
            </w:pPr>
          </w:p>
        </w:tc>
        <w:tc>
          <w:tcPr>
            <w:tcW w:w="1472" w:type="dxa"/>
            <w:shd w:val="clear" w:color="auto" w:fill="D9D9D9" w:themeFill="background1" w:themeFillShade="D9"/>
          </w:tcPr>
          <w:p w:rsidR="00A90626" w:rsidRPr="003B4AE1" w:rsidRDefault="00A90626" w:rsidP="005A15BE">
            <w:pPr>
              <w:pStyle w:val="ListParagraph"/>
              <w:ind w:left="0"/>
              <w:jc w:val="right"/>
              <w:rPr>
                <w:b/>
                <w:sz w:val="20"/>
                <w:szCs w:val="20"/>
                <w:lang w:val="en-CA"/>
              </w:rPr>
            </w:pPr>
          </w:p>
        </w:tc>
      </w:tr>
      <w:tr w:rsidR="00A90626" w:rsidRPr="003B4AE1" w:rsidTr="005A15BE">
        <w:tc>
          <w:tcPr>
            <w:tcW w:w="873" w:type="dxa"/>
          </w:tcPr>
          <w:p w:rsidR="00A90626" w:rsidRPr="003B4AE1" w:rsidRDefault="00A90626" w:rsidP="005A15BE">
            <w:pPr>
              <w:pStyle w:val="ListParagraph"/>
              <w:ind w:left="0"/>
              <w:rPr>
                <w:b/>
                <w:sz w:val="20"/>
                <w:szCs w:val="20"/>
                <w:lang w:val="en-CA"/>
              </w:rPr>
            </w:pPr>
            <w:r w:rsidRPr="003B4AE1">
              <w:rPr>
                <w:sz w:val="20"/>
                <w:szCs w:val="20"/>
                <w:lang w:val="en-CA"/>
              </w:rPr>
              <w:t>3</w:t>
            </w:r>
          </w:p>
        </w:tc>
        <w:tc>
          <w:tcPr>
            <w:tcW w:w="2833" w:type="dxa"/>
          </w:tcPr>
          <w:p w:rsidR="00A90626" w:rsidRPr="003B4AE1" w:rsidRDefault="00A90626" w:rsidP="005A15BE">
            <w:pPr>
              <w:pStyle w:val="ListParagraph"/>
              <w:ind w:left="0"/>
              <w:rPr>
                <w:b/>
                <w:sz w:val="20"/>
                <w:szCs w:val="20"/>
                <w:lang w:val="en-CA"/>
              </w:rPr>
            </w:pPr>
            <w:r w:rsidRPr="003B4AE1">
              <w:rPr>
                <w:sz w:val="20"/>
                <w:szCs w:val="20"/>
                <w:lang w:val="en-CA"/>
              </w:rPr>
              <w:t>Two approaches to valuing land (4 min)</w:t>
            </w:r>
          </w:p>
        </w:tc>
        <w:tc>
          <w:tcPr>
            <w:tcW w:w="1326" w:type="dxa"/>
          </w:tcPr>
          <w:p w:rsidR="00A90626" w:rsidRPr="003B4AE1" w:rsidRDefault="00A90626" w:rsidP="005A15BE">
            <w:pPr>
              <w:pStyle w:val="ListParagraph"/>
              <w:ind w:left="0"/>
              <w:jc w:val="right"/>
              <w:rPr>
                <w:b/>
                <w:sz w:val="20"/>
                <w:szCs w:val="20"/>
                <w:lang w:val="en-CA"/>
              </w:rPr>
            </w:pPr>
            <w:r w:rsidRPr="003B4AE1">
              <w:rPr>
                <w:sz w:val="20"/>
                <w:szCs w:val="20"/>
                <w:lang w:val="en-CA"/>
              </w:rPr>
              <w:t>4</w:t>
            </w:r>
          </w:p>
        </w:tc>
        <w:tc>
          <w:tcPr>
            <w:tcW w:w="1299" w:type="dxa"/>
            <w:shd w:val="clear" w:color="auto" w:fill="D9D9D9" w:themeFill="background1" w:themeFillShade="D9"/>
          </w:tcPr>
          <w:p w:rsidR="00A90626" w:rsidRPr="003B4AE1" w:rsidRDefault="00A90626" w:rsidP="005A15BE">
            <w:pPr>
              <w:pStyle w:val="ListParagraph"/>
              <w:ind w:left="0"/>
              <w:rPr>
                <w:b/>
                <w:sz w:val="20"/>
                <w:szCs w:val="20"/>
                <w:lang w:val="en-CA"/>
              </w:rPr>
            </w:pPr>
          </w:p>
        </w:tc>
        <w:tc>
          <w:tcPr>
            <w:tcW w:w="1472" w:type="dxa"/>
            <w:shd w:val="clear" w:color="auto" w:fill="D9D9D9" w:themeFill="background1" w:themeFillShade="D9"/>
          </w:tcPr>
          <w:p w:rsidR="00A90626" w:rsidRPr="003B4AE1" w:rsidRDefault="00A90626" w:rsidP="005A15BE">
            <w:pPr>
              <w:pStyle w:val="ListParagraph"/>
              <w:ind w:left="0"/>
              <w:jc w:val="right"/>
              <w:rPr>
                <w:b/>
                <w:sz w:val="20"/>
                <w:szCs w:val="20"/>
                <w:lang w:val="en-CA"/>
              </w:rPr>
            </w:pPr>
          </w:p>
        </w:tc>
      </w:tr>
      <w:tr w:rsidR="00A90626" w:rsidRPr="003B4AE1" w:rsidTr="005A15BE">
        <w:tc>
          <w:tcPr>
            <w:tcW w:w="873" w:type="dxa"/>
          </w:tcPr>
          <w:p w:rsidR="00A90626" w:rsidRPr="003B4AE1" w:rsidRDefault="00A90626" w:rsidP="005A15BE">
            <w:pPr>
              <w:pStyle w:val="ListParagraph"/>
              <w:ind w:left="0"/>
              <w:rPr>
                <w:b/>
                <w:sz w:val="20"/>
                <w:szCs w:val="20"/>
                <w:lang w:val="en-CA"/>
              </w:rPr>
            </w:pPr>
            <w:r w:rsidRPr="003B4AE1">
              <w:rPr>
                <w:sz w:val="20"/>
                <w:szCs w:val="20"/>
                <w:lang w:val="en-CA"/>
              </w:rPr>
              <w:t>4</w:t>
            </w:r>
          </w:p>
        </w:tc>
        <w:tc>
          <w:tcPr>
            <w:tcW w:w="2833" w:type="dxa"/>
          </w:tcPr>
          <w:p w:rsidR="00A90626" w:rsidRPr="003B4AE1" w:rsidRDefault="00A90626" w:rsidP="005A15BE">
            <w:pPr>
              <w:pStyle w:val="ListParagraph"/>
              <w:ind w:left="0"/>
              <w:rPr>
                <w:b/>
                <w:sz w:val="20"/>
                <w:szCs w:val="20"/>
                <w:lang w:val="en-CA"/>
              </w:rPr>
            </w:pPr>
            <w:r w:rsidRPr="003B4AE1">
              <w:rPr>
                <w:sz w:val="20"/>
                <w:szCs w:val="20"/>
                <w:lang w:val="en-CA"/>
              </w:rPr>
              <w:t>Land residual (11 min)</w:t>
            </w:r>
          </w:p>
        </w:tc>
        <w:tc>
          <w:tcPr>
            <w:tcW w:w="1326" w:type="dxa"/>
          </w:tcPr>
          <w:p w:rsidR="00A90626" w:rsidRPr="003B4AE1" w:rsidRDefault="00A90626" w:rsidP="005A15BE">
            <w:pPr>
              <w:pStyle w:val="ListParagraph"/>
              <w:ind w:left="0"/>
              <w:jc w:val="right"/>
              <w:rPr>
                <w:b/>
                <w:sz w:val="20"/>
                <w:szCs w:val="20"/>
                <w:lang w:val="en-CA"/>
              </w:rPr>
            </w:pPr>
            <w:r w:rsidRPr="003B4AE1">
              <w:rPr>
                <w:sz w:val="20"/>
                <w:szCs w:val="20"/>
                <w:lang w:val="en-CA"/>
              </w:rPr>
              <w:t>5</w:t>
            </w:r>
          </w:p>
        </w:tc>
        <w:tc>
          <w:tcPr>
            <w:tcW w:w="1299" w:type="dxa"/>
            <w:shd w:val="clear" w:color="auto" w:fill="D9D9D9" w:themeFill="background1" w:themeFillShade="D9"/>
          </w:tcPr>
          <w:p w:rsidR="00A90626" w:rsidRPr="003B4AE1" w:rsidRDefault="00A90626" w:rsidP="005A15BE">
            <w:pPr>
              <w:pStyle w:val="ListParagraph"/>
              <w:ind w:left="0"/>
              <w:rPr>
                <w:b/>
                <w:sz w:val="20"/>
                <w:szCs w:val="20"/>
                <w:lang w:val="en-CA"/>
              </w:rPr>
            </w:pPr>
          </w:p>
        </w:tc>
        <w:tc>
          <w:tcPr>
            <w:tcW w:w="1472" w:type="dxa"/>
            <w:shd w:val="clear" w:color="auto" w:fill="D9D9D9" w:themeFill="background1" w:themeFillShade="D9"/>
          </w:tcPr>
          <w:p w:rsidR="00A90626" w:rsidRPr="003B4AE1" w:rsidRDefault="00A90626" w:rsidP="005A15BE">
            <w:pPr>
              <w:pStyle w:val="ListParagraph"/>
              <w:ind w:left="0"/>
              <w:jc w:val="right"/>
              <w:rPr>
                <w:b/>
                <w:sz w:val="20"/>
                <w:szCs w:val="20"/>
                <w:lang w:val="en-CA"/>
              </w:rPr>
            </w:pPr>
          </w:p>
        </w:tc>
      </w:tr>
      <w:tr w:rsidR="00A90626" w:rsidRPr="003B4AE1" w:rsidTr="005A15BE">
        <w:tc>
          <w:tcPr>
            <w:tcW w:w="873" w:type="dxa"/>
            <w:tcBorders>
              <w:bottom w:val="single" w:sz="4" w:space="0" w:color="auto"/>
            </w:tcBorders>
          </w:tcPr>
          <w:p w:rsidR="00A90626" w:rsidRPr="003B4AE1" w:rsidRDefault="00A90626" w:rsidP="005A15BE">
            <w:pPr>
              <w:pStyle w:val="ListParagraph"/>
              <w:ind w:left="0"/>
              <w:rPr>
                <w:b/>
                <w:sz w:val="20"/>
                <w:szCs w:val="20"/>
                <w:lang w:val="en-CA"/>
              </w:rPr>
            </w:pPr>
            <w:r w:rsidRPr="003B4AE1">
              <w:rPr>
                <w:sz w:val="20"/>
                <w:szCs w:val="20"/>
                <w:lang w:val="en-CA"/>
              </w:rPr>
              <w:t>5</w:t>
            </w:r>
          </w:p>
        </w:tc>
        <w:tc>
          <w:tcPr>
            <w:tcW w:w="2833" w:type="dxa"/>
            <w:tcBorders>
              <w:bottom w:val="single" w:sz="4" w:space="0" w:color="auto"/>
            </w:tcBorders>
          </w:tcPr>
          <w:p w:rsidR="00A90626" w:rsidRPr="003B4AE1" w:rsidRDefault="00A90626" w:rsidP="005A15BE">
            <w:pPr>
              <w:pStyle w:val="ListParagraph"/>
              <w:ind w:left="0"/>
              <w:rPr>
                <w:b/>
                <w:sz w:val="20"/>
                <w:szCs w:val="20"/>
                <w:lang w:val="en-CA"/>
              </w:rPr>
            </w:pPr>
            <w:r w:rsidRPr="003B4AE1">
              <w:rPr>
                <w:sz w:val="20"/>
                <w:szCs w:val="20"/>
                <w:lang w:val="en-CA"/>
              </w:rPr>
              <w:t>Total Development Cost (2 min)</w:t>
            </w:r>
          </w:p>
        </w:tc>
        <w:tc>
          <w:tcPr>
            <w:tcW w:w="1326" w:type="dxa"/>
          </w:tcPr>
          <w:p w:rsidR="00A90626" w:rsidRPr="003B4AE1" w:rsidRDefault="00A90626" w:rsidP="005A15BE">
            <w:pPr>
              <w:pStyle w:val="ListParagraph"/>
              <w:ind w:left="0"/>
              <w:jc w:val="right"/>
              <w:rPr>
                <w:b/>
                <w:sz w:val="20"/>
                <w:szCs w:val="20"/>
                <w:lang w:val="en-CA"/>
              </w:rPr>
            </w:pPr>
            <w:r w:rsidRPr="003B4AE1">
              <w:rPr>
                <w:sz w:val="20"/>
                <w:szCs w:val="20"/>
                <w:lang w:val="en-CA"/>
              </w:rPr>
              <w:t>9</w:t>
            </w:r>
          </w:p>
        </w:tc>
        <w:tc>
          <w:tcPr>
            <w:tcW w:w="1299" w:type="dxa"/>
            <w:shd w:val="clear" w:color="auto" w:fill="D9D9D9" w:themeFill="background1" w:themeFillShade="D9"/>
          </w:tcPr>
          <w:p w:rsidR="00A90626" w:rsidRPr="003B4AE1" w:rsidRDefault="00A90626" w:rsidP="005A15BE">
            <w:pPr>
              <w:pStyle w:val="ListParagraph"/>
              <w:ind w:left="0"/>
              <w:rPr>
                <w:b/>
                <w:sz w:val="20"/>
                <w:szCs w:val="20"/>
                <w:lang w:val="en-CA"/>
              </w:rPr>
            </w:pPr>
          </w:p>
        </w:tc>
        <w:tc>
          <w:tcPr>
            <w:tcW w:w="1472" w:type="dxa"/>
            <w:shd w:val="clear" w:color="auto" w:fill="D9D9D9" w:themeFill="background1" w:themeFillShade="D9"/>
          </w:tcPr>
          <w:p w:rsidR="00A90626" w:rsidRPr="003B4AE1" w:rsidRDefault="00A90626" w:rsidP="005A15BE">
            <w:pPr>
              <w:pStyle w:val="ListParagraph"/>
              <w:ind w:left="0"/>
              <w:jc w:val="right"/>
              <w:rPr>
                <w:b/>
                <w:sz w:val="20"/>
                <w:szCs w:val="20"/>
                <w:lang w:val="en-CA"/>
              </w:rPr>
            </w:pPr>
          </w:p>
        </w:tc>
      </w:tr>
      <w:tr w:rsidR="00A90626" w:rsidRPr="003B4AE1" w:rsidTr="005A15BE">
        <w:tc>
          <w:tcPr>
            <w:tcW w:w="873" w:type="dxa"/>
            <w:shd w:val="clear" w:color="auto" w:fill="D9D9D9" w:themeFill="background1" w:themeFillShade="D9"/>
          </w:tcPr>
          <w:p w:rsidR="00A90626" w:rsidRPr="003B4AE1" w:rsidRDefault="00A90626" w:rsidP="005A15BE">
            <w:pPr>
              <w:pStyle w:val="ListParagraph"/>
              <w:ind w:left="0"/>
              <w:rPr>
                <w:b/>
                <w:sz w:val="20"/>
                <w:szCs w:val="20"/>
                <w:lang w:val="en-CA"/>
              </w:rPr>
            </w:pPr>
            <w:r w:rsidRPr="003B4AE1">
              <w:rPr>
                <w:sz w:val="20"/>
                <w:szCs w:val="20"/>
                <w:lang w:val="en-CA"/>
              </w:rPr>
              <w:t>6</w:t>
            </w:r>
          </w:p>
        </w:tc>
        <w:tc>
          <w:tcPr>
            <w:tcW w:w="2833" w:type="dxa"/>
            <w:shd w:val="clear" w:color="auto" w:fill="D9D9D9" w:themeFill="background1" w:themeFillShade="D9"/>
          </w:tcPr>
          <w:p w:rsidR="00A90626" w:rsidRPr="003B4AE1" w:rsidRDefault="00A90626" w:rsidP="005A15BE">
            <w:pPr>
              <w:pStyle w:val="ListParagraph"/>
              <w:ind w:left="0"/>
              <w:rPr>
                <w:b/>
                <w:sz w:val="20"/>
                <w:szCs w:val="20"/>
                <w:lang w:val="en-CA"/>
              </w:rPr>
            </w:pPr>
          </w:p>
        </w:tc>
        <w:tc>
          <w:tcPr>
            <w:tcW w:w="1326" w:type="dxa"/>
            <w:shd w:val="clear" w:color="auto" w:fill="D9D9D9" w:themeFill="background1" w:themeFillShade="D9"/>
          </w:tcPr>
          <w:p w:rsidR="00A90626" w:rsidRPr="003B4AE1" w:rsidRDefault="00A90626" w:rsidP="005A15BE">
            <w:pPr>
              <w:pStyle w:val="ListParagraph"/>
              <w:ind w:left="0"/>
              <w:jc w:val="right"/>
              <w:rPr>
                <w:b/>
                <w:sz w:val="20"/>
                <w:szCs w:val="20"/>
                <w:lang w:val="en-CA"/>
              </w:rPr>
            </w:pPr>
          </w:p>
        </w:tc>
        <w:tc>
          <w:tcPr>
            <w:tcW w:w="1299" w:type="dxa"/>
          </w:tcPr>
          <w:p w:rsidR="00A90626" w:rsidRPr="003B4AE1" w:rsidRDefault="00A90626" w:rsidP="005A15BE">
            <w:pPr>
              <w:pStyle w:val="ListParagraph"/>
              <w:ind w:left="0"/>
              <w:rPr>
                <w:b/>
                <w:sz w:val="20"/>
                <w:szCs w:val="20"/>
                <w:lang w:val="en-CA"/>
              </w:rPr>
            </w:pPr>
            <w:r w:rsidRPr="003B4AE1">
              <w:rPr>
                <w:sz w:val="20"/>
                <w:szCs w:val="20"/>
                <w:lang w:val="en-CA"/>
              </w:rPr>
              <w:t>Introduction to development analysis and valuing land</w:t>
            </w:r>
          </w:p>
        </w:tc>
        <w:tc>
          <w:tcPr>
            <w:tcW w:w="1472" w:type="dxa"/>
          </w:tcPr>
          <w:p w:rsidR="00A90626" w:rsidRPr="003B4AE1" w:rsidRDefault="00A90626" w:rsidP="005A15BE">
            <w:pPr>
              <w:pStyle w:val="ListParagraph"/>
              <w:ind w:left="0"/>
              <w:jc w:val="right"/>
              <w:rPr>
                <w:b/>
                <w:sz w:val="20"/>
                <w:szCs w:val="20"/>
                <w:lang w:val="en-CA"/>
              </w:rPr>
            </w:pPr>
            <w:r w:rsidRPr="00CB75CA">
              <w:rPr>
                <w:sz w:val="20"/>
                <w:szCs w:val="20"/>
                <w:highlight w:val="yellow"/>
                <w:lang w:val="en-CA"/>
              </w:rPr>
              <w:t>8</w:t>
            </w:r>
          </w:p>
        </w:tc>
      </w:tr>
    </w:tbl>
    <w:p w:rsidR="00A90626" w:rsidRPr="003B4AE1" w:rsidRDefault="00A90626" w:rsidP="00A90626">
      <w:pPr>
        <w:rPr>
          <w:b/>
        </w:rPr>
      </w:pPr>
      <w:r w:rsidRPr="003B4AE1">
        <w:rPr>
          <w:sz w:val="20"/>
          <w:szCs w:val="20"/>
          <w:lang w:val="en-CA"/>
        </w:rPr>
        <w:t xml:space="preserve"> </w:t>
      </w:r>
      <w:bookmarkStart w:id="4" w:name="_Toc73601117"/>
    </w:p>
    <w:p w:rsidR="00A90626" w:rsidRDefault="00A90626" w:rsidP="00A90626">
      <w:pPr>
        <w:rPr>
          <w:b/>
        </w:rPr>
      </w:pPr>
      <w:r>
        <w:br w:type="page"/>
      </w:r>
    </w:p>
    <w:p w:rsidR="00A90626" w:rsidRPr="00B64F1C" w:rsidRDefault="00A90626" w:rsidP="00A90626">
      <w:pPr>
        <w:rPr>
          <w:sz w:val="20"/>
          <w:szCs w:val="20"/>
        </w:rPr>
      </w:pPr>
      <w:r>
        <w:lastRenderedPageBreak/>
        <w:t>F</w:t>
      </w:r>
      <w:r w:rsidRPr="00E3506C">
        <w:t>ACTORS THAT AFFECT LAND VALUE</w:t>
      </w:r>
      <w:bookmarkEnd w:id="4"/>
    </w:p>
    <w:tbl>
      <w:tblPr>
        <w:tblStyle w:val="TableGrid"/>
        <w:tblW w:w="8605" w:type="dxa"/>
        <w:tblLook w:val="04A0" w:firstRow="1" w:lastRow="0" w:firstColumn="1" w:lastColumn="0" w:noHBand="0" w:noVBand="1"/>
      </w:tblPr>
      <w:tblGrid>
        <w:gridCol w:w="922"/>
        <w:gridCol w:w="2803"/>
        <w:gridCol w:w="1540"/>
        <w:gridCol w:w="2122"/>
        <w:gridCol w:w="1218"/>
      </w:tblGrid>
      <w:tr w:rsidR="00A90626" w:rsidTr="005A15BE">
        <w:tc>
          <w:tcPr>
            <w:tcW w:w="922" w:type="dxa"/>
            <w:shd w:val="clear" w:color="auto" w:fill="D9D9D9" w:themeFill="background1" w:themeFillShade="D9"/>
          </w:tcPr>
          <w:p w:rsidR="00A90626" w:rsidRPr="00B64F1C" w:rsidRDefault="00A90626" w:rsidP="005A15BE">
            <w:pPr>
              <w:pStyle w:val="ListParagraph"/>
              <w:ind w:left="0"/>
              <w:rPr>
                <w:b/>
                <w:sz w:val="20"/>
                <w:szCs w:val="20"/>
                <w:lang w:val="en-CA"/>
              </w:rPr>
            </w:pPr>
          </w:p>
          <w:p w:rsidR="00A90626" w:rsidRPr="00B64F1C" w:rsidRDefault="00A90626" w:rsidP="005A15BE">
            <w:pPr>
              <w:pStyle w:val="ListParagraph"/>
              <w:ind w:left="0"/>
              <w:jc w:val="center"/>
              <w:rPr>
                <w:b/>
                <w:sz w:val="20"/>
                <w:szCs w:val="20"/>
                <w:lang w:val="en-CA"/>
              </w:rPr>
            </w:pPr>
            <w:r w:rsidRPr="00B64F1C">
              <w:rPr>
                <w:sz w:val="20"/>
                <w:szCs w:val="20"/>
                <w:lang w:val="en-CA"/>
              </w:rPr>
              <w:t>Line</w:t>
            </w:r>
          </w:p>
          <w:p w:rsidR="00A90626" w:rsidRPr="00B64F1C" w:rsidRDefault="00A90626" w:rsidP="005A15BE">
            <w:pPr>
              <w:pStyle w:val="ListParagraph"/>
              <w:ind w:left="0"/>
              <w:jc w:val="center"/>
              <w:rPr>
                <w:b/>
                <w:sz w:val="20"/>
                <w:szCs w:val="20"/>
                <w:lang w:val="en-CA"/>
              </w:rPr>
            </w:pPr>
            <w:r w:rsidRPr="00B64F1C">
              <w:rPr>
                <w:sz w:val="20"/>
                <w:szCs w:val="20"/>
                <w:lang w:val="en-CA"/>
              </w:rPr>
              <w:t>number</w:t>
            </w:r>
          </w:p>
        </w:tc>
        <w:tc>
          <w:tcPr>
            <w:tcW w:w="2803" w:type="dxa"/>
            <w:shd w:val="clear" w:color="auto" w:fill="D9D9D9" w:themeFill="background1" w:themeFillShade="D9"/>
            <w:vAlign w:val="center"/>
          </w:tcPr>
          <w:p w:rsidR="00A90626" w:rsidRPr="00B64F1C" w:rsidRDefault="00A90626" w:rsidP="005A15BE">
            <w:pPr>
              <w:pStyle w:val="ListParagraph"/>
              <w:ind w:left="0"/>
              <w:rPr>
                <w:b/>
                <w:sz w:val="20"/>
                <w:szCs w:val="20"/>
                <w:lang w:val="en-CA"/>
              </w:rPr>
            </w:pPr>
            <w:r w:rsidRPr="00B64F1C">
              <w:rPr>
                <w:sz w:val="20"/>
                <w:szCs w:val="20"/>
                <w:lang w:val="en-CA"/>
              </w:rPr>
              <w:t xml:space="preserve">                             Play Micro Video</w:t>
            </w:r>
          </w:p>
        </w:tc>
        <w:tc>
          <w:tcPr>
            <w:tcW w:w="1540" w:type="dxa"/>
            <w:shd w:val="clear" w:color="auto" w:fill="D9D9D9" w:themeFill="background1" w:themeFillShade="D9"/>
            <w:vAlign w:val="center"/>
          </w:tcPr>
          <w:p w:rsidR="00A90626" w:rsidRDefault="00A90626" w:rsidP="005A15BE">
            <w:pPr>
              <w:pStyle w:val="ListParagraph"/>
              <w:ind w:left="0"/>
              <w:jc w:val="center"/>
              <w:rPr>
                <w:b/>
                <w:lang w:val="en-CA"/>
              </w:rPr>
            </w:pPr>
            <w:r>
              <w:rPr>
                <w:lang w:val="en-CA"/>
              </w:rPr>
              <w:t xml:space="preserve">Manual </w:t>
            </w:r>
          </w:p>
          <w:p w:rsidR="00A90626" w:rsidRDefault="00A90626" w:rsidP="005A15BE">
            <w:pPr>
              <w:pStyle w:val="ListParagraph"/>
              <w:ind w:left="0"/>
              <w:jc w:val="center"/>
              <w:rPr>
                <w:b/>
                <w:lang w:val="en-CA"/>
              </w:rPr>
            </w:pPr>
            <w:r>
              <w:rPr>
                <w:lang w:val="en-CA"/>
              </w:rPr>
              <w:t>Page Number</w:t>
            </w:r>
          </w:p>
        </w:tc>
        <w:tc>
          <w:tcPr>
            <w:tcW w:w="2122" w:type="dxa"/>
            <w:shd w:val="clear" w:color="auto" w:fill="D9D9D9" w:themeFill="background1" w:themeFillShade="D9"/>
            <w:vAlign w:val="center"/>
          </w:tcPr>
          <w:p w:rsidR="00A90626" w:rsidRPr="00B64F1C" w:rsidRDefault="00A90626" w:rsidP="005A15BE">
            <w:pPr>
              <w:pStyle w:val="ListParagraph"/>
              <w:ind w:left="0"/>
              <w:jc w:val="center"/>
              <w:rPr>
                <w:b/>
                <w:sz w:val="20"/>
                <w:szCs w:val="20"/>
                <w:lang w:val="en-CA"/>
              </w:rPr>
            </w:pPr>
            <w:r w:rsidRPr="00B64F1C">
              <w:rPr>
                <w:sz w:val="20"/>
                <w:szCs w:val="20"/>
                <w:lang w:val="en-CA"/>
              </w:rPr>
              <w:t>Play Flash Card Set</w:t>
            </w:r>
          </w:p>
        </w:tc>
        <w:tc>
          <w:tcPr>
            <w:tcW w:w="1218" w:type="dxa"/>
            <w:shd w:val="clear" w:color="auto" w:fill="D9D9D9" w:themeFill="background1" w:themeFillShade="D9"/>
          </w:tcPr>
          <w:p w:rsidR="00A90626" w:rsidRDefault="00A90626" w:rsidP="005A15BE">
            <w:pPr>
              <w:pStyle w:val="ListParagraph"/>
              <w:ind w:left="0"/>
              <w:jc w:val="center"/>
              <w:rPr>
                <w:b/>
                <w:lang w:val="en-CA"/>
              </w:rPr>
            </w:pPr>
            <w:r>
              <w:rPr>
                <w:lang w:val="en-CA"/>
              </w:rPr>
              <w:t>Participant Guide</w:t>
            </w:r>
          </w:p>
          <w:p w:rsidR="00A90626" w:rsidRDefault="00A90626" w:rsidP="005A15BE">
            <w:pPr>
              <w:pStyle w:val="ListParagraph"/>
              <w:ind w:left="0"/>
              <w:jc w:val="center"/>
              <w:rPr>
                <w:b/>
                <w:lang w:val="en-CA"/>
              </w:rPr>
            </w:pPr>
            <w:r>
              <w:rPr>
                <w:lang w:val="en-CA"/>
              </w:rPr>
              <w:t>Page number</w:t>
            </w:r>
          </w:p>
        </w:tc>
      </w:tr>
      <w:tr w:rsidR="00A90626" w:rsidRPr="00522547" w:rsidTr="005A15BE">
        <w:tc>
          <w:tcPr>
            <w:tcW w:w="922" w:type="dxa"/>
          </w:tcPr>
          <w:p w:rsidR="00A90626" w:rsidRPr="00522547" w:rsidRDefault="00A90626" w:rsidP="005A15BE">
            <w:pPr>
              <w:pStyle w:val="ListParagraph"/>
              <w:ind w:left="0"/>
              <w:rPr>
                <w:b/>
                <w:sz w:val="20"/>
                <w:szCs w:val="20"/>
                <w:lang w:val="en-CA"/>
              </w:rPr>
            </w:pPr>
            <w:r w:rsidRPr="00522547">
              <w:rPr>
                <w:sz w:val="20"/>
                <w:szCs w:val="20"/>
                <w:lang w:val="en-CA"/>
              </w:rPr>
              <w:t>7</w:t>
            </w:r>
          </w:p>
        </w:tc>
        <w:tc>
          <w:tcPr>
            <w:tcW w:w="2803" w:type="dxa"/>
          </w:tcPr>
          <w:p w:rsidR="00A90626" w:rsidRPr="00522547" w:rsidRDefault="00A90626" w:rsidP="005A15BE">
            <w:pPr>
              <w:pStyle w:val="ListParagraph"/>
              <w:ind w:left="0"/>
              <w:rPr>
                <w:b/>
                <w:sz w:val="20"/>
                <w:szCs w:val="20"/>
                <w:lang w:val="en-CA"/>
              </w:rPr>
            </w:pPr>
            <w:r w:rsidRPr="00522547">
              <w:rPr>
                <w:sz w:val="20"/>
                <w:szCs w:val="20"/>
                <w:lang w:val="en-CA"/>
              </w:rPr>
              <w:t>Impact of soil conditions on land value  (28 min)</w:t>
            </w:r>
          </w:p>
        </w:tc>
        <w:tc>
          <w:tcPr>
            <w:tcW w:w="1540" w:type="dxa"/>
          </w:tcPr>
          <w:p w:rsidR="00A90626" w:rsidRPr="00522547" w:rsidRDefault="00A90626" w:rsidP="005A15BE">
            <w:pPr>
              <w:pStyle w:val="ListParagraph"/>
              <w:ind w:left="0"/>
              <w:jc w:val="right"/>
              <w:rPr>
                <w:b/>
                <w:lang w:val="en-CA"/>
              </w:rPr>
            </w:pPr>
            <w:r w:rsidRPr="00522547">
              <w:rPr>
                <w:lang w:val="en-CA"/>
              </w:rPr>
              <w:t>10</w:t>
            </w:r>
          </w:p>
        </w:tc>
        <w:tc>
          <w:tcPr>
            <w:tcW w:w="2122"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218" w:type="dxa"/>
            <w:shd w:val="clear" w:color="auto" w:fill="D9D9D9" w:themeFill="background1" w:themeFillShade="D9"/>
          </w:tcPr>
          <w:p w:rsidR="00A90626" w:rsidRPr="00522547" w:rsidRDefault="00A90626" w:rsidP="005A15BE">
            <w:pPr>
              <w:pStyle w:val="ListParagraph"/>
              <w:ind w:left="0"/>
              <w:jc w:val="right"/>
              <w:rPr>
                <w:b/>
                <w:lang w:val="en-CA"/>
              </w:rPr>
            </w:pPr>
          </w:p>
        </w:tc>
      </w:tr>
      <w:tr w:rsidR="00A90626" w:rsidRPr="00522547" w:rsidTr="005A15BE">
        <w:trPr>
          <w:trHeight w:val="319"/>
        </w:trPr>
        <w:tc>
          <w:tcPr>
            <w:tcW w:w="922"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8</w:t>
            </w:r>
          </w:p>
        </w:tc>
        <w:tc>
          <w:tcPr>
            <w:tcW w:w="2803"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Examples of factors that affect land values (5 min)</w:t>
            </w:r>
          </w:p>
        </w:tc>
        <w:tc>
          <w:tcPr>
            <w:tcW w:w="1540" w:type="dxa"/>
          </w:tcPr>
          <w:p w:rsidR="00A90626" w:rsidRPr="00522547" w:rsidRDefault="00A90626" w:rsidP="005A15BE">
            <w:pPr>
              <w:pStyle w:val="ListParagraph"/>
              <w:ind w:left="0"/>
              <w:jc w:val="right"/>
              <w:rPr>
                <w:b/>
                <w:lang w:val="en-CA"/>
              </w:rPr>
            </w:pPr>
            <w:r w:rsidRPr="00522547">
              <w:rPr>
                <w:lang w:val="en-CA"/>
              </w:rPr>
              <w:t>24</w:t>
            </w:r>
          </w:p>
        </w:tc>
        <w:tc>
          <w:tcPr>
            <w:tcW w:w="2122"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218" w:type="dxa"/>
            <w:shd w:val="clear" w:color="auto" w:fill="D9D9D9" w:themeFill="background1" w:themeFillShade="D9"/>
          </w:tcPr>
          <w:p w:rsidR="00A90626" w:rsidRPr="00522547" w:rsidRDefault="00A90626" w:rsidP="005A15BE">
            <w:pPr>
              <w:pStyle w:val="ListParagraph"/>
              <w:ind w:left="0"/>
              <w:jc w:val="right"/>
              <w:rPr>
                <w:b/>
                <w:lang w:val="en-CA"/>
              </w:rPr>
            </w:pPr>
          </w:p>
        </w:tc>
      </w:tr>
      <w:tr w:rsidR="00A90626" w:rsidRPr="00522547" w:rsidTr="005A15BE">
        <w:trPr>
          <w:trHeight w:val="319"/>
        </w:trPr>
        <w:tc>
          <w:tcPr>
            <w:tcW w:w="922" w:type="dxa"/>
            <w:shd w:val="clear" w:color="auto" w:fill="D9D9D9" w:themeFill="background1" w:themeFillShade="D9"/>
          </w:tcPr>
          <w:p w:rsidR="00A90626" w:rsidRPr="00522547" w:rsidRDefault="00A90626" w:rsidP="005A15BE">
            <w:pPr>
              <w:pStyle w:val="ListParagraph"/>
              <w:ind w:left="0"/>
              <w:rPr>
                <w:b/>
                <w:sz w:val="20"/>
                <w:szCs w:val="20"/>
                <w:lang w:val="en-CA"/>
              </w:rPr>
            </w:pPr>
            <w:r w:rsidRPr="00522547">
              <w:rPr>
                <w:sz w:val="20"/>
                <w:szCs w:val="20"/>
                <w:lang w:val="en-CA"/>
              </w:rPr>
              <w:t>9</w:t>
            </w:r>
          </w:p>
        </w:tc>
        <w:tc>
          <w:tcPr>
            <w:tcW w:w="2803"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540" w:type="dxa"/>
            <w:shd w:val="clear" w:color="auto" w:fill="D9D9D9" w:themeFill="background1" w:themeFillShade="D9"/>
          </w:tcPr>
          <w:p w:rsidR="00A90626" w:rsidRPr="00522547" w:rsidRDefault="00A90626" w:rsidP="005A15BE">
            <w:pPr>
              <w:pStyle w:val="ListParagraph"/>
              <w:ind w:left="0"/>
              <w:jc w:val="right"/>
              <w:rPr>
                <w:b/>
                <w:lang w:val="en-CA"/>
              </w:rPr>
            </w:pPr>
          </w:p>
        </w:tc>
        <w:tc>
          <w:tcPr>
            <w:tcW w:w="2122" w:type="dxa"/>
          </w:tcPr>
          <w:p w:rsidR="00A90626" w:rsidRPr="00522547" w:rsidRDefault="00A90626" w:rsidP="005A15BE">
            <w:pPr>
              <w:pStyle w:val="ListParagraph"/>
              <w:ind w:left="0"/>
              <w:rPr>
                <w:b/>
                <w:sz w:val="20"/>
                <w:szCs w:val="20"/>
                <w:lang w:val="en-CA"/>
              </w:rPr>
            </w:pPr>
            <w:r w:rsidRPr="00522547">
              <w:rPr>
                <w:sz w:val="20"/>
                <w:szCs w:val="20"/>
                <w:lang w:val="en-CA"/>
              </w:rPr>
              <w:t>Impact of soil conditions on development costs and land and value</w:t>
            </w:r>
          </w:p>
        </w:tc>
        <w:tc>
          <w:tcPr>
            <w:tcW w:w="1218" w:type="dxa"/>
          </w:tcPr>
          <w:p w:rsidR="00A90626" w:rsidRPr="00522547" w:rsidRDefault="00A90626" w:rsidP="005A15BE">
            <w:pPr>
              <w:pStyle w:val="ListParagraph"/>
              <w:ind w:left="0"/>
              <w:jc w:val="right"/>
              <w:rPr>
                <w:b/>
                <w:lang w:val="en-CA"/>
              </w:rPr>
            </w:pPr>
            <w:r w:rsidRPr="00522547">
              <w:rPr>
                <w:lang w:val="en-CA"/>
              </w:rPr>
              <w:t>13</w:t>
            </w:r>
          </w:p>
        </w:tc>
      </w:tr>
      <w:tr w:rsidR="00A90626" w:rsidRPr="00522547" w:rsidTr="005A15BE">
        <w:trPr>
          <w:trHeight w:val="319"/>
        </w:trPr>
        <w:tc>
          <w:tcPr>
            <w:tcW w:w="922" w:type="dxa"/>
            <w:shd w:val="clear" w:color="auto" w:fill="D9D9D9" w:themeFill="background1" w:themeFillShade="D9"/>
          </w:tcPr>
          <w:p w:rsidR="00A90626" w:rsidRPr="00522547" w:rsidRDefault="00A90626" w:rsidP="005A15BE">
            <w:pPr>
              <w:pStyle w:val="ListParagraph"/>
              <w:ind w:left="0"/>
              <w:rPr>
                <w:b/>
                <w:sz w:val="20"/>
                <w:szCs w:val="20"/>
                <w:lang w:val="en-CA"/>
              </w:rPr>
            </w:pPr>
            <w:r w:rsidRPr="00522547">
              <w:rPr>
                <w:sz w:val="20"/>
                <w:szCs w:val="20"/>
                <w:lang w:val="en-CA"/>
              </w:rPr>
              <w:t>10</w:t>
            </w:r>
          </w:p>
        </w:tc>
        <w:tc>
          <w:tcPr>
            <w:tcW w:w="2803"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540" w:type="dxa"/>
            <w:shd w:val="clear" w:color="auto" w:fill="D9D9D9" w:themeFill="background1" w:themeFillShade="D9"/>
          </w:tcPr>
          <w:p w:rsidR="00A90626" w:rsidRPr="00522547" w:rsidRDefault="00A90626" w:rsidP="005A15BE">
            <w:pPr>
              <w:pStyle w:val="ListParagraph"/>
              <w:ind w:left="0"/>
              <w:jc w:val="right"/>
              <w:rPr>
                <w:b/>
                <w:lang w:val="en-CA"/>
              </w:rPr>
            </w:pPr>
          </w:p>
        </w:tc>
        <w:tc>
          <w:tcPr>
            <w:tcW w:w="2122" w:type="dxa"/>
          </w:tcPr>
          <w:p w:rsidR="00A90626" w:rsidRPr="00522547" w:rsidRDefault="00A90626" w:rsidP="005A15BE">
            <w:pPr>
              <w:pStyle w:val="ListParagraph"/>
              <w:ind w:left="0"/>
              <w:rPr>
                <w:b/>
                <w:sz w:val="20"/>
                <w:szCs w:val="20"/>
                <w:lang w:val="en-CA"/>
              </w:rPr>
            </w:pPr>
            <w:r w:rsidRPr="00522547">
              <w:rPr>
                <w:sz w:val="20"/>
                <w:szCs w:val="20"/>
                <w:lang w:val="en-CA"/>
              </w:rPr>
              <w:t>Impact of excavation and foundation costs on land value</w:t>
            </w:r>
          </w:p>
        </w:tc>
        <w:tc>
          <w:tcPr>
            <w:tcW w:w="1218" w:type="dxa"/>
          </w:tcPr>
          <w:p w:rsidR="00A90626" w:rsidRPr="00522547" w:rsidRDefault="00A90626" w:rsidP="005A15BE">
            <w:pPr>
              <w:pStyle w:val="ListParagraph"/>
              <w:ind w:left="0"/>
              <w:jc w:val="right"/>
              <w:rPr>
                <w:b/>
                <w:lang w:val="en-CA"/>
              </w:rPr>
            </w:pPr>
            <w:r w:rsidRPr="00522547">
              <w:rPr>
                <w:lang w:val="en-CA"/>
              </w:rPr>
              <w:t>19</w:t>
            </w:r>
          </w:p>
        </w:tc>
      </w:tr>
      <w:tr w:rsidR="00A90626" w:rsidRPr="00522547" w:rsidTr="005A15BE">
        <w:tc>
          <w:tcPr>
            <w:tcW w:w="922"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11</w:t>
            </w:r>
          </w:p>
        </w:tc>
        <w:tc>
          <w:tcPr>
            <w:tcW w:w="2803"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Zoning regulations. Impact on land values (3min)</w:t>
            </w:r>
          </w:p>
        </w:tc>
        <w:tc>
          <w:tcPr>
            <w:tcW w:w="1540" w:type="dxa"/>
          </w:tcPr>
          <w:p w:rsidR="00A90626" w:rsidRPr="00522547" w:rsidRDefault="00A90626" w:rsidP="005A15BE">
            <w:pPr>
              <w:pStyle w:val="ListParagraph"/>
              <w:ind w:left="0"/>
              <w:jc w:val="right"/>
              <w:rPr>
                <w:b/>
                <w:lang w:val="en-CA"/>
              </w:rPr>
            </w:pPr>
            <w:r w:rsidRPr="00522547">
              <w:rPr>
                <w:lang w:val="en-CA"/>
              </w:rPr>
              <w:t>27</w:t>
            </w:r>
          </w:p>
        </w:tc>
        <w:tc>
          <w:tcPr>
            <w:tcW w:w="2122"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218" w:type="dxa"/>
            <w:shd w:val="clear" w:color="auto" w:fill="D9D9D9" w:themeFill="background1" w:themeFillShade="D9"/>
          </w:tcPr>
          <w:p w:rsidR="00A90626" w:rsidRPr="00522547" w:rsidRDefault="00A90626" w:rsidP="005A15BE">
            <w:pPr>
              <w:pStyle w:val="ListParagraph"/>
              <w:ind w:left="0"/>
              <w:jc w:val="right"/>
              <w:rPr>
                <w:b/>
                <w:lang w:val="en-CA"/>
              </w:rPr>
            </w:pPr>
          </w:p>
        </w:tc>
      </w:tr>
      <w:tr w:rsidR="00A90626" w:rsidRPr="00522547" w:rsidTr="005A15BE">
        <w:tc>
          <w:tcPr>
            <w:tcW w:w="922"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12</w:t>
            </w:r>
          </w:p>
        </w:tc>
        <w:tc>
          <w:tcPr>
            <w:tcW w:w="2803"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Building envelopes and light angles (6 min)</w:t>
            </w:r>
          </w:p>
        </w:tc>
        <w:tc>
          <w:tcPr>
            <w:tcW w:w="1540" w:type="dxa"/>
          </w:tcPr>
          <w:p w:rsidR="00A90626" w:rsidRPr="00522547" w:rsidRDefault="00A90626" w:rsidP="005A15BE">
            <w:pPr>
              <w:pStyle w:val="ListParagraph"/>
              <w:ind w:left="0"/>
              <w:jc w:val="right"/>
              <w:rPr>
                <w:b/>
                <w:lang w:val="en-CA"/>
              </w:rPr>
            </w:pPr>
            <w:r w:rsidRPr="00522547">
              <w:rPr>
                <w:lang w:val="en-CA"/>
              </w:rPr>
              <w:t>28</w:t>
            </w:r>
          </w:p>
        </w:tc>
        <w:tc>
          <w:tcPr>
            <w:tcW w:w="2122"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218" w:type="dxa"/>
            <w:shd w:val="clear" w:color="auto" w:fill="D9D9D9" w:themeFill="background1" w:themeFillShade="D9"/>
          </w:tcPr>
          <w:p w:rsidR="00A90626" w:rsidRPr="00522547" w:rsidRDefault="00A90626" w:rsidP="005A15BE">
            <w:pPr>
              <w:pStyle w:val="ListParagraph"/>
              <w:ind w:left="0"/>
              <w:jc w:val="right"/>
              <w:rPr>
                <w:b/>
                <w:lang w:val="en-CA"/>
              </w:rPr>
            </w:pPr>
          </w:p>
        </w:tc>
      </w:tr>
      <w:tr w:rsidR="00A90626" w:rsidRPr="00522547" w:rsidTr="005A15BE">
        <w:tc>
          <w:tcPr>
            <w:tcW w:w="922"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13</w:t>
            </w:r>
          </w:p>
        </w:tc>
        <w:tc>
          <w:tcPr>
            <w:tcW w:w="2803"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Be wary of long narrow sites 10 min)</w:t>
            </w:r>
          </w:p>
        </w:tc>
        <w:tc>
          <w:tcPr>
            <w:tcW w:w="1540" w:type="dxa"/>
          </w:tcPr>
          <w:p w:rsidR="00A90626" w:rsidRPr="00522547" w:rsidRDefault="00A90626" w:rsidP="005A15BE">
            <w:pPr>
              <w:pStyle w:val="ListParagraph"/>
              <w:ind w:left="0"/>
              <w:jc w:val="right"/>
              <w:rPr>
                <w:b/>
                <w:lang w:val="en-CA"/>
              </w:rPr>
            </w:pPr>
            <w:r w:rsidRPr="00522547">
              <w:rPr>
                <w:lang w:val="en-CA"/>
              </w:rPr>
              <w:t>32</w:t>
            </w:r>
          </w:p>
        </w:tc>
        <w:tc>
          <w:tcPr>
            <w:tcW w:w="2122"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218" w:type="dxa"/>
            <w:shd w:val="clear" w:color="auto" w:fill="D9D9D9" w:themeFill="background1" w:themeFillShade="D9"/>
          </w:tcPr>
          <w:p w:rsidR="00A90626" w:rsidRPr="00522547" w:rsidRDefault="00A90626" w:rsidP="005A15BE">
            <w:pPr>
              <w:pStyle w:val="ListParagraph"/>
              <w:ind w:left="0"/>
              <w:jc w:val="right"/>
              <w:rPr>
                <w:b/>
                <w:lang w:val="en-CA"/>
              </w:rPr>
            </w:pPr>
          </w:p>
        </w:tc>
      </w:tr>
      <w:tr w:rsidR="00A90626" w:rsidRPr="00522547" w:rsidTr="005A15BE">
        <w:tc>
          <w:tcPr>
            <w:tcW w:w="922"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14</w:t>
            </w:r>
          </w:p>
        </w:tc>
        <w:tc>
          <w:tcPr>
            <w:tcW w:w="2803"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Parking requirements (10 min)</w:t>
            </w:r>
          </w:p>
        </w:tc>
        <w:tc>
          <w:tcPr>
            <w:tcW w:w="1540" w:type="dxa"/>
          </w:tcPr>
          <w:p w:rsidR="00A90626" w:rsidRPr="00522547" w:rsidRDefault="00A90626" w:rsidP="005A15BE">
            <w:pPr>
              <w:pStyle w:val="ListParagraph"/>
              <w:ind w:left="0"/>
              <w:jc w:val="right"/>
              <w:rPr>
                <w:b/>
                <w:lang w:val="en-CA"/>
              </w:rPr>
            </w:pPr>
            <w:r w:rsidRPr="00522547">
              <w:rPr>
                <w:lang w:val="en-CA"/>
              </w:rPr>
              <w:t>35</w:t>
            </w:r>
          </w:p>
        </w:tc>
        <w:tc>
          <w:tcPr>
            <w:tcW w:w="2122"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218" w:type="dxa"/>
            <w:shd w:val="clear" w:color="auto" w:fill="D9D9D9" w:themeFill="background1" w:themeFillShade="D9"/>
          </w:tcPr>
          <w:p w:rsidR="00A90626" w:rsidRPr="00522547" w:rsidRDefault="00A90626" w:rsidP="005A15BE">
            <w:pPr>
              <w:pStyle w:val="ListParagraph"/>
              <w:ind w:left="0"/>
              <w:jc w:val="right"/>
              <w:rPr>
                <w:b/>
                <w:lang w:val="en-CA"/>
              </w:rPr>
            </w:pPr>
          </w:p>
        </w:tc>
      </w:tr>
      <w:tr w:rsidR="00A90626" w:rsidRPr="00522547" w:rsidTr="005A15BE">
        <w:tc>
          <w:tcPr>
            <w:tcW w:w="922"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15</w:t>
            </w:r>
          </w:p>
        </w:tc>
        <w:tc>
          <w:tcPr>
            <w:tcW w:w="2803"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Underground vs. surface parking. Case study (6 min)</w:t>
            </w:r>
          </w:p>
        </w:tc>
        <w:tc>
          <w:tcPr>
            <w:tcW w:w="1540" w:type="dxa"/>
          </w:tcPr>
          <w:p w:rsidR="00A90626" w:rsidRPr="00522547" w:rsidRDefault="00A90626" w:rsidP="005A15BE">
            <w:pPr>
              <w:pStyle w:val="ListParagraph"/>
              <w:ind w:left="0"/>
              <w:jc w:val="right"/>
              <w:rPr>
                <w:b/>
                <w:lang w:val="en-CA"/>
              </w:rPr>
            </w:pPr>
            <w:r w:rsidRPr="00522547">
              <w:rPr>
                <w:lang w:val="en-CA"/>
              </w:rPr>
              <w:t>36</w:t>
            </w:r>
          </w:p>
        </w:tc>
        <w:tc>
          <w:tcPr>
            <w:tcW w:w="2122"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218" w:type="dxa"/>
            <w:shd w:val="clear" w:color="auto" w:fill="D9D9D9" w:themeFill="background1" w:themeFillShade="D9"/>
          </w:tcPr>
          <w:p w:rsidR="00A90626" w:rsidRPr="00522547" w:rsidRDefault="00A90626" w:rsidP="005A15BE">
            <w:pPr>
              <w:pStyle w:val="ListParagraph"/>
              <w:ind w:left="0"/>
              <w:jc w:val="right"/>
              <w:rPr>
                <w:b/>
                <w:lang w:val="en-CA"/>
              </w:rPr>
            </w:pPr>
          </w:p>
        </w:tc>
      </w:tr>
      <w:tr w:rsidR="00A90626" w:rsidRPr="00522547" w:rsidTr="005A15BE">
        <w:tc>
          <w:tcPr>
            <w:tcW w:w="922"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16</w:t>
            </w:r>
          </w:p>
        </w:tc>
        <w:tc>
          <w:tcPr>
            <w:tcW w:w="2803"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Example. Highest and most stupid use (4 min)</w:t>
            </w:r>
          </w:p>
        </w:tc>
        <w:tc>
          <w:tcPr>
            <w:tcW w:w="1540" w:type="dxa"/>
          </w:tcPr>
          <w:p w:rsidR="00A90626" w:rsidRPr="00522547" w:rsidRDefault="00A90626" w:rsidP="005A15BE">
            <w:pPr>
              <w:pStyle w:val="ListParagraph"/>
              <w:ind w:left="0"/>
              <w:jc w:val="right"/>
              <w:rPr>
                <w:b/>
                <w:lang w:val="en-CA"/>
              </w:rPr>
            </w:pPr>
            <w:r w:rsidRPr="00522547">
              <w:rPr>
                <w:lang w:val="en-CA"/>
              </w:rPr>
              <w:t>37</w:t>
            </w:r>
          </w:p>
        </w:tc>
        <w:tc>
          <w:tcPr>
            <w:tcW w:w="2122"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218" w:type="dxa"/>
            <w:shd w:val="clear" w:color="auto" w:fill="D9D9D9" w:themeFill="background1" w:themeFillShade="D9"/>
          </w:tcPr>
          <w:p w:rsidR="00A90626" w:rsidRPr="00522547" w:rsidRDefault="00A90626" w:rsidP="005A15BE">
            <w:pPr>
              <w:pStyle w:val="ListParagraph"/>
              <w:ind w:left="0"/>
              <w:jc w:val="right"/>
              <w:rPr>
                <w:b/>
                <w:lang w:val="en-CA"/>
              </w:rPr>
            </w:pPr>
          </w:p>
        </w:tc>
      </w:tr>
      <w:tr w:rsidR="00A90626" w:rsidRPr="00522547" w:rsidTr="005A15BE">
        <w:tc>
          <w:tcPr>
            <w:tcW w:w="922"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17</w:t>
            </w:r>
          </w:p>
        </w:tc>
        <w:tc>
          <w:tcPr>
            <w:tcW w:w="2803"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Market and design considerations (6 min)</w:t>
            </w:r>
          </w:p>
        </w:tc>
        <w:tc>
          <w:tcPr>
            <w:tcW w:w="1540" w:type="dxa"/>
          </w:tcPr>
          <w:p w:rsidR="00A90626" w:rsidRPr="00522547" w:rsidRDefault="00A90626" w:rsidP="005A15BE">
            <w:pPr>
              <w:pStyle w:val="ListParagraph"/>
              <w:ind w:left="0"/>
              <w:jc w:val="right"/>
              <w:rPr>
                <w:b/>
                <w:lang w:val="en-CA"/>
              </w:rPr>
            </w:pPr>
            <w:r w:rsidRPr="00522547">
              <w:rPr>
                <w:lang w:val="en-CA"/>
              </w:rPr>
              <w:t>39</w:t>
            </w:r>
          </w:p>
        </w:tc>
        <w:tc>
          <w:tcPr>
            <w:tcW w:w="2122"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218" w:type="dxa"/>
            <w:shd w:val="clear" w:color="auto" w:fill="D9D9D9" w:themeFill="background1" w:themeFillShade="D9"/>
          </w:tcPr>
          <w:p w:rsidR="00A90626" w:rsidRPr="00522547" w:rsidRDefault="00A90626" w:rsidP="005A15BE">
            <w:pPr>
              <w:pStyle w:val="ListParagraph"/>
              <w:ind w:left="0"/>
              <w:jc w:val="right"/>
              <w:rPr>
                <w:b/>
                <w:lang w:val="en-CA"/>
              </w:rPr>
            </w:pPr>
          </w:p>
        </w:tc>
      </w:tr>
      <w:tr w:rsidR="00A90626" w:rsidRPr="00522547" w:rsidTr="005A15BE">
        <w:tc>
          <w:tcPr>
            <w:tcW w:w="922"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18</w:t>
            </w:r>
          </w:p>
        </w:tc>
        <w:tc>
          <w:tcPr>
            <w:tcW w:w="2803" w:type="dxa"/>
            <w:tcBorders>
              <w:bottom w:val="single" w:sz="4" w:space="0" w:color="auto"/>
            </w:tcBorders>
          </w:tcPr>
          <w:p w:rsidR="00A90626" w:rsidRPr="00522547" w:rsidRDefault="00A90626" w:rsidP="005A15BE">
            <w:pPr>
              <w:pStyle w:val="ListParagraph"/>
              <w:ind w:left="0"/>
              <w:rPr>
                <w:b/>
                <w:sz w:val="20"/>
                <w:szCs w:val="20"/>
                <w:lang w:val="en-CA"/>
              </w:rPr>
            </w:pPr>
            <w:r w:rsidRPr="00522547">
              <w:rPr>
                <w:sz w:val="20"/>
                <w:szCs w:val="20"/>
                <w:lang w:val="en-CA"/>
              </w:rPr>
              <w:t>How to select an architect (3 min)</w:t>
            </w:r>
          </w:p>
        </w:tc>
        <w:tc>
          <w:tcPr>
            <w:tcW w:w="1540" w:type="dxa"/>
          </w:tcPr>
          <w:p w:rsidR="00A90626" w:rsidRPr="00522547" w:rsidRDefault="00A90626" w:rsidP="005A15BE">
            <w:pPr>
              <w:pStyle w:val="ListParagraph"/>
              <w:ind w:left="0"/>
              <w:jc w:val="right"/>
              <w:rPr>
                <w:b/>
                <w:lang w:val="en-CA"/>
              </w:rPr>
            </w:pPr>
            <w:r w:rsidRPr="00522547">
              <w:rPr>
                <w:lang w:val="en-CA"/>
              </w:rPr>
              <w:t>43</w:t>
            </w:r>
          </w:p>
        </w:tc>
        <w:tc>
          <w:tcPr>
            <w:tcW w:w="2122" w:type="dxa"/>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218" w:type="dxa"/>
            <w:shd w:val="clear" w:color="auto" w:fill="D9D9D9" w:themeFill="background1" w:themeFillShade="D9"/>
          </w:tcPr>
          <w:p w:rsidR="00A90626" w:rsidRPr="00522547" w:rsidRDefault="00A90626" w:rsidP="005A15BE">
            <w:pPr>
              <w:pStyle w:val="ListParagraph"/>
              <w:ind w:left="0"/>
              <w:jc w:val="right"/>
              <w:rPr>
                <w:b/>
                <w:lang w:val="en-CA"/>
              </w:rPr>
            </w:pPr>
          </w:p>
        </w:tc>
      </w:tr>
      <w:tr w:rsidR="00A90626" w:rsidRPr="00522547" w:rsidTr="005A15BE">
        <w:trPr>
          <w:trHeight w:val="163"/>
        </w:trPr>
        <w:tc>
          <w:tcPr>
            <w:tcW w:w="922" w:type="dxa"/>
            <w:tcBorders>
              <w:bottom w:val="single" w:sz="4" w:space="0" w:color="auto"/>
            </w:tcBorders>
            <w:shd w:val="clear" w:color="auto" w:fill="D9D9D9" w:themeFill="background1" w:themeFillShade="D9"/>
          </w:tcPr>
          <w:p w:rsidR="00A90626" w:rsidRPr="00522547" w:rsidRDefault="00A90626" w:rsidP="005A15BE">
            <w:pPr>
              <w:pStyle w:val="ListParagraph"/>
              <w:ind w:left="0"/>
              <w:rPr>
                <w:b/>
                <w:sz w:val="20"/>
                <w:szCs w:val="20"/>
                <w:lang w:val="en-CA"/>
              </w:rPr>
            </w:pPr>
            <w:r w:rsidRPr="00522547">
              <w:rPr>
                <w:sz w:val="20"/>
                <w:szCs w:val="20"/>
                <w:lang w:val="en-CA"/>
              </w:rPr>
              <w:t>19</w:t>
            </w:r>
          </w:p>
        </w:tc>
        <w:tc>
          <w:tcPr>
            <w:tcW w:w="2803" w:type="dxa"/>
            <w:tcBorders>
              <w:bottom w:val="single" w:sz="4" w:space="0" w:color="auto"/>
            </w:tcBorders>
            <w:shd w:val="clear" w:color="auto" w:fill="D9D9D9" w:themeFill="background1" w:themeFillShade="D9"/>
          </w:tcPr>
          <w:p w:rsidR="00A90626" w:rsidRPr="00522547" w:rsidRDefault="00A90626" w:rsidP="005A15BE">
            <w:pPr>
              <w:pStyle w:val="ListParagraph"/>
              <w:ind w:left="0"/>
              <w:rPr>
                <w:b/>
                <w:sz w:val="20"/>
                <w:szCs w:val="20"/>
                <w:lang w:val="en-CA"/>
              </w:rPr>
            </w:pPr>
          </w:p>
        </w:tc>
        <w:tc>
          <w:tcPr>
            <w:tcW w:w="1540" w:type="dxa"/>
            <w:shd w:val="clear" w:color="auto" w:fill="D9D9D9" w:themeFill="background1" w:themeFillShade="D9"/>
          </w:tcPr>
          <w:p w:rsidR="00A90626" w:rsidRPr="00522547" w:rsidRDefault="00A90626" w:rsidP="005A15BE">
            <w:pPr>
              <w:pStyle w:val="ListParagraph"/>
              <w:ind w:left="0"/>
              <w:jc w:val="right"/>
              <w:rPr>
                <w:b/>
                <w:lang w:val="en-CA"/>
              </w:rPr>
            </w:pPr>
          </w:p>
        </w:tc>
        <w:tc>
          <w:tcPr>
            <w:tcW w:w="2122" w:type="dxa"/>
          </w:tcPr>
          <w:p w:rsidR="00A90626" w:rsidRPr="00522547" w:rsidRDefault="00A90626" w:rsidP="005A15BE">
            <w:pPr>
              <w:rPr>
                <w:b/>
                <w:sz w:val="20"/>
                <w:szCs w:val="20"/>
                <w:lang w:val="en-CA"/>
              </w:rPr>
            </w:pPr>
            <w:r w:rsidRPr="00522547">
              <w:rPr>
                <w:sz w:val="20"/>
                <w:szCs w:val="20"/>
                <w:lang w:val="en-CA"/>
              </w:rPr>
              <w:t>Impact of zoning regulations on land value</w:t>
            </w:r>
          </w:p>
        </w:tc>
        <w:tc>
          <w:tcPr>
            <w:tcW w:w="1218" w:type="dxa"/>
          </w:tcPr>
          <w:p w:rsidR="00A90626" w:rsidRPr="00522547" w:rsidRDefault="00A90626" w:rsidP="005A15BE">
            <w:pPr>
              <w:pStyle w:val="ListParagraph"/>
              <w:ind w:left="0"/>
              <w:jc w:val="right"/>
              <w:rPr>
                <w:b/>
                <w:lang w:val="en-CA"/>
              </w:rPr>
            </w:pPr>
            <w:r w:rsidRPr="00522547">
              <w:rPr>
                <w:lang w:val="en-CA"/>
              </w:rPr>
              <w:t>22</w:t>
            </w:r>
          </w:p>
        </w:tc>
      </w:tr>
      <w:tr w:rsidR="00A90626" w:rsidRPr="00522547" w:rsidTr="005A15BE">
        <w:trPr>
          <w:trHeight w:val="163"/>
        </w:trPr>
        <w:tc>
          <w:tcPr>
            <w:tcW w:w="922" w:type="dxa"/>
            <w:shd w:val="clear" w:color="auto" w:fill="D9D9D9" w:themeFill="background1" w:themeFillShade="D9"/>
          </w:tcPr>
          <w:p w:rsidR="00A90626" w:rsidRPr="00522547" w:rsidRDefault="00A90626" w:rsidP="005A15BE">
            <w:pPr>
              <w:pStyle w:val="ListParagraph"/>
              <w:ind w:left="0"/>
              <w:rPr>
                <w:b/>
                <w:lang w:val="en-CA"/>
              </w:rPr>
            </w:pPr>
            <w:r w:rsidRPr="00522547">
              <w:rPr>
                <w:lang w:val="en-CA"/>
              </w:rPr>
              <w:t>20</w:t>
            </w:r>
          </w:p>
        </w:tc>
        <w:tc>
          <w:tcPr>
            <w:tcW w:w="2803" w:type="dxa"/>
            <w:shd w:val="clear" w:color="auto" w:fill="D9D9D9" w:themeFill="background1" w:themeFillShade="D9"/>
          </w:tcPr>
          <w:p w:rsidR="00A90626" w:rsidRPr="00522547" w:rsidRDefault="00A90626" w:rsidP="005A15BE">
            <w:pPr>
              <w:pStyle w:val="ListParagraph"/>
              <w:ind w:left="0"/>
              <w:rPr>
                <w:b/>
                <w:lang w:val="en-CA"/>
              </w:rPr>
            </w:pPr>
          </w:p>
        </w:tc>
        <w:tc>
          <w:tcPr>
            <w:tcW w:w="1540" w:type="dxa"/>
            <w:shd w:val="clear" w:color="auto" w:fill="D9D9D9" w:themeFill="background1" w:themeFillShade="D9"/>
          </w:tcPr>
          <w:p w:rsidR="00A90626" w:rsidRPr="00522547" w:rsidRDefault="00A90626" w:rsidP="005A15BE">
            <w:pPr>
              <w:pStyle w:val="ListParagraph"/>
              <w:ind w:left="0"/>
              <w:jc w:val="right"/>
              <w:rPr>
                <w:b/>
                <w:lang w:val="en-CA"/>
              </w:rPr>
            </w:pPr>
          </w:p>
        </w:tc>
        <w:tc>
          <w:tcPr>
            <w:tcW w:w="2122" w:type="dxa"/>
          </w:tcPr>
          <w:p w:rsidR="00A90626" w:rsidRPr="00522547" w:rsidRDefault="00A90626" w:rsidP="005A15BE">
            <w:pPr>
              <w:rPr>
                <w:b/>
                <w:lang w:val="en-CA"/>
              </w:rPr>
            </w:pPr>
            <w:r w:rsidRPr="00522547">
              <w:rPr>
                <w:lang w:val="en-CA"/>
              </w:rPr>
              <w:t>Market and design considerations</w:t>
            </w:r>
          </w:p>
        </w:tc>
        <w:tc>
          <w:tcPr>
            <w:tcW w:w="1218" w:type="dxa"/>
          </w:tcPr>
          <w:p w:rsidR="00A90626" w:rsidRPr="00522547" w:rsidRDefault="00A90626" w:rsidP="005A15BE">
            <w:pPr>
              <w:pStyle w:val="ListParagraph"/>
              <w:ind w:left="0"/>
              <w:jc w:val="right"/>
              <w:rPr>
                <w:b/>
                <w:lang w:val="en-CA"/>
              </w:rPr>
            </w:pPr>
            <w:r w:rsidRPr="00522547">
              <w:rPr>
                <w:lang w:val="en-CA"/>
              </w:rPr>
              <w:t>33</w:t>
            </w:r>
          </w:p>
        </w:tc>
      </w:tr>
    </w:tbl>
    <w:p w:rsidR="00A90626" w:rsidRPr="00522547" w:rsidRDefault="00A90626" w:rsidP="00A90626">
      <w:pPr>
        <w:rPr>
          <w:b/>
        </w:rPr>
      </w:pPr>
      <w:bookmarkStart w:id="5" w:name="_Toc73601118"/>
    </w:p>
    <w:p w:rsidR="00A90626" w:rsidRPr="00522547" w:rsidRDefault="00A90626" w:rsidP="00A90626">
      <w:pPr>
        <w:rPr>
          <w:b/>
        </w:rPr>
      </w:pPr>
      <w:r w:rsidRPr="00522547">
        <w:t xml:space="preserve">CONSTRUCTION </w:t>
      </w:r>
      <w:proofErr w:type="gramStart"/>
      <w:r w:rsidRPr="00522547">
        <w:t>FINANCING</w:t>
      </w:r>
      <w:bookmarkEnd w:id="5"/>
      <w:r>
        <w:t xml:space="preserve">  </w:t>
      </w:r>
      <w:r w:rsidRPr="00333BCD">
        <w:rPr>
          <w:highlight w:val="yellow"/>
        </w:rPr>
        <w:t>Micro</w:t>
      </w:r>
      <w:proofErr w:type="gramEnd"/>
      <w:r w:rsidRPr="00333BCD">
        <w:rPr>
          <w:highlight w:val="yellow"/>
        </w:rPr>
        <w:t xml:space="preserve"> videos??</w:t>
      </w:r>
    </w:p>
    <w:tbl>
      <w:tblPr>
        <w:tblStyle w:val="TableGrid"/>
        <w:tblW w:w="8046" w:type="dxa"/>
        <w:shd w:val="clear" w:color="auto" w:fill="FFFFFF" w:themeFill="background1"/>
        <w:tblLayout w:type="fixed"/>
        <w:tblLook w:val="04A0" w:firstRow="1" w:lastRow="0" w:firstColumn="1" w:lastColumn="0" w:noHBand="0" w:noVBand="1"/>
      </w:tblPr>
      <w:tblGrid>
        <w:gridCol w:w="959"/>
        <w:gridCol w:w="2693"/>
        <w:gridCol w:w="2126"/>
        <w:gridCol w:w="993"/>
        <w:gridCol w:w="1275"/>
      </w:tblGrid>
      <w:tr w:rsidR="00A90626" w:rsidTr="005A15BE">
        <w:tc>
          <w:tcPr>
            <w:tcW w:w="959" w:type="dxa"/>
            <w:tcBorders>
              <w:bottom w:val="single" w:sz="4" w:space="0" w:color="auto"/>
            </w:tcBorders>
            <w:shd w:val="clear" w:color="auto" w:fill="D9D9D9" w:themeFill="background1" w:themeFillShade="D9"/>
          </w:tcPr>
          <w:p w:rsidR="00A90626" w:rsidRPr="00B64F1C" w:rsidRDefault="00A90626" w:rsidP="005A15BE">
            <w:pPr>
              <w:pStyle w:val="ListParagraph"/>
              <w:ind w:left="0"/>
              <w:rPr>
                <w:b/>
                <w:sz w:val="20"/>
                <w:szCs w:val="20"/>
                <w:lang w:val="en-CA"/>
              </w:rPr>
            </w:pPr>
          </w:p>
          <w:p w:rsidR="00A90626" w:rsidRPr="00B64F1C" w:rsidRDefault="00A90626" w:rsidP="005A15BE">
            <w:pPr>
              <w:pStyle w:val="ListParagraph"/>
              <w:ind w:left="0"/>
              <w:jc w:val="center"/>
              <w:rPr>
                <w:b/>
                <w:sz w:val="20"/>
                <w:szCs w:val="20"/>
                <w:lang w:val="en-CA"/>
              </w:rPr>
            </w:pPr>
            <w:r w:rsidRPr="00B64F1C">
              <w:rPr>
                <w:sz w:val="20"/>
                <w:szCs w:val="20"/>
                <w:lang w:val="en-CA"/>
              </w:rPr>
              <w:t>Line number</w:t>
            </w:r>
          </w:p>
        </w:tc>
        <w:tc>
          <w:tcPr>
            <w:tcW w:w="2693" w:type="dxa"/>
            <w:tcBorders>
              <w:bottom w:val="single" w:sz="4" w:space="0" w:color="auto"/>
            </w:tcBorders>
            <w:shd w:val="clear" w:color="auto" w:fill="D9D9D9" w:themeFill="background1" w:themeFillShade="D9"/>
            <w:vAlign w:val="center"/>
          </w:tcPr>
          <w:p w:rsidR="00A90626" w:rsidRPr="00B64F1C" w:rsidRDefault="00A90626" w:rsidP="005A15BE">
            <w:pPr>
              <w:pStyle w:val="ListParagraph"/>
              <w:ind w:left="0"/>
              <w:jc w:val="center"/>
              <w:rPr>
                <w:b/>
                <w:sz w:val="20"/>
                <w:szCs w:val="20"/>
                <w:lang w:val="en-CA"/>
              </w:rPr>
            </w:pPr>
            <w:r w:rsidRPr="00B64F1C">
              <w:rPr>
                <w:sz w:val="20"/>
                <w:szCs w:val="20"/>
                <w:lang w:val="en-CA"/>
              </w:rPr>
              <w:t>Play Micro Video</w:t>
            </w:r>
          </w:p>
        </w:tc>
        <w:tc>
          <w:tcPr>
            <w:tcW w:w="2126" w:type="dxa"/>
            <w:shd w:val="clear" w:color="auto" w:fill="D9D9D9" w:themeFill="background1" w:themeFillShade="D9"/>
            <w:vAlign w:val="center"/>
          </w:tcPr>
          <w:p w:rsidR="00A90626" w:rsidRPr="00B64F1C" w:rsidRDefault="00A90626" w:rsidP="005A15BE">
            <w:pPr>
              <w:pStyle w:val="ListParagraph"/>
              <w:ind w:left="0"/>
              <w:jc w:val="center"/>
              <w:rPr>
                <w:b/>
                <w:sz w:val="20"/>
                <w:szCs w:val="20"/>
                <w:lang w:val="en-CA"/>
              </w:rPr>
            </w:pPr>
            <w:r w:rsidRPr="00B64F1C">
              <w:rPr>
                <w:sz w:val="20"/>
                <w:szCs w:val="20"/>
                <w:lang w:val="en-CA"/>
              </w:rPr>
              <w:t>Play Flash Card Set</w:t>
            </w:r>
          </w:p>
        </w:tc>
        <w:tc>
          <w:tcPr>
            <w:tcW w:w="993" w:type="dxa"/>
            <w:shd w:val="clear" w:color="auto" w:fill="D9D9D9" w:themeFill="background1" w:themeFillShade="D9"/>
            <w:vAlign w:val="center"/>
          </w:tcPr>
          <w:p w:rsidR="00A90626" w:rsidRPr="00B64F1C" w:rsidRDefault="00A90626" w:rsidP="005A15BE">
            <w:pPr>
              <w:pStyle w:val="ListParagraph"/>
              <w:ind w:left="0"/>
              <w:jc w:val="center"/>
              <w:rPr>
                <w:b/>
                <w:sz w:val="20"/>
                <w:szCs w:val="20"/>
                <w:lang w:val="en-CA"/>
              </w:rPr>
            </w:pPr>
            <w:r w:rsidRPr="00B64F1C">
              <w:rPr>
                <w:sz w:val="20"/>
                <w:szCs w:val="20"/>
                <w:lang w:val="en-CA"/>
              </w:rPr>
              <w:t xml:space="preserve">Manual </w:t>
            </w:r>
          </w:p>
          <w:p w:rsidR="00A90626" w:rsidRPr="00B64F1C" w:rsidRDefault="00A90626" w:rsidP="005A15BE">
            <w:pPr>
              <w:pStyle w:val="ListParagraph"/>
              <w:ind w:left="0"/>
              <w:jc w:val="center"/>
              <w:rPr>
                <w:b/>
                <w:sz w:val="20"/>
                <w:szCs w:val="20"/>
                <w:lang w:val="en-CA"/>
              </w:rPr>
            </w:pPr>
            <w:r w:rsidRPr="00B64F1C">
              <w:rPr>
                <w:sz w:val="20"/>
                <w:szCs w:val="20"/>
                <w:lang w:val="en-CA"/>
              </w:rPr>
              <w:t>Page Number</w:t>
            </w:r>
          </w:p>
        </w:tc>
        <w:tc>
          <w:tcPr>
            <w:tcW w:w="1275" w:type="dxa"/>
            <w:shd w:val="clear" w:color="auto" w:fill="D9D9D9" w:themeFill="background1" w:themeFillShade="D9"/>
          </w:tcPr>
          <w:p w:rsidR="00A90626" w:rsidRDefault="00A90626" w:rsidP="005A15BE">
            <w:pPr>
              <w:pStyle w:val="ListParagraph"/>
              <w:ind w:left="0"/>
              <w:jc w:val="center"/>
              <w:rPr>
                <w:b/>
                <w:lang w:val="en-CA"/>
              </w:rPr>
            </w:pPr>
            <w:r>
              <w:rPr>
                <w:lang w:val="en-CA"/>
              </w:rPr>
              <w:t>Participant Guide</w:t>
            </w:r>
          </w:p>
          <w:p w:rsidR="00A90626" w:rsidRDefault="00A90626" w:rsidP="005A15BE">
            <w:pPr>
              <w:pStyle w:val="ListParagraph"/>
              <w:ind w:left="0"/>
              <w:jc w:val="center"/>
              <w:rPr>
                <w:b/>
                <w:lang w:val="en-CA"/>
              </w:rPr>
            </w:pPr>
            <w:r>
              <w:rPr>
                <w:lang w:val="en-CA"/>
              </w:rPr>
              <w:t>Page number</w:t>
            </w:r>
          </w:p>
        </w:tc>
      </w:tr>
      <w:tr w:rsidR="00A90626" w:rsidTr="005A15BE">
        <w:tc>
          <w:tcPr>
            <w:tcW w:w="959" w:type="dxa"/>
            <w:shd w:val="clear" w:color="auto" w:fill="D9D9D9" w:themeFill="background1" w:themeFillShade="D9"/>
          </w:tcPr>
          <w:p w:rsidR="00A90626" w:rsidRPr="00B64F1C" w:rsidRDefault="00A90626" w:rsidP="005A15BE">
            <w:pPr>
              <w:pStyle w:val="ListParagraph"/>
              <w:ind w:left="0"/>
              <w:rPr>
                <w:sz w:val="20"/>
                <w:szCs w:val="20"/>
                <w:lang w:val="en-CA"/>
              </w:rPr>
            </w:pPr>
            <w:r w:rsidRPr="00B64F1C">
              <w:rPr>
                <w:sz w:val="20"/>
                <w:szCs w:val="20"/>
                <w:lang w:val="en-CA"/>
              </w:rPr>
              <w:t>21</w:t>
            </w:r>
          </w:p>
        </w:tc>
        <w:tc>
          <w:tcPr>
            <w:tcW w:w="2693" w:type="dxa"/>
            <w:shd w:val="clear" w:color="auto" w:fill="D9D9D9" w:themeFill="background1" w:themeFillShade="D9"/>
          </w:tcPr>
          <w:p w:rsidR="00A90626" w:rsidRPr="00B64F1C" w:rsidRDefault="00A90626" w:rsidP="005A15BE">
            <w:pPr>
              <w:pStyle w:val="ListParagraph"/>
              <w:ind w:left="0"/>
              <w:rPr>
                <w:sz w:val="20"/>
                <w:szCs w:val="20"/>
                <w:lang w:val="en-CA"/>
              </w:rPr>
            </w:pPr>
          </w:p>
        </w:tc>
        <w:tc>
          <w:tcPr>
            <w:tcW w:w="2126" w:type="dxa"/>
            <w:shd w:val="clear" w:color="auto" w:fill="FFFFFF" w:themeFill="background1"/>
          </w:tcPr>
          <w:p w:rsidR="00A90626" w:rsidRPr="00333BCD" w:rsidRDefault="00A90626" w:rsidP="005A15BE">
            <w:pPr>
              <w:pStyle w:val="ListParagraph"/>
              <w:ind w:left="0"/>
              <w:rPr>
                <w:b/>
                <w:sz w:val="20"/>
                <w:szCs w:val="20"/>
                <w:lang w:val="en-CA"/>
              </w:rPr>
            </w:pPr>
            <w:r w:rsidRPr="00333BCD">
              <w:rPr>
                <w:sz w:val="20"/>
                <w:szCs w:val="20"/>
                <w:lang w:val="en-CA"/>
              </w:rPr>
              <w:t>Construction financing</w:t>
            </w:r>
          </w:p>
        </w:tc>
        <w:tc>
          <w:tcPr>
            <w:tcW w:w="993" w:type="dxa"/>
            <w:shd w:val="clear" w:color="auto" w:fill="D9D9D9" w:themeFill="background1" w:themeFillShade="D9"/>
          </w:tcPr>
          <w:p w:rsidR="00A90626" w:rsidRPr="00B64F1C" w:rsidRDefault="00A90626" w:rsidP="005A15BE">
            <w:pPr>
              <w:pStyle w:val="ListParagraph"/>
              <w:ind w:left="0"/>
              <w:jc w:val="right"/>
              <w:rPr>
                <w:sz w:val="20"/>
                <w:szCs w:val="20"/>
                <w:lang w:val="en-CA"/>
              </w:rPr>
            </w:pPr>
          </w:p>
        </w:tc>
        <w:tc>
          <w:tcPr>
            <w:tcW w:w="1275" w:type="dxa"/>
            <w:shd w:val="clear" w:color="auto" w:fill="auto"/>
          </w:tcPr>
          <w:p w:rsidR="00A90626" w:rsidRPr="00B64F1C" w:rsidRDefault="00A90626" w:rsidP="005A15BE">
            <w:pPr>
              <w:pStyle w:val="ListParagraph"/>
              <w:ind w:left="0"/>
              <w:jc w:val="right"/>
              <w:rPr>
                <w:sz w:val="20"/>
                <w:szCs w:val="20"/>
                <w:lang w:val="en-CA"/>
              </w:rPr>
            </w:pPr>
            <w:r>
              <w:rPr>
                <w:sz w:val="20"/>
                <w:szCs w:val="20"/>
                <w:lang w:val="en-CA"/>
              </w:rPr>
              <w:t>39</w:t>
            </w:r>
          </w:p>
        </w:tc>
      </w:tr>
    </w:tbl>
    <w:p w:rsidR="00A90626" w:rsidRDefault="00A90626" w:rsidP="00A90626">
      <w:pPr>
        <w:rPr>
          <w:b/>
        </w:rPr>
      </w:pPr>
      <w:bookmarkStart w:id="6" w:name="_Toc73601119"/>
    </w:p>
    <w:p w:rsidR="00A90626" w:rsidRDefault="00A90626" w:rsidP="00A90626">
      <w:pPr>
        <w:rPr>
          <w:b/>
        </w:rPr>
      </w:pPr>
      <w:r>
        <w:br w:type="page"/>
      </w:r>
    </w:p>
    <w:p w:rsidR="00A90626" w:rsidRPr="00E3506C" w:rsidRDefault="00A90626" w:rsidP="00A90626">
      <w:pPr>
        <w:rPr>
          <w:b/>
        </w:rPr>
      </w:pPr>
      <w:r w:rsidRPr="00E3506C">
        <w:lastRenderedPageBreak/>
        <w:t>CREATING AN OFFER</w:t>
      </w:r>
    </w:p>
    <w:tbl>
      <w:tblPr>
        <w:tblStyle w:val="TableGrid"/>
        <w:tblW w:w="8623" w:type="dxa"/>
        <w:tblLook w:val="04A0" w:firstRow="1" w:lastRow="0" w:firstColumn="1" w:lastColumn="0" w:noHBand="0" w:noVBand="1"/>
      </w:tblPr>
      <w:tblGrid>
        <w:gridCol w:w="933"/>
        <w:gridCol w:w="3554"/>
        <w:gridCol w:w="1373"/>
        <w:gridCol w:w="1573"/>
        <w:gridCol w:w="1190"/>
      </w:tblGrid>
      <w:tr w:rsidR="00A90626" w:rsidTr="005A15BE">
        <w:tc>
          <w:tcPr>
            <w:tcW w:w="933" w:type="dxa"/>
            <w:shd w:val="clear" w:color="auto" w:fill="D9D9D9" w:themeFill="background1" w:themeFillShade="D9"/>
          </w:tcPr>
          <w:p w:rsidR="00A90626" w:rsidRPr="00B64F1C" w:rsidRDefault="00A90626" w:rsidP="005A15BE">
            <w:pPr>
              <w:pStyle w:val="ListParagraph"/>
              <w:ind w:left="0"/>
              <w:rPr>
                <w:b/>
                <w:sz w:val="20"/>
                <w:szCs w:val="20"/>
                <w:lang w:val="en-CA"/>
              </w:rPr>
            </w:pPr>
          </w:p>
          <w:p w:rsidR="00A90626" w:rsidRPr="00B64F1C" w:rsidRDefault="00A90626" w:rsidP="005A15BE">
            <w:pPr>
              <w:pStyle w:val="ListParagraph"/>
              <w:ind w:left="0"/>
              <w:jc w:val="center"/>
              <w:rPr>
                <w:b/>
                <w:sz w:val="20"/>
                <w:szCs w:val="20"/>
                <w:lang w:val="en-CA"/>
              </w:rPr>
            </w:pPr>
            <w:r w:rsidRPr="00B64F1C">
              <w:rPr>
                <w:sz w:val="20"/>
                <w:szCs w:val="20"/>
                <w:lang w:val="en-CA"/>
              </w:rPr>
              <w:t>Line</w:t>
            </w:r>
          </w:p>
          <w:p w:rsidR="00A90626" w:rsidRPr="00B64F1C" w:rsidRDefault="00A90626" w:rsidP="005A15BE">
            <w:pPr>
              <w:pStyle w:val="ListParagraph"/>
              <w:ind w:left="0"/>
              <w:jc w:val="center"/>
              <w:rPr>
                <w:b/>
                <w:sz w:val="20"/>
                <w:szCs w:val="20"/>
                <w:lang w:val="en-CA"/>
              </w:rPr>
            </w:pPr>
            <w:r w:rsidRPr="00B64F1C">
              <w:rPr>
                <w:sz w:val="20"/>
                <w:szCs w:val="20"/>
                <w:lang w:val="en-CA"/>
              </w:rPr>
              <w:t>number</w:t>
            </w:r>
          </w:p>
        </w:tc>
        <w:tc>
          <w:tcPr>
            <w:tcW w:w="3554" w:type="dxa"/>
            <w:shd w:val="clear" w:color="auto" w:fill="D9D9D9" w:themeFill="background1" w:themeFillShade="D9"/>
            <w:vAlign w:val="center"/>
          </w:tcPr>
          <w:p w:rsidR="00A90626" w:rsidRPr="00B64F1C" w:rsidRDefault="00A90626" w:rsidP="005A15BE">
            <w:pPr>
              <w:pStyle w:val="ListParagraph"/>
              <w:ind w:left="0"/>
              <w:rPr>
                <w:b/>
                <w:sz w:val="20"/>
                <w:szCs w:val="20"/>
                <w:lang w:val="en-CA"/>
              </w:rPr>
            </w:pPr>
            <w:r w:rsidRPr="00B64F1C">
              <w:rPr>
                <w:sz w:val="20"/>
                <w:szCs w:val="20"/>
                <w:lang w:val="en-CA"/>
              </w:rPr>
              <w:t xml:space="preserve">                             Play Micro Video</w:t>
            </w:r>
          </w:p>
        </w:tc>
        <w:tc>
          <w:tcPr>
            <w:tcW w:w="1373" w:type="dxa"/>
            <w:shd w:val="clear" w:color="auto" w:fill="D9D9D9" w:themeFill="background1" w:themeFillShade="D9"/>
            <w:vAlign w:val="center"/>
          </w:tcPr>
          <w:p w:rsidR="00A90626" w:rsidRPr="00B64F1C" w:rsidRDefault="00A90626" w:rsidP="005A15BE">
            <w:pPr>
              <w:pStyle w:val="ListParagraph"/>
              <w:ind w:left="0"/>
              <w:jc w:val="center"/>
              <w:rPr>
                <w:b/>
                <w:sz w:val="20"/>
                <w:szCs w:val="20"/>
                <w:lang w:val="en-CA"/>
              </w:rPr>
            </w:pPr>
            <w:r w:rsidRPr="00B64F1C">
              <w:rPr>
                <w:sz w:val="20"/>
                <w:szCs w:val="20"/>
                <w:lang w:val="en-CA"/>
              </w:rPr>
              <w:t xml:space="preserve">Manual </w:t>
            </w:r>
          </w:p>
          <w:p w:rsidR="00A90626" w:rsidRPr="00B64F1C" w:rsidRDefault="00A90626" w:rsidP="005A15BE">
            <w:pPr>
              <w:pStyle w:val="ListParagraph"/>
              <w:ind w:left="0"/>
              <w:jc w:val="center"/>
              <w:rPr>
                <w:b/>
                <w:sz w:val="20"/>
                <w:szCs w:val="20"/>
                <w:lang w:val="en-CA"/>
              </w:rPr>
            </w:pPr>
            <w:r w:rsidRPr="00B64F1C">
              <w:rPr>
                <w:sz w:val="20"/>
                <w:szCs w:val="20"/>
                <w:lang w:val="en-CA"/>
              </w:rPr>
              <w:t>Page Number</w:t>
            </w:r>
          </w:p>
        </w:tc>
        <w:tc>
          <w:tcPr>
            <w:tcW w:w="1573" w:type="dxa"/>
            <w:shd w:val="clear" w:color="auto" w:fill="D9D9D9" w:themeFill="background1" w:themeFillShade="D9"/>
            <w:vAlign w:val="center"/>
          </w:tcPr>
          <w:p w:rsidR="00A90626" w:rsidRPr="00B64F1C" w:rsidRDefault="00A90626" w:rsidP="005A15BE">
            <w:pPr>
              <w:pStyle w:val="ListParagraph"/>
              <w:ind w:left="0"/>
              <w:jc w:val="center"/>
              <w:rPr>
                <w:b/>
                <w:sz w:val="20"/>
                <w:szCs w:val="20"/>
                <w:lang w:val="en-CA"/>
              </w:rPr>
            </w:pPr>
            <w:r w:rsidRPr="00B64F1C">
              <w:rPr>
                <w:sz w:val="20"/>
                <w:szCs w:val="20"/>
                <w:lang w:val="en-CA"/>
              </w:rPr>
              <w:t>Play Flash Card Set</w:t>
            </w:r>
          </w:p>
        </w:tc>
        <w:tc>
          <w:tcPr>
            <w:tcW w:w="1190" w:type="dxa"/>
            <w:shd w:val="clear" w:color="auto" w:fill="D9D9D9" w:themeFill="background1" w:themeFillShade="D9"/>
          </w:tcPr>
          <w:p w:rsidR="00A90626" w:rsidRPr="00B64F1C" w:rsidRDefault="00A90626" w:rsidP="005A15BE">
            <w:pPr>
              <w:pStyle w:val="ListParagraph"/>
              <w:ind w:left="0"/>
              <w:jc w:val="center"/>
              <w:rPr>
                <w:b/>
                <w:sz w:val="20"/>
                <w:szCs w:val="20"/>
                <w:lang w:val="en-CA"/>
              </w:rPr>
            </w:pPr>
            <w:r w:rsidRPr="00B64F1C">
              <w:rPr>
                <w:sz w:val="20"/>
                <w:szCs w:val="20"/>
                <w:lang w:val="en-CA"/>
              </w:rPr>
              <w:t>Participant Guide</w:t>
            </w:r>
          </w:p>
          <w:p w:rsidR="00A90626" w:rsidRPr="00B64F1C" w:rsidRDefault="00A90626" w:rsidP="005A15BE">
            <w:pPr>
              <w:pStyle w:val="ListParagraph"/>
              <w:ind w:left="0"/>
              <w:jc w:val="center"/>
              <w:rPr>
                <w:b/>
                <w:sz w:val="20"/>
                <w:szCs w:val="20"/>
                <w:lang w:val="en-CA"/>
              </w:rPr>
            </w:pPr>
            <w:r w:rsidRPr="00B64F1C">
              <w:rPr>
                <w:sz w:val="20"/>
                <w:szCs w:val="20"/>
                <w:lang w:val="en-CA"/>
              </w:rPr>
              <w:t>Page number</w:t>
            </w:r>
          </w:p>
        </w:tc>
      </w:tr>
      <w:tr w:rsidR="00A90626" w:rsidRPr="00333BCD" w:rsidTr="005A15BE">
        <w:tc>
          <w:tcPr>
            <w:tcW w:w="933" w:type="dxa"/>
          </w:tcPr>
          <w:p w:rsidR="00A90626" w:rsidRPr="00333BCD" w:rsidRDefault="00A90626" w:rsidP="005A15BE">
            <w:pPr>
              <w:pStyle w:val="ListParagraph"/>
              <w:ind w:left="0"/>
              <w:rPr>
                <w:b/>
                <w:sz w:val="20"/>
                <w:szCs w:val="20"/>
                <w:lang w:val="en-CA"/>
              </w:rPr>
            </w:pPr>
            <w:r w:rsidRPr="00333BCD">
              <w:rPr>
                <w:sz w:val="20"/>
                <w:szCs w:val="20"/>
                <w:lang w:val="en-CA"/>
              </w:rPr>
              <w:t>22</w:t>
            </w:r>
          </w:p>
        </w:tc>
        <w:tc>
          <w:tcPr>
            <w:tcW w:w="3554" w:type="dxa"/>
          </w:tcPr>
          <w:p w:rsidR="00A90626" w:rsidRPr="00333BCD" w:rsidRDefault="00A90626" w:rsidP="005A15BE">
            <w:pPr>
              <w:pStyle w:val="ListParagraph"/>
              <w:ind w:left="0"/>
              <w:rPr>
                <w:b/>
                <w:sz w:val="20"/>
                <w:szCs w:val="20"/>
                <w:lang w:val="en-CA"/>
              </w:rPr>
            </w:pPr>
            <w:r w:rsidRPr="00333BCD">
              <w:rPr>
                <w:sz w:val="20"/>
                <w:szCs w:val="20"/>
                <w:lang w:val="en-CA"/>
              </w:rPr>
              <w:t>Tips for making an offer (4 min)</w:t>
            </w: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lang w:val="en-CA"/>
              </w:rPr>
              <w:t>42</w:t>
            </w:r>
          </w:p>
        </w:tc>
        <w:tc>
          <w:tcPr>
            <w:tcW w:w="1573" w:type="dxa"/>
          </w:tcPr>
          <w:p w:rsidR="00A90626" w:rsidRPr="00333BCD"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333BCD" w:rsidRDefault="00A90626" w:rsidP="005A15BE">
            <w:pPr>
              <w:pStyle w:val="ListParagraph"/>
              <w:ind w:left="0"/>
              <w:jc w:val="right"/>
              <w:rPr>
                <w:b/>
                <w:sz w:val="20"/>
                <w:szCs w:val="20"/>
                <w:lang w:val="en-CA"/>
              </w:rPr>
            </w:pPr>
          </w:p>
        </w:tc>
      </w:tr>
      <w:tr w:rsidR="00A90626" w:rsidRPr="00333BCD" w:rsidTr="005A15BE">
        <w:trPr>
          <w:trHeight w:val="319"/>
        </w:trPr>
        <w:tc>
          <w:tcPr>
            <w:tcW w:w="933" w:type="dxa"/>
          </w:tcPr>
          <w:p w:rsidR="00A90626" w:rsidRPr="00333BCD" w:rsidRDefault="00A90626" w:rsidP="005A15BE">
            <w:pPr>
              <w:pStyle w:val="ListParagraph"/>
              <w:ind w:left="0"/>
              <w:rPr>
                <w:b/>
                <w:sz w:val="20"/>
                <w:szCs w:val="20"/>
                <w:lang w:val="en-CA"/>
              </w:rPr>
            </w:pPr>
            <w:r w:rsidRPr="00333BCD">
              <w:rPr>
                <w:sz w:val="20"/>
                <w:szCs w:val="20"/>
                <w:lang w:val="en-CA"/>
              </w:rPr>
              <w:t>23</w:t>
            </w:r>
          </w:p>
        </w:tc>
        <w:tc>
          <w:tcPr>
            <w:tcW w:w="3554" w:type="dxa"/>
          </w:tcPr>
          <w:p w:rsidR="00A90626" w:rsidRPr="00333BCD" w:rsidRDefault="00A90626" w:rsidP="005A15BE">
            <w:pPr>
              <w:pStyle w:val="ListParagraph"/>
              <w:ind w:left="0"/>
              <w:rPr>
                <w:b/>
                <w:sz w:val="20"/>
                <w:szCs w:val="20"/>
                <w:lang w:val="en-CA"/>
              </w:rPr>
            </w:pPr>
            <w:r w:rsidRPr="00333BCD">
              <w:rPr>
                <w:sz w:val="20"/>
                <w:szCs w:val="20"/>
                <w:lang w:val="en-CA"/>
              </w:rPr>
              <w:t xml:space="preserve">Using development timelines (8 min) </w:t>
            </w: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lang w:val="en-CA"/>
              </w:rPr>
              <w:t>43</w:t>
            </w:r>
          </w:p>
        </w:tc>
        <w:tc>
          <w:tcPr>
            <w:tcW w:w="1573" w:type="dxa"/>
          </w:tcPr>
          <w:p w:rsidR="00A90626" w:rsidRPr="00333BCD"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333BCD" w:rsidRDefault="00A90626" w:rsidP="005A15BE">
            <w:pPr>
              <w:pStyle w:val="ListParagraph"/>
              <w:ind w:left="0"/>
              <w:jc w:val="right"/>
              <w:rPr>
                <w:b/>
                <w:sz w:val="20"/>
                <w:szCs w:val="20"/>
                <w:lang w:val="en-CA"/>
              </w:rPr>
            </w:pPr>
          </w:p>
        </w:tc>
      </w:tr>
      <w:tr w:rsidR="00A90626" w:rsidRPr="00333BCD" w:rsidTr="005A15BE">
        <w:trPr>
          <w:trHeight w:val="319"/>
        </w:trPr>
        <w:tc>
          <w:tcPr>
            <w:tcW w:w="933" w:type="dxa"/>
          </w:tcPr>
          <w:p w:rsidR="00A90626" w:rsidRPr="00333BCD" w:rsidRDefault="00A90626" w:rsidP="005A15BE">
            <w:pPr>
              <w:pStyle w:val="ListParagraph"/>
              <w:ind w:left="0"/>
              <w:rPr>
                <w:b/>
                <w:sz w:val="20"/>
                <w:szCs w:val="20"/>
                <w:lang w:val="en-CA"/>
              </w:rPr>
            </w:pPr>
            <w:r w:rsidRPr="00333BCD">
              <w:rPr>
                <w:sz w:val="20"/>
                <w:szCs w:val="20"/>
                <w:lang w:val="en-CA"/>
              </w:rPr>
              <w:t>24</w:t>
            </w:r>
          </w:p>
        </w:tc>
        <w:tc>
          <w:tcPr>
            <w:tcW w:w="3554" w:type="dxa"/>
          </w:tcPr>
          <w:p w:rsidR="00A90626" w:rsidRPr="00333BCD" w:rsidRDefault="00A90626" w:rsidP="005A15BE">
            <w:pPr>
              <w:pStyle w:val="ListParagraph"/>
              <w:ind w:left="0"/>
              <w:rPr>
                <w:b/>
                <w:sz w:val="20"/>
                <w:szCs w:val="20"/>
                <w:lang w:val="en-CA"/>
              </w:rPr>
            </w:pPr>
            <w:r w:rsidRPr="00333BCD">
              <w:rPr>
                <w:sz w:val="20"/>
                <w:szCs w:val="20"/>
                <w:lang w:val="en-CA"/>
              </w:rPr>
              <w:t>Purchase versus an Option (6 min)</w:t>
            </w: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lang w:val="en-CA"/>
              </w:rPr>
              <w:t>44</w:t>
            </w:r>
          </w:p>
        </w:tc>
        <w:tc>
          <w:tcPr>
            <w:tcW w:w="1573" w:type="dxa"/>
          </w:tcPr>
          <w:p w:rsidR="00A90626" w:rsidRPr="00333BCD"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333BCD" w:rsidRDefault="00A90626" w:rsidP="005A15BE">
            <w:pPr>
              <w:pStyle w:val="ListParagraph"/>
              <w:ind w:left="0"/>
              <w:jc w:val="right"/>
              <w:rPr>
                <w:b/>
                <w:sz w:val="20"/>
                <w:szCs w:val="20"/>
                <w:lang w:val="en-CA"/>
              </w:rPr>
            </w:pPr>
          </w:p>
        </w:tc>
      </w:tr>
      <w:tr w:rsidR="00A90626" w:rsidRPr="00333BCD" w:rsidTr="005A15BE">
        <w:trPr>
          <w:trHeight w:val="319"/>
        </w:trPr>
        <w:tc>
          <w:tcPr>
            <w:tcW w:w="933" w:type="dxa"/>
          </w:tcPr>
          <w:p w:rsidR="00A90626" w:rsidRPr="00333BCD" w:rsidRDefault="00A90626" w:rsidP="005A15BE">
            <w:pPr>
              <w:pStyle w:val="ListParagraph"/>
              <w:ind w:left="0"/>
              <w:rPr>
                <w:b/>
                <w:sz w:val="20"/>
                <w:szCs w:val="20"/>
                <w:lang w:val="en-CA"/>
              </w:rPr>
            </w:pPr>
            <w:r w:rsidRPr="00333BCD">
              <w:rPr>
                <w:sz w:val="20"/>
                <w:szCs w:val="20"/>
                <w:lang w:val="en-CA"/>
              </w:rPr>
              <w:t>25</w:t>
            </w:r>
          </w:p>
        </w:tc>
        <w:tc>
          <w:tcPr>
            <w:tcW w:w="3554" w:type="dxa"/>
          </w:tcPr>
          <w:p w:rsidR="00A90626" w:rsidRPr="00333BCD" w:rsidRDefault="00A90626" w:rsidP="005A15BE">
            <w:pPr>
              <w:pStyle w:val="ListParagraph"/>
              <w:ind w:left="0"/>
              <w:rPr>
                <w:b/>
                <w:sz w:val="20"/>
                <w:szCs w:val="20"/>
                <w:lang w:val="en-CA"/>
              </w:rPr>
            </w:pPr>
            <w:r w:rsidRPr="00333BCD">
              <w:rPr>
                <w:sz w:val="20"/>
                <w:szCs w:val="20"/>
                <w:lang w:val="en-CA"/>
              </w:rPr>
              <w:t>Deposits and payments (1 min)</w:t>
            </w: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lang w:val="en-CA"/>
              </w:rPr>
              <w:t>46</w:t>
            </w:r>
          </w:p>
        </w:tc>
        <w:tc>
          <w:tcPr>
            <w:tcW w:w="1573" w:type="dxa"/>
          </w:tcPr>
          <w:p w:rsidR="00A90626" w:rsidRPr="00333BCD"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333BCD" w:rsidRDefault="00A90626" w:rsidP="005A15BE">
            <w:pPr>
              <w:pStyle w:val="ListParagraph"/>
              <w:ind w:left="0"/>
              <w:jc w:val="right"/>
              <w:rPr>
                <w:b/>
                <w:sz w:val="20"/>
                <w:szCs w:val="20"/>
                <w:lang w:val="en-CA"/>
              </w:rPr>
            </w:pPr>
          </w:p>
        </w:tc>
      </w:tr>
      <w:tr w:rsidR="00A90626" w:rsidRPr="00333BCD" w:rsidTr="005A15BE">
        <w:trPr>
          <w:trHeight w:val="319"/>
        </w:trPr>
        <w:tc>
          <w:tcPr>
            <w:tcW w:w="933" w:type="dxa"/>
          </w:tcPr>
          <w:p w:rsidR="00A90626" w:rsidRPr="00333BCD" w:rsidRDefault="00A90626" w:rsidP="005A15BE">
            <w:pPr>
              <w:pStyle w:val="ListParagraph"/>
              <w:ind w:left="0"/>
              <w:rPr>
                <w:b/>
                <w:sz w:val="20"/>
                <w:szCs w:val="20"/>
                <w:lang w:val="en-CA"/>
              </w:rPr>
            </w:pPr>
            <w:r w:rsidRPr="00333BCD">
              <w:rPr>
                <w:sz w:val="20"/>
                <w:szCs w:val="20"/>
                <w:lang w:val="en-CA"/>
              </w:rPr>
              <w:t>26</w:t>
            </w:r>
          </w:p>
        </w:tc>
        <w:tc>
          <w:tcPr>
            <w:tcW w:w="3554" w:type="dxa"/>
          </w:tcPr>
          <w:p w:rsidR="00A90626" w:rsidRPr="00333BCD" w:rsidRDefault="00A90626" w:rsidP="005A15BE">
            <w:pPr>
              <w:pStyle w:val="ListParagraph"/>
              <w:ind w:left="0"/>
              <w:rPr>
                <w:b/>
                <w:sz w:val="20"/>
                <w:szCs w:val="20"/>
                <w:lang w:val="en-CA"/>
              </w:rPr>
            </w:pPr>
            <w:r w:rsidRPr="00333BCD">
              <w:rPr>
                <w:sz w:val="20"/>
                <w:szCs w:val="20"/>
                <w:lang w:val="en-CA"/>
              </w:rPr>
              <w:t>Potential subject clauses (1 min)</w:t>
            </w: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lang w:val="en-CA"/>
              </w:rPr>
              <w:t>46</w:t>
            </w:r>
          </w:p>
        </w:tc>
        <w:tc>
          <w:tcPr>
            <w:tcW w:w="1573" w:type="dxa"/>
          </w:tcPr>
          <w:p w:rsidR="00A90626" w:rsidRPr="00333BCD"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333BCD" w:rsidRDefault="00A90626" w:rsidP="005A15BE">
            <w:pPr>
              <w:pStyle w:val="ListParagraph"/>
              <w:ind w:left="0"/>
              <w:jc w:val="right"/>
              <w:rPr>
                <w:b/>
                <w:sz w:val="20"/>
                <w:szCs w:val="20"/>
                <w:lang w:val="en-CA"/>
              </w:rPr>
            </w:pPr>
          </w:p>
        </w:tc>
      </w:tr>
      <w:tr w:rsidR="00A90626" w:rsidRPr="00333BCD" w:rsidTr="005A15BE">
        <w:trPr>
          <w:trHeight w:val="319"/>
        </w:trPr>
        <w:tc>
          <w:tcPr>
            <w:tcW w:w="933" w:type="dxa"/>
          </w:tcPr>
          <w:p w:rsidR="00A90626" w:rsidRPr="00333BCD" w:rsidRDefault="00A90626" w:rsidP="005A15BE">
            <w:pPr>
              <w:pStyle w:val="ListParagraph"/>
              <w:ind w:left="0"/>
              <w:rPr>
                <w:b/>
                <w:sz w:val="20"/>
                <w:szCs w:val="20"/>
                <w:lang w:val="en-CA"/>
              </w:rPr>
            </w:pPr>
            <w:r w:rsidRPr="00333BCD">
              <w:rPr>
                <w:sz w:val="20"/>
                <w:szCs w:val="20"/>
                <w:lang w:val="en-CA"/>
              </w:rPr>
              <w:t>27</w:t>
            </w:r>
          </w:p>
        </w:tc>
        <w:tc>
          <w:tcPr>
            <w:tcW w:w="3554" w:type="dxa"/>
          </w:tcPr>
          <w:p w:rsidR="00A90626" w:rsidRPr="00333BCD" w:rsidRDefault="00A90626" w:rsidP="005A15BE">
            <w:pPr>
              <w:pStyle w:val="ListParagraph"/>
              <w:ind w:left="0"/>
              <w:rPr>
                <w:b/>
                <w:sz w:val="20"/>
                <w:szCs w:val="20"/>
                <w:lang w:val="en-CA"/>
              </w:rPr>
            </w:pPr>
            <w:r w:rsidRPr="00333BCD">
              <w:rPr>
                <w:sz w:val="20"/>
                <w:szCs w:val="20"/>
                <w:lang w:val="en-CA"/>
              </w:rPr>
              <w:t>Built-in extensions (1 min)</w:t>
            </w: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lang w:val="en-CA"/>
              </w:rPr>
              <w:t>47</w:t>
            </w:r>
          </w:p>
        </w:tc>
        <w:tc>
          <w:tcPr>
            <w:tcW w:w="1573" w:type="dxa"/>
          </w:tcPr>
          <w:p w:rsidR="00A90626" w:rsidRPr="00333BCD"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333BCD" w:rsidRDefault="00A90626" w:rsidP="005A15BE">
            <w:pPr>
              <w:pStyle w:val="ListParagraph"/>
              <w:ind w:left="0"/>
              <w:jc w:val="right"/>
              <w:rPr>
                <w:b/>
                <w:sz w:val="20"/>
                <w:szCs w:val="20"/>
                <w:lang w:val="en-CA"/>
              </w:rPr>
            </w:pPr>
          </w:p>
        </w:tc>
      </w:tr>
      <w:tr w:rsidR="00A90626" w:rsidRPr="00333BCD" w:rsidTr="005A15BE">
        <w:trPr>
          <w:trHeight w:val="319"/>
        </w:trPr>
        <w:tc>
          <w:tcPr>
            <w:tcW w:w="933" w:type="dxa"/>
          </w:tcPr>
          <w:p w:rsidR="00A90626" w:rsidRPr="00333BCD" w:rsidRDefault="00A90626" w:rsidP="005A15BE">
            <w:pPr>
              <w:pStyle w:val="ListParagraph"/>
              <w:ind w:left="0"/>
              <w:rPr>
                <w:b/>
                <w:sz w:val="20"/>
                <w:szCs w:val="20"/>
                <w:lang w:val="en-CA"/>
              </w:rPr>
            </w:pPr>
            <w:r w:rsidRPr="00333BCD">
              <w:rPr>
                <w:sz w:val="20"/>
                <w:szCs w:val="20"/>
                <w:lang w:val="en-CA"/>
              </w:rPr>
              <w:t>28</w:t>
            </w:r>
          </w:p>
        </w:tc>
        <w:tc>
          <w:tcPr>
            <w:tcW w:w="3554" w:type="dxa"/>
          </w:tcPr>
          <w:p w:rsidR="00A90626" w:rsidRPr="00333BCD" w:rsidRDefault="00A90626" w:rsidP="005A15BE">
            <w:pPr>
              <w:pStyle w:val="ListParagraph"/>
              <w:ind w:left="0"/>
              <w:rPr>
                <w:b/>
                <w:sz w:val="20"/>
                <w:szCs w:val="20"/>
                <w:lang w:val="en-CA"/>
              </w:rPr>
            </w:pPr>
            <w:r w:rsidRPr="00333BCD">
              <w:rPr>
                <w:sz w:val="20"/>
                <w:szCs w:val="20"/>
                <w:lang w:val="en-CA"/>
              </w:rPr>
              <w:t>Waiving “Subject to” clauses (1 min)</w:t>
            </w: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lang w:val="en-CA"/>
              </w:rPr>
              <w:t>47</w:t>
            </w:r>
          </w:p>
        </w:tc>
        <w:tc>
          <w:tcPr>
            <w:tcW w:w="1573" w:type="dxa"/>
          </w:tcPr>
          <w:p w:rsidR="00A90626" w:rsidRPr="00333BCD"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333BCD" w:rsidRDefault="00A90626" w:rsidP="005A15BE">
            <w:pPr>
              <w:pStyle w:val="ListParagraph"/>
              <w:ind w:left="0"/>
              <w:jc w:val="right"/>
              <w:rPr>
                <w:b/>
                <w:sz w:val="20"/>
                <w:szCs w:val="20"/>
                <w:lang w:val="en-CA"/>
              </w:rPr>
            </w:pPr>
          </w:p>
        </w:tc>
      </w:tr>
      <w:tr w:rsidR="00A90626" w:rsidRPr="00333BCD" w:rsidTr="005A15BE">
        <w:trPr>
          <w:trHeight w:val="431"/>
        </w:trPr>
        <w:tc>
          <w:tcPr>
            <w:tcW w:w="933" w:type="dxa"/>
          </w:tcPr>
          <w:p w:rsidR="00A90626" w:rsidRPr="00333BCD" w:rsidRDefault="00A90626" w:rsidP="005A15BE">
            <w:pPr>
              <w:pStyle w:val="ListParagraph"/>
              <w:ind w:left="0"/>
              <w:rPr>
                <w:b/>
                <w:sz w:val="20"/>
                <w:szCs w:val="20"/>
                <w:lang w:val="en-CA"/>
              </w:rPr>
            </w:pPr>
            <w:r w:rsidRPr="00333BCD">
              <w:rPr>
                <w:sz w:val="20"/>
                <w:szCs w:val="20"/>
                <w:lang w:val="en-CA"/>
              </w:rPr>
              <w:t>29</w:t>
            </w:r>
          </w:p>
        </w:tc>
        <w:tc>
          <w:tcPr>
            <w:tcW w:w="3554" w:type="dxa"/>
          </w:tcPr>
          <w:p w:rsidR="00A90626" w:rsidRPr="00333BCD" w:rsidRDefault="00A90626" w:rsidP="005A15BE">
            <w:pPr>
              <w:pStyle w:val="ListParagraph"/>
              <w:ind w:left="0"/>
              <w:rPr>
                <w:b/>
                <w:sz w:val="20"/>
                <w:szCs w:val="20"/>
                <w:lang w:val="en-CA"/>
              </w:rPr>
            </w:pPr>
            <w:r w:rsidRPr="00333BCD">
              <w:rPr>
                <w:sz w:val="20"/>
                <w:szCs w:val="20"/>
                <w:lang w:val="en-CA"/>
              </w:rPr>
              <w:t>Offers on land assemblies (1 min)</w:t>
            </w: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lang w:val="en-CA"/>
              </w:rPr>
              <w:t>47</w:t>
            </w:r>
          </w:p>
        </w:tc>
        <w:tc>
          <w:tcPr>
            <w:tcW w:w="1573" w:type="dxa"/>
          </w:tcPr>
          <w:p w:rsidR="00A90626" w:rsidRPr="00333BCD"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333BCD" w:rsidRDefault="00A90626" w:rsidP="005A15BE">
            <w:pPr>
              <w:pStyle w:val="ListParagraph"/>
              <w:ind w:left="0"/>
              <w:jc w:val="right"/>
              <w:rPr>
                <w:b/>
                <w:sz w:val="20"/>
                <w:szCs w:val="20"/>
                <w:lang w:val="en-CA"/>
              </w:rPr>
            </w:pPr>
          </w:p>
        </w:tc>
      </w:tr>
      <w:tr w:rsidR="00A90626" w:rsidRPr="00333BCD" w:rsidTr="005A15BE">
        <w:trPr>
          <w:trHeight w:val="319"/>
        </w:trPr>
        <w:tc>
          <w:tcPr>
            <w:tcW w:w="933" w:type="dxa"/>
          </w:tcPr>
          <w:p w:rsidR="00A90626" w:rsidRPr="00333BCD" w:rsidRDefault="00A90626" w:rsidP="005A15BE">
            <w:pPr>
              <w:pStyle w:val="ListParagraph"/>
              <w:ind w:left="0"/>
              <w:rPr>
                <w:b/>
                <w:sz w:val="20"/>
                <w:szCs w:val="20"/>
                <w:lang w:val="en-CA"/>
              </w:rPr>
            </w:pPr>
            <w:r w:rsidRPr="00333BCD">
              <w:rPr>
                <w:sz w:val="20"/>
                <w:szCs w:val="20"/>
                <w:lang w:val="en-CA"/>
              </w:rPr>
              <w:t>30</w:t>
            </w:r>
          </w:p>
        </w:tc>
        <w:tc>
          <w:tcPr>
            <w:tcW w:w="3554" w:type="dxa"/>
          </w:tcPr>
          <w:p w:rsidR="00A90626" w:rsidRPr="00333BCD" w:rsidRDefault="00A90626" w:rsidP="005A15BE">
            <w:pPr>
              <w:pStyle w:val="ListParagraph"/>
              <w:ind w:left="0"/>
              <w:rPr>
                <w:b/>
                <w:sz w:val="20"/>
                <w:szCs w:val="20"/>
                <w:lang w:val="en-CA"/>
              </w:rPr>
            </w:pPr>
            <w:r w:rsidRPr="00333BCD">
              <w:rPr>
                <w:sz w:val="20"/>
                <w:szCs w:val="20"/>
                <w:lang w:val="en-CA"/>
              </w:rPr>
              <w:t>Tips for creating offers (4 min)</w:t>
            </w: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lang w:val="en-CA"/>
              </w:rPr>
              <w:t>48</w:t>
            </w:r>
          </w:p>
        </w:tc>
        <w:tc>
          <w:tcPr>
            <w:tcW w:w="1573" w:type="dxa"/>
          </w:tcPr>
          <w:p w:rsidR="00A90626" w:rsidRPr="00333BCD"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333BCD" w:rsidRDefault="00A90626" w:rsidP="005A15BE">
            <w:pPr>
              <w:pStyle w:val="ListParagraph"/>
              <w:ind w:left="0"/>
              <w:jc w:val="right"/>
              <w:rPr>
                <w:b/>
                <w:sz w:val="20"/>
                <w:szCs w:val="20"/>
                <w:lang w:val="en-CA"/>
              </w:rPr>
            </w:pPr>
          </w:p>
        </w:tc>
      </w:tr>
      <w:tr w:rsidR="00A90626" w:rsidRPr="00333BCD" w:rsidTr="005A15BE">
        <w:trPr>
          <w:trHeight w:val="319"/>
        </w:trPr>
        <w:tc>
          <w:tcPr>
            <w:tcW w:w="933" w:type="dxa"/>
          </w:tcPr>
          <w:p w:rsidR="00A90626" w:rsidRPr="00333BCD" w:rsidRDefault="00A90626" w:rsidP="005A15BE">
            <w:pPr>
              <w:pStyle w:val="ListParagraph"/>
              <w:ind w:left="0"/>
              <w:rPr>
                <w:b/>
                <w:sz w:val="20"/>
                <w:szCs w:val="20"/>
                <w:lang w:val="en-CA"/>
              </w:rPr>
            </w:pPr>
            <w:r w:rsidRPr="00333BCD">
              <w:rPr>
                <w:sz w:val="20"/>
                <w:szCs w:val="20"/>
                <w:lang w:val="en-CA"/>
              </w:rPr>
              <w:t>31</w:t>
            </w:r>
          </w:p>
        </w:tc>
        <w:tc>
          <w:tcPr>
            <w:tcW w:w="3554" w:type="dxa"/>
          </w:tcPr>
          <w:p w:rsidR="00A90626" w:rsidRPr="00333BCD" w:rsidRDefault="00A90626" w:rsidP="005A15BE">
            <w:pPr>
              <w:pStyle w:val="ListParagraph"/>
              <w:ind w:left="0"/>
              <w:rPr>
                <w:b/>
                <w:sz w:val="20"/>
                <w:szCs w:val="20"/>
                <w:lang w:val="en-CA"/>
              </w:rPr>
            </w:pPr>
            <w:r w:rsidRPr="00333BCD">
              <w:rPr>
                <w:sz w:val="20"/>
                <w:szCs w:val="20"/>
                <w:lang w:val="en-CA"/>
              </w:rPr>
              <w:t>Keeping an offer together (6 min)</w:t>
            </w: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lang w:val="en-CA"/>
              </w:rPr>
              <w:t>49</w:t>
            </w:r>
          </w:p>
        </w:tc>
        <w:tc>
          <w:tcPr>
            <w:tcW w:w="1573" w:type="dxa"/>
          </w:tcPr>
          <w:p w:rsidR="00A90626" w:rsidRPr="00333BCD" w:rsidRDefault="00A90626" w:rsidP="005A15BE">
            <w:pPr>
              <w:pStyle w:val="ListParagraph"/>
              <w:ind w:left="0"/>
              <w:rPr>
                <w:b/>
                <w:sz w:val="20"/>
                <w:szCs w:val="20"/>
                <w:lang w:val="en-CA"/>
              </w:rPr>
            </w:pPr>
          </w:p>
        </w:tc>
        <w:tc>
          <w:tcPr>
            <w:tcW w:w="1190" w:type="dxa"/>
            <w:shd w:val="clear" w:color="auto" w:fill="D9D9D9" w:themeFill="background1" w:themeFillShade="D9"/>
          </w:tcPr>
          <w:p w:rsidR="00A90626" w:rsidRPr="00333BCD" w:rsidRDefault="00A90626" w:rsidP="005A15BE">
            <w:pPr>
              <w:pStyle w:val="ListParagraph"/>
              <w:ind w:left="0"/>
              <w:jc w:val="right"/>
              <w:rPr>
                <w:b/>
                <w:sz w:val="20"/>
                <w:szCs w:val="20"/>
                <w:lang w:val="en-CA"/>
              </w:rPr>
            </w:pPr>
          </w:p>
        </w:tc>
      </w:tr>
      <w:tr w:rsidR="00A90626" w:rsidRPr="00333BCD" w:rsidTr="005A15BE">
        <w:trPr>
          <w:trHeight w:val="163"/>
        </w:trPr>
        <w:tc>
          <w:tcPr>
            <w:tcW w:w="933" w:type="dxa"/>
            <w:shd w:val="clear" w:color="auto" w:fill="D9D9D9" w:themeFill="background1" w:themeFillShade="D9"/>
          </w:tcPr>
          <w:p w:rsidR="00A90626" w:rsidRPr="00333BCD" w:rsidRDefault="00A90626" w:rsidP="005A15BE">
            <w:pPr>
              <w:pStyle w:val="ListParagraph"/>
              <w:ind w:left="0"/>
              <w:rPr>
                <w:b/>
                <w:sz w:val="20"/>
                <w:szCs w:val="20"/>
                <w:lang w:val="en-CA"/>
              </w:rPr>
            </w:pPr>
            <w:r w:rsidRPr="00333BCD">
              <w:rPr>
                <w:sz w:val="20"/>
                <w:szCs w:val="20"/>
                <w:lang w:val="en-CA"/>
              </w:rPr>
              <w:t>32</w:t>
            </w:r>
          </w:p>
        </w:tc>
        <w:tc>
          <w:tcPr>
            <w:tcW w:w="3554" w:type="dxa"/>
            <w:shd w:val="clear" w:color="auto" w:fill="D9D9D9" w:themeFill="background1" w:themeFillShade="D9"/>
          </w:tcPr>
          <w:p w:rsidR="00A90626" w:rsidRPr="00333BCD" w:rsidRDefault="00A90626" w:rsidP="005A15BE">
            <w:pPr>
              <w:pStyle w:val="ListParagraph"/>
              <w:ind w:left="0"/>
              <w:rPr>
                <w:b/>
                <w:sz w:val="20"/>
                <w:szCs w:val="20"/>
                <w:lang w:val="en-CA"/>
              </w:rPr>
            </w:pPr>
          </w:p>
        </w:tc>
        <w:tc>
          <w:tcPr>
            <w:tcW w:w="1373" w:type="dxa"/>
          </w:tcPr>
          <w:p w:rsidR="00A90626" w:rsidRPr="00333BCD" w:rsidRDefault="00A90626" w:rsidP="005A15BE">
            <w:pPr>
              <w:pStyle w:val="ListParagraph"/>
              <w:ind w:left="0"/>
              <w:jc w:val="right"/>
              <w:rPr>
                <w:b/>
                <w:sz w:val="20"/>
                <w:szCs w:val="20"/>
                <w:lang w:val="en-CA"/>
              </w:rPr>
            </w:pPr>
            <w:r w:rsidRPr="00333BCD">
              <w:rPr>
                <w:sz w:val="20"/>
                <w:szCs w:val="20"/>
                <w:highlight w:val="yellow"/>
                <w:lang w:val="en-CA"/>
              </w:rPr>
              <w:t>???</w:t>
            </w:r>
          </w:p>
        </w:tc>
        <w:tc>
          <w:tcPr>
            <w:tcW w:w="1573" w:type="dxa"/>
          </w:tcPr>
          <w:p w:rsidR="00A90626" w:rsidRPr="00333BCD" w:rsidRDefault="00A90626" w:rsidP="005A15BE">
            <w:pPr>
              <w:rPr>
                <w:b/>
                <w:sz w:val="20"/>
                <w:szCs w:val="20"/>
                <w:lang w:val="en-CA"/>
              </w:rPr>
            </w:pPr>
            <w:r w:rsidRPr="00333BCD">
              <w:rPr>
                <w:sz w:val="20"/>
                <w:szCs w:val="20"/>
                <w:lang w:val="en-CA"/>
              </w:rPr>
              <w:t>Tips for creating an offer</w:t>
            </w:r>
          </w:p>
        </w:tc>
        <w:tc>
          <w:tcPr>
            <w:tcW w:w="1190" w:type="dxa"/>
          </w:tcPr>
          <w:p w:rsidR="00A90626" w:rsidRPr="00333BCD" w:rsidRDefault="00A90626" w:rsidP="005A15BE">
            <w:pPr>
              <w:pStyle w:val="ListParagraph"/>
              <w:ind w:left="0"/>
              <w:jc w:val="right"/>
              <w:rPr>
                <w:b/>
                <w:sz w:val="20"/>
                <w:szCs w:val="20"/>
                <w:lang w:val="en-CA"/>
              </w:rPr>
            </w:pPr>
            <w:r w:rsidRPr="00333BCD">
              <w:rPr>
                <w:sz w:val="20"/>
                <w:szCs w:val="20"/>
                <w:lang w:val="en-CA"/>
              </w:rPr>
              <w:t>45</w:t>
            </w:r>
          </w:p>
        </w:tc>
      </w:tr>
    </w:tbl>
    <w:p w:rsidR="00A90626" w:rsidRPr="00333BCD" w:rsidRDefault="00A90626" w:rsidP="00A90626">
      <w:pPr>
        <w:pStyle w:val="Heading1"/>
        <w:keepLines w:val="0"/>
        <w:numPr>
          <w:ilvl w:val="0"/>
          <w:numId w:val="36"/>
        </w:numPr>
        <w:spacing w:before="58" w:after="58" w:line="240" w:lineRule="auto"/>
        <w:rPr>
          <w:rFonts w:eastAsiaTheme="minorHAnsi" w:cstheme="minorBidi"/>
          <w:b w:val="0"/>
          <w:bCs w:val="0"/>
          <w:szCs w:val="22"/>
        </w:rPr>
      </w:pPr>
    </w:p>
    <w:p w:rsidR="00A90626" w:rsidRDefault="00A90626" w:rsidP="00A90626">
      <w:pPr>
        <w:rPr>
          <w:b/>
        </w:rPr>
      </w:pPr>
      <w:r>
        <w:br w:type="page"/>
      </w:r>
    </w:p>
    <w:p w:rsidR="00A90626" w:rsidRPr="00E3506C" w:rsidRDefault="00A90626" w:rsidP="00A90626">
      <w:pPr>
        <w:rPr>
          <w:b/>
        </w:rPr>
      </w:pPr>
      <w:r w:rsidRPr="00E3506C">
        <w:lastRenderedPageBreak/>
        <w:t>DEVELOPMENT ANALYSIS and CASE STUDIES</w:t>
      </w:r>
      <w:bookmarkEnd w:id="6"/>
    </w:p>
    <w:tbl>
      <w:tblPr>
        <w:tblStyle w:val="TableGrid"/>
        <w:tblW w:w="8631" w:type="dxa"/>
        <w:tblLook w:val="04A0" w:firstRow="1" w:lastRow="0" w:firstColumn="1" w:lastColumn="0" w:noHBand="0" w:noVBand="1"/>
      </w:tblPr>
      <w:tblGrid>
        <w:gridCol w:w="925"/>
        <w:gridCol w:w="2979"/>
        <w:gridCol w:w="1545"/>
        <w:gridCol w:w="2000"/>
        <w:gridCol w:w="1182"/>
      </w:tblGrid>
      <w:tr w:rsidR="00A90626" w:rsidTr="005A15BE">
        <w:tc>
          <w:tcPr>
            <w:tcW w:w="925" w:type="dxa"/>
            <w:shd w:val="clear" w:color="auto" w:fill="D9D9D9" w:themeFill="background1" w:themeFillShade="D9"/>
          </w:tcPr>
          <w:p w:rsidR="00A90626" w:rsidRPr="00B64F1C" w:rsidRDefault="00A90626" w:rsidP="005A15BE">
            <w:pPr>
              <w:pStyle w:val="ListParagraph"/>
              <w:ind w:left="0"/>
              <w:rPr>
                <w:b/>
                <w:sz w:val="20"/>
                <w:szCs w:val="20"/>
                <w:lang w:val="en-CA"/>
              </w:rPr>
            </w:pPr>
          </w:p>
          <w:p w:rsidR="00A90626" w:rsidRPr="00B64F1C" w:rsidRDefault="00A90626" w:rsidP="005A15BE">
            <w:pPr>
              <w:pStyle w:val="ListParagraph"/>
              <w:ind w:left="0"/>
              <w:jc w:val="center"/>
              <w:rPr>
                <w:b/>
                <w:sz w:val="20"/>
                <w:szCs w:val="20"/>
                <w:lang w:val="en-CA"/>
              </w:rPr>
            </w:pPr>
            <w:r w:rsidRPr="00B64F1C">
              <w:rPr>
                <w:sz w:val="20"/>
                <w:szCs w:val="20"/>
                <w:lang w:val="en-CA"/>
              </w:rPr>
              <w:t>Line number</w:t>
            </w:r>
          </w:p>
        </w:tc>
        <w:tc>
          <w:tcPr>
            <w:tcW w:w="2979" w:type="dxa"/>
            <w:shd w:val="clear" w:color="auto" w:fill="D9D9D9" w:themeFill="background1" w:themeFillShade="D9"/>
            <w:vAlign w:val="center"/>
          </w:tcPr>
          <w:p w:rsidR="00A90626" w:rsidRPr="00B64F1C" w:rsidRDefault="00A90626" w:rsidP="005A15BE">
            <w:pPr>
              <w:pStyle w:val="ListParagraph"/>
              <w:ind w:left="0"/>
              <w:rPr>
                <w:sz w:val="20"/>
                <w:szCs w:val="20"/>
                <w:lang w:val="en-CA"/>
              </w:rPr>
            </w:pPr>
            <w:r w:rsidRPr="00B64F1C">
              <w:rPr>
                <w:sz w:val="20"/>
                <w:szCs w:val="20"/>
                <w:lang w:val="en-CA"/>
              </w:rPr>
              <w:t xml:space="preserve">                             Play Micro Video</w:t>
            </w:r>
          </w:p>
        </w:tc>
        <w:tc>
          <w:tcPr>
            <w:tcW w:w="1545" w:type="dxa"/>
            <w:shd w:val="clear" w:color="auto" w:fill="D9D9D9" w:themeFill="background1" w:themeFillShade="D9"/>
            <w:vAlign w:val="center"/>
          </w:tcPr>
          <w:p w:rsidR="00A90626" w:rsidRPr="00B64F1C" w:rsidRDefault="00A90626" w:rsidP="005A15BE">
            <w:pPr>
              <w:pStyle w:val="ListParagraph"/>
              <w:ind w:left="0"/>
              <w:rPr>
                <w:b/>
                <w:sz w:val="20"/>
                <w:szCs w:val="20"/>
                <w:lang w:val="en-CA"/>
              </w:rPr>
            </w:pPr>
            <w:r w:rsidRPr="00B64F1C">
              <w:rPr>
                <w:sz w:val="20"/>
                <w:szCs w:val="20"/>
                <w:lang w:val="en-CA"/>
              </w:rPr>
              <w:t xml:space="preserve">Manual </w:t>
            </w:r>
          </w:p>
          <w:p w:rsidR="00A90626" w:rsidRPr="00B64F1C" w:rsidRDefault="00A90626" w:rsidP="005A15BE">
            <w:pPr>
              <w:pStyle w:val="ListParagraph"/>
              <w:ind w:left="0"/>
              <w:rPr>
                <w:b/>
                <w:sz w:val="20"/>
                <w:szCs w:val="20"/>
                <w:lang w:val="en-CA"/>
              </w:rPr>
            </w:pPr>
            <w:r w:rsidRPr="00B64F1C">
              <w:rPr>
                <w:sz w:val="20"/>
                <w:szCs w:val="20"/>
                <w:lang w:val="en-CA"/>
              </w:rPr>
              <w:t>Page Number</w:t>
            </w:r>
          </w:p>
        </w:tc>
        <w:tc>
          <w:tcPr>
            <w:tcW w:w="2000" w:type="dxa"/>
            <w:shd w:val="clear" w:color="auto" w:fill="D9D9D9" w:themeFill="background1" w:themeFillShade="D9"/>
            <w:vAlign w:val="center"/>
          </w:tcPr>
          <w:p w:rsidR="00A90626" w:rsidRPr="00B64F1C" w:rsidRDefault="00A90626" w:rsidP="005A15BE">
            <w:pPr>
              <w:pStyle w:val="ListParagraph"/>
              <w:ind w:left="0"/>
              <w:rPr>
                <w:b/>
                <w:sz w:val="20"/>
                <w:szCs w:val="20"/>
                <w:lang w:val="en-CA"/>
              </w:rPr>
            </w:pPr>
            <w:r w:rsidRPr="00B64F1C">
              <w:rPr>
                <w:sz w:val="20"/>
                <w:szCs w:val="20"/>
                <w:lang w:val="en-CA"/>
              </w:rPr>
              <w:t>Play Flash Card Set</w:t>
            </w:r>
          </w:p>
        </w:tc>
        <w:tc>
          <w:tcPr>
            <w:tcW w:w="1182" w:type="dxa"/>
            <w:shd w:val="clear" w:color="auto" w:fill="D9D9D9" w:themeFill="background1" w:themeFillShade="D9"/>
          </w:tcPr>
          <w:p w:rsidR="00A90626" w:rsidRPr="00B64F1C" w:rsidRDefault="00A90626" w:rsidP="005A15BE">
            <w:pPr>
              <w:pStyle w:val="ListParagraph"/>
              <w:ind w:left="0"/>
              <w:jc w:val="center"/>
              <w:rPr>
                <w:b/>
                <w:sz w:val="20"/>
                <w:szCs w:val="20"/>
                <w:lang w:val="en-CA"/>
              </w:rPr>
            </w:pPr>
            <w:r w:rsidRPr="00B64F1C">
              <w:rPr>
                <w:sz w:val="20"/>
                <w:szCs w:val="20"/>
                <w:lang w:val="en-CA"/>
              </w:rPr>
              <w:t>Participant Guide</w:t>
            </w:r>
          </w:p>
          <w:p w:rsidR="00A90626" w:rsidRPr="00B64F1C" w:rsidRDefault="00A90626" w:rsidP="005A15BE">
            <w:pPr>
              <w:pStyle w:val="ListParagraph"/>
              <w:ind w:left="0"/>
              <w:jc w:val="center"/>
              <w:rPr>
                <w:b/>
                <w:sz w:val="20"/>
                <w:szCs w:val="20"/>
                <w:lang w:val="en-CA"/>
              </w:rPr>
            </w:pPr>
            <w:r w:rsidRPr="00B64F1C">
              <w:rPr>
                <w:sz w:val="20"/>
                <w:szCs w:val="20"/>
                <w:lang w:val="en-CA"/>
              </w:rPr>
              <w:t>Page number</w:t>
            </w:r>
          </w:p>
        </w:tc>
      </w:tr>
      <w:tr w:rsidR="00A90626" w:rsidRPr="00D4762C" w:rsidTr="005A15BE">
        <w:tc>
          <w:tcPr>
            <w:tcW w:w="925" w:type="dxa"/>
          </w:tcPr>
          <w:p w:rsidR="00A90626" w:rsidRPr="00D4762C" w:rsidRDefault="00A90626" w:rsidP="005A15BE">
            <w:pPr>
              <w:pStyle w:val="ListParagraph"/>
              <w:ind w:left="0"/>
              <w:rPr>
                <w:b/>
                <w:sz w:val="20"/>
                <w:szCs w:val="20"/>
                <w:lang w:val="en-CA"/>
              </w:rPr>
            </w:pPr>
            <w:r w:rsidRPr="00D4762C">
              <w:rPr>
                <w:sz w:val="20"/>
                <w:szCs w:val="20"/>
                <w:lang w:val="en-CA"/>
              </w:rPr>
              <w:t>33</w:t>
            </w:r>
          </w:p>
        </w:tc>
        <w:tc>
          <w:tcPr>
            <w:tcW w:w="2979" w:type="dxa"/>
          </w:tcPr>
          <w:p w:rsidR="00A90626" w:rsidRPr="00D4762C" w:rsidRDefault="00A90626" w:rsidP="005A15BE">
            <w:pPr>
              <w:pStyle w:val="ListParagraph"/>
              <w:ind w:left="0"/>
              <w:rPr>
                <w:b/>
                <w:sz w:val="20"/>
                <w:szCs w:val="20"/>
                <w:lang w:val="en-CA"/>
              </w:rPr>
            </w:pPr>
            <w:r w:rsidRPr="00D4762C">
              <w:rPr>
                <w:sz w:val="20"/>
                <w:szCs w:val="20"/>
                <w:lang w:val="en-CA"/>
              </w:rPr>
              <w:t>Introduction to development analysis and valuing land (9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51</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c>
          <w:tcPr>
            <w:tcW w:w="925" w:type="dxa"/>
            <w:shd w:val="clear" w:color="auto" w:fill="D9D9D9" w:themeFill="background1" w:themeFillShade="D9"/>
          </w:tcPr>
          <w:p w:rsidR="00A90626" w:rsidRPr="00D4762C" w:rsidRDefault="00A90626" w:rsidP="005A15BE">
            <w:pPr>
              <w:pStyle w:val="ListParagraph"/>
              <w:ind w:left="0"/>
              <w:rPr>
                <w:b/>
                <w:sz w:val="20"/>
                <w:szCs w:val="20"/>
                <w:lang w:val="en-CA"/>
              </w:rPr>
            </w:pPr>
            <w:r w:rsidRPr="00D4762C">
              <w:rPr>
                <w:sz w:val="20"/>
                <w:szCs w:val="20"/>
                <w:lang w:val="en-CA"/>
              </w:rPr>
              <w:t>34</w:t>
            </w:r>
          </w:p>
        </w:tc>
        <w:tc>
          <w:tcPr>
            <w:tcW w:w="2979" w:type="dxa"/>
            <w:shd w:val="clear" w:color="auto" w:fill="D9D9D9" w:themeFill="background1" w:themeFillShade="D9"/>
          </w:tcPr>
          <w:p w:rsidR="00A90626" w:rsidRPr="00D4762C" w:rsidRDefault="00A90626" w:rsidP="005A15BE">
            <w:pPr>
              <w:pStyle w:val="ListParagraph"/>
              <w:ind w:left="0"/>
              <w:rPr>
                <w:b/>
                <w:sz w:val="20"/>
                <w:szCs w:val="20"/>
                <w:lang w:val="en-CA"/>
              </w:rPr>
            </w:pPr>
          </w:p>
        </w:tc>
        <w:tc>
          <w:tcPr>
            <w:tcW w:w="1545"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c>
          <w:tcPr>
            <w:tcW w:w="2000" w:type="dxa"/>
          </w:tcPr>
          <w:p w:rsidR="00A90626" w:rsidRPr="00D4762C" w:rsidRDefault="00A90626" w:rsidP="005A15BE">
            <w:pPr>
              <w:pStyle w:val="ListParagraph"/>
              <w:ind w:left="0"/>
              <w:rPr>
                <w:b/>
                <w:sz w:val="20"/>
                <w:szCs w:val="20"/>
                <w:lang w:val="en-CA"/>
              </w:rPr>
            </w:pPr>
            <w:r w:rsidRPr="00D4762C">
              <w:rPr>
                <w:sz w:val="20"/>
                <w:szCs w:val="20"/>
                <w:lang w:val="en-CA"/>
              </w:rPr>
              <w:t>Profitability measures</w:t>
            </w:r>
          </w:p>
        </w:tc>
        <w:tc>
          <w:tcPr>
            <w:tcW w:w="1182" w:type="dxa"/>
            <w:shd w:val="clear" w:color="auto" w:fill="FFFFFF" w:themeFill="background1"/>
          </w:tcPr>
          <w:p w:rsidR="00A90626" w:rsidRPr="00D4762C" w:rsidRDefault="00A90626" w:rsidP="005A15BE">
            <w:pPr>
              <w:pStyle w:val="ListParagraph"/>
              <w:ind w:left="0"/>
              <w:jc w:val="right"/>
              <w:rPr>
                <w:b/>
                <w:sz w:val="20"/>
                <w:szCs w:val="20"/>
                <w:lang w:val="en-CA"/>
              </w:rPr>
            </w:pPr>
            <w:r w:rsidRPr="00D4762C">
              <w:rPr>
                <w:sz w:val="20"/>
                <w:szCs w:val="20"/>
                <w:lang w:val="en-CA"/>
              </w:rPr>
              <w:t>53</w:t>
            </w:r>
          </w:p>
        </w:tc>
      </w:tr>
      <w:tr w:rsidR="00A90626" w:rsidRPr="00D4762C" w:rsidTr="005A15BE">
        <w:trPr>
          <w:trHeight w:val="319"/>
        </w:trPr>
        <w:tc>
          <w:tcPr>
            <w:tcW w:w="925" w:type="dxa"/>
          </w:tcPr>
          <w:p w:rsidR="00A90626" w:rsidRPr="00D4762C" w:rsidRDefault="00A90626" w:rsidP="005A15BE">
            <w:pPr>
              <w:pStyle w:val="ListParagraph"/>
              <w:ind w:left="0"/>
              <w:rPr>
                <w:b/>
                <w:sz w:val="20"/>
                <w:szCs w:val="20"/>
                <w:lang w:val="en-CA"/>
              </w:rPr>
            </w:pPr>
            <w:r w:rsidRPr="00D4762C">
              <w:rPr>
                <w:sz w:val="20"/>
                <w:szCs w:val="20"/>
                <w:lang w:val="en-CA"/>
              </w:rPr>
              <w:t>35</w:t>
            </w:r>
          </w:p>
        </w:tc>
        <w:tc>
          <w:tcPr>
            <w:tcW w:w="2979" w:type="dxa"/>
          </w:tcPr>
          <w:p w:rsidR="00A90626" w:rsidRPr="00D4762C" w:rsidRDefault="00A90626" w:rsidP="005A15BE">
            <w:pPr>
              <w:pStyle w:val="ListParagraph"/>
              <w:ind w:left="0"/>
              <w:rPr>
                <w:b/>
                <w:sz w:val="20"/>
                <w:szCs w:val="20"/>
                <w:lang w:val="en-CA"/>
              </w:rPr>
            </w:pPr>
            <w:r w:rsidRPr="00D4762C">
              <w:rPr>
                <w:sz w:val="20"/>
                <w:szCs w:val="20"/>
                <w:lang w:val="en-CA"/>
              </w:rPr>
              <w:t>Condominium development. Case study  (35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54</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rPr>
          <w:trHeight w:val="319"/>
        </w:trPr>
        <w:tc>
          <w:tcPr>
            <w:tcW w:w="925" w:type="dxa"/>
          </w:tcPr>
          <w:p w:rsidR="00A90626" w:rsidRPr="00D4762C" w:rsidRDefault="00A90626" w:rsidP="005A15BE">
            <w:pPr>
              <w:pStyle w:val="ListParagraph"/>
              <w:ind w:left="0"/>
              <w:rPr>
                <w:b/>
                <w:sz w:val="20"/>
                <w:szCs w:val="20"/>
                <w:lang w:val="en-CA"/>
              </w:rPr>
            </w:pPr>
            <w:r w:rsidRPr="00D4762C">
              <w:rPr>
                <w:sz w:val="20"/>
                <w:szCs w:val="20"/>
                <w:lang w:val="en-CA"/>
              </w:rPr>
              <w:t>36</w:t>
            </w:r>
          </w:p>
        </w:tc>
        <w:tc>
          <w:tcPr>
            <w:tcW w:w="2979" w:type="dxa"/>
          </w:tcPr>
          <w:p w:rsidR="00A90626" w:rsidRPr="00D4762C" w:rsidRDefault="00A90626" w:rsidP="005A15BE">
            <w:pPr>
              <w:pStyle w:val="ListParagraph"/>
              <w:ind w:left="0"/>
              <w:rPr>
                <w:b/>
                <w:sz w:val="20"/>
                <w:szCs w:val="20"/>
                <w:lang w:val="en-CA"/>
              </w:rPr>
            </w:pPr>
            <w:r w:rsidRPr="00D4762C">
              <w:rPr>
                <w:sz w:val="20"/>
                <w:szCs w:val="20"/>
                <w:lang w:val="en-CA"/>
              </w:rPr>
              <w:t>Condominium development. Sensitivity analysis  (7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64</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rPr>
          <w:trHeight w:val="319"/>
        </w:trPr>
        <w:tc>
          <w:tcPr>
            <w:tcW w:w="925" w:type="dxa"/>
          </w:tcPr>
          <w:p w:rsidR="00A90626" w:rsidRPr="00D4762C" w:rsidRDefault="00A90626" w:rsidP="005A15BE">
            <w:pPr>
              <w:pStyle w:val="ListParagraph"/>
              <w:ind w:left="0"/>
              <w:rPr>
                <w:b/>
                <w:sz w:val="20"/>
                <w:szCs w:val="20"/>
                <w:lang w:val="en-CA"/>
              </w:rPr>
            </w:pPr>
            <w:r w:rsidRPr="00D4762C">
              <w:rPr>
                <w:sz w:val="20"/>
                <w:szCs w:val="20"/>
                <w:lang w:val="en-CA"/>
              </w:rPr>
              <w:t>37</w:t>
            </w:r>
          </w:p>
        </w:tc>
        <w:tc>
          <w:tcPr>
            <w:tcW w:w="2979" w:type="dxa"/>
          </w:tcPr>
          <w:p w:rsidR="00A90626" w:rsidRPr="00D4762C" w:rsidRDefault="00A90626" w:rsidP="005A15BE">
            <w:pPr>
              <w:pStyle w:val="ListParagraph"/>
              <w:ind w:left="0"/>
              <w:rPr>
                <w:b/>
                <w:sz w:val="20"/>
                <w:szCs w:val="20"/>
                <w:lang w:val="en-CA"/>
              </w:rPr>
            </w:pPr>
            <w:r w:rsidRPr="00D4762C">
              <w:rPr>
                <w:sz w:val="20"/>
                <w:szCs w:val="20"/>
                <w:lang w:val="en-CA"/>
              </w:rPr>
              <w:t>Development Risks. A story (11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65</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c>
          <w:tcPr>
            <w:tcW w:w="925"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38</w:t>
            </w:r>
          </w:p>
        </w:tc>
        <w:tc>
          <w:tcPr>
            <w:tcW w:w="2979"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Determining the Sales Price. Challenges (1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66</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c>
          <w:tcPr>
            <w:tcW w:w="925"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39</w:t>
            </w:r>
          </w:p>
        </w:tc>
        <w:tc>
          <w:tcPr>
            <w:tcW w:w="2979"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Realtors becoming developers. Beware (3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66</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c>
          <w:tcPr>
            <w:tcW w:w="925"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40</w:t>
            </w:r>
          </w:p>
        </w:tc>
        <w:tc>
          <w:tcPr>
            <w:tcW w:w="2979"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Retail development. Case study  (15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67</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c>
          <w:tcPr>
            <w:tcW w:w="925"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41</w:t>
            </w:r>
          </w:p>
        </w:tc>
        <w:tc>
          <w:tcPr>
            <w:tcW w:w="2979"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Sensitivity analysis. Income property Development (13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79</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c>
          <w:tcPr>
            <w:tcW w:w="925" w:type="dxa"/>
            <w:tcBorders>
              <w:bottom w:val="single" w:sz="4" w:space="0" w:color="auto"/>
            </w:tcBorders>
            <w:shd w:val="clear" w:color="auto" w:fill="D9D9D9" w:themeFill="background1" w:themeFillShade="D9"/>
          </w:tcPr>
          <w:p w:rsidR="00A90626" w:rsidRPr="00D4762C" w:rsidRDefault="00A90626" w:rsidP="005A15BE">
            <w:pPr>
              <w:pStyle w:val="ListParagraph"/>
              <w:ind w:left="0"/>
              <w:rPr>
                <w:b/>
                <w:sz w:val="20"/>
                <w:szCs w:val="20"/>
                <w:lang w:val="en-CA"/>
              </w:rPr>
            </w:pPr>
            <w:r w:rsidRPr="00D4762C">
              <w:rPr>
                <w:sz w:val="20"/>
                <w:szCs w:val="20"/>
                <w:lang w:val="en-CA"/>
              </w:rPr>
              <w:t>42</w:t>
            </w:r>
          </w:p>
        </w:tc>
        <w:tc>
          <w:tcPr>
            <w:tcW w:w="2979" w:type="dxa"/>
            <w:tcBorders>
              <w:bottom w:val="single" w:sz="4" w:space="0" w:color="auto"/>
            </w:tcBorders>
            <w:shd w:val="clear" w:color="auto" w:fill="D9D9D9" w:themeFill="background1" w:themeFillShade="D9"/>
          </w:tcPr>
          <w:p w:rsidR="00A90626" w:rsidRPr="00D4762C" w:rsidRDefault="00A90626" w:rsidP="005A15BE">
            <w:pPr>
              <w:pStyle w:val="ListParagraph"/>
              <w:ind w:left="0"/>
              <w:rPr>
                <w:b/>
                <w:sz w:val="20"/>
                <w:szCs w:val="20"/>
                <w:lang w:val="en-CA"/>
              </w:rPr>
            </w:pPr>
          </w:p>
        </w:tc>
        <w:tc>
          <w:tcPr>
            <w:tcW w:w="1545"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c>
          <w:tcPr>
            <w:tcW w:w="2000" w:type="dxa"/>
          </w:tcPr>
          <w:p w:rsidR="00A90626" w:rsidRPr="00D4762C" w:rsidRDefault="00A90626" w:rsidP="005A15BE">
            <w:pPr>
              <w:pStyle w:val="ListParagraph"/>
              <w:ind w:left="0"/>
              <w:rPr>
                <w:b/>
                <w:sz w:val="20"/>
                <w:szCs w:val="20"/>
                <w:lang w:val="en-CA"/>
              </w:rPr>
            </w:pPr>
            <w:r w:rsidRPr="00D4762C">
              <w:rPr>
                <w:sz w:val="20"/>
                <w:szCs w:val="20"/>
                <w:lang w:val="en-CA"/>
              </w:rPr>
              <w:t>Development analysis. Unit projects</w:t>
            </w:r>
          </w:p>
        </w:tc>
        <w:tc>
          <w:tcPr>
            <w:tcW w:w="1182" w:type="dxa"/>
            <w:shd w:val="clear" w:color="auto" w:fill="FFFFFF" w:themeFill="background1"/>
          </w:tcPr>
          <w:p w:rsidR="00A90626" w:rsidRPr="00D4762C" w:rsidRDefault="00A90626" w:rsidP="005A15BE">
            <w:pPr>
              <w:pStyle w:val="ListParagraph"/>
              <w:ind w:left="0"/>
              <w:jc w:val="right"/>
              <w:rPr>
                <w:b/>
                <w:sz w:val="20"/>
                <w:szCs w:val="20"/>
                <w:lang w:val="en-CA"/>
              </w:rPr>
            </w:pPr>
            <w:r w:rsidRPr="00D4762C">
              <w:rPr>
                <w:sz w:val="20"/>
                <w:szCs w:val="20"/>
                <w:lang w:val="en-CA"/>
              </w:rPr>
              <w:t>55</w:t>
            </w:r>
          </w:p>
        </w:tc>
      </w:tr>
      <w:tr w:rsidR="00A90626" w:rsidRPr="00D4762C" w:rsidTr="005A15BE">
        <w:trPr>
          <w:trHeight w:val="481"/>
        </w:trPr>
        <w:tc>
          <w:tcPr>
            <w:tcW w:w="925" w:type="dxa"/>
            <w:tcBorders>
              <w:bottom w:val="single" w:sz="4" w:space="0" w:color="auto"/>
            </w:tcBorders>
            <w:shd w:val="clear" w:color="auto" w:fill="D9D9D9" w:themeFill="background1" w:themeFillShade="D9"/>
          </w:tcPr>
          <w:p w:rsidR="00A90626" w:rsidRPr="00D4762C" w:rsidRDefault="00A90626" w:rsidP="005A15BE">
            <w:pPr>
              <w:pStyle w:val="ListParagraph"/>
              <w:ind w:left="0"/>
              <w:rPr>
                <w:b/>
                <w:sz w:val="20"/>
                <w:szCs w:val="20"/>
                <w:lang w:val="en-CA"/>
              </w:rPr>
            </w:pPr>
            <w:r w:rsidRPr="00D4762C">
              <w:rPr>
                <w:sz w:val="20"/>
                <w:szCs w:val="20"/>
                <w:lang w:val="en-CA"/>
              </w:rPr>
              <w:t>43</w:t>
            </w:r>
          </w:p>
        </w:tc>
        <w:tc>
          <w:tcPr>
            <w:tcW w:w="2979" w:type="dxa"/>
            <w:tcBorders>
              <w:bottom w:val="single" w:sz="4" w:space="0" w:color="auto"/>
            </w:tcBorders>
            <w:shd w:val="clear" w:color="auto" w:fill="D9D9D9" w:themeFill="background1" w:themeFillShade="D9"/>
          </w:tcPr>
          <w:p w:rsidR="00A90626" w:rsidRPr="00D4762C" w:rsidRDefault="00A90626" w:rsidP="005A15BE">
            <w:pPr>
              <w:pStyle w:val="ListParagraph"/>
              <w:ind w:left="0"/>
              <w:rPr>
                <w:b/>
                <w:sz w:val="20"/>
                <w:szCs w:val="20"/>
                <w:lang w:val="en-CA"/>
              </w:rPr>
            </w:pPr>
          </w:p>
        </w:tc>
        <w:tc>
          <w:tcPr>
            <w:tcW w:w="1545"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c>
          <w:tcPr>
            <w:tcW w:w="2000" w:type="dxa"/>
          </w:tcPr>
          <w:p w:rsidR="00A90626" w:rsidRPr="00D4762C" w:rsidRDefault="00A90626" w:rsidP="005A15BE">
            <w:pPr>
              <w:pStyle w:val="ListParagraph"/>
              <w:ind w:left="0"/>
              <w:rPr>
                <w:b/>
                <w:sz w:val="20"/>
                <w:szCs w:val="20"/>
                <w:lang w:val="en-CA"/>
              </w:rPr>
            </w:pPr>
            <w:r w:rsidRPr="00D4762C">
              <w:rPr>
                <w:sz w:val="20"/>
                <w:szCs w:val="20"/>
                <w:lang w:val="en-CA"/>
              </w:rPr>
              <w:t>Development analysis. Income properties</w:t>
            </w:r>
          </w:p>
        </w:tc>
        <w:tc>
          <w:tcPr>
            <w:tcW w:w="1182" w:type="dxa"/>
          </w:tcPr>
          <w:p w:rsidR="00A90626" w:rsidRPr="00D4762C" w:rsidRDefault="00A90626" w:rsidP="005A15BE">
            <w:pPr>
              <w:pStyle w:val="ListParagraph"/>
              <w:ind w:left="0"/>
              <w:jc w:val="right"/>
              <w:rPr>
                <w:b/>
                <w:sz w:val="20"/>
                <w:szCs w:val="20"/>
                <w:lang w:val="en-CA"/>
              </w:rPr>
            </w:pPr>
            <w:r w:rsidRPr="00D4762C">
              <w:rPr>
                <w:sz w:val="20"/>
                <w:szCs w:val="20"/>
                <w:lang w:val="en-CA"/>
              </w:rPr>
              <w:t>65</w:t>
            </w:r>
          </w:p>
        </w:tc>
      </w:tr>
      <w:tr w:rsidR="00A90626" w:rsidRPr="00D4762C" w:rsidTr="005A15BE">
        <w:tc>
          <w:tcPr>
            <w:tcW w:w="925"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44</w:t>
            </w:r>
          </w:p>
        </w:tc>
        <w:tc>
          <w:tcPr>
            <w:tcW w:w="2979"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Build and Sell or Keep (15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83</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c>
          <w:tcPr>
            <w:tcW w:w="925"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45</w:t>
            </w:r>
          </w:p>
        </w:tc>
        <w:tc>
          <w:tcPr>
            <w:tcW w:w="2979"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How to analyze “Mixed Use” developments</w:t>
            </w:r>
          </w:p>
          <w:p w:rsidR="00A90626" w:rsidRPr="00D4762C" w:rsidRDefault="00A90626" w:rsidP="005A15BE">
            <w:pPr>
              <w:pStyle w:val="ListParagraph"/>
              <w:ind w:left="0"/>
              <w:rPr>
                <w:b/>
                <w:sz w:val="20"/>
                <w:szCs w:val="20"/>
                <w:lang w:val="en-CA"/>
              </w:rPr>
            </w:pPr>
            <w:r w:rsidRPr="00D4762C">
              <w:rPr>
                <w:sz w:val="20"/>
                <w:szCs w:val="20"/>
                <w:lang w:val="en-CA"/>
              </w:rPr>
              <w:t xml:space="preserve"> (3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89</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c>
          <w:tcPr>
            <w:tcW w:w="925"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46</w:t>
            </w:r>
          </w:p>
        </w:tc>
        <w:tc>
          <w:tcPr>
            <w:tcW w:w="2979"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Two approaches to development analysis (8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90</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c>
          <w:tcPr>
            <w:tcW w:w="925"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47</w:t>
            </w:r>
          </w:p>
        </w:tc>
        <w:tc>
          <w:tcPr>
            <w:tcW w:w="2979"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Lender requirements (3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93</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c>
          <w:tcPr>
            <w:tcW w:w="925"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48</w:t>
            </w:r>
          </w:p>
        </w:tc>
        <w:tc>
          <w:tcPr>
            <w:tcW w:w="2979" w:type="dxa"/>
            <w:tcBorders>
              <w:bottom w:val="single" w:sz="4" w:space="0" w:color="auto"/>
            </w:tcBorders>
          </w:tcPr>
          <w:p w:rsidR="00A90626" w:rsidRPr="00D4762C" w:rsidRDefault="00A90626" w:rsidP="005A15BE">
            <w:pPr>
              <w:pStyle w:val="ListParagraph"/>
              <w:ind w:left="0"/>
              <w:rPr>
                <w:b/>
                <w:sz w:val="20"/>
                <w:szCs w:val="20"/>
                <w:lang w:val="en-CA"/>
              </w:rPr>
            </w:pPr>
            <w:r w:rsidRPr="00D4762C">
              <w:rPr>
                <w:sz w:val="20"/>
                <w:szCs w:val="20"/>
                <w:lang w:val="en-CA"/>
              </w:rPr>
              <w:t>Renovation analysis (1 min)</w:t>
            </w:r>
          </w:p>
        </w:tc>
        <w:tc>
          <w:tcPr>
            <w:tcW w:w="1545" w:type="dxa"/>
          </w:tcPr>
          <w:p w:rsidR="00A90626" w:rsidRPr="00D4762C" w:rsidRDefault="00A90626" w:rsidP="005A15BE">
            <w:pPr>
              <w:pStyle w:val="ListParagraph"/>
              <w:ind w:left="0"/>
              <w:jc w:val="right"/>
              <w:rPr>
                <w:b/>
                <w:sz w:val="20"/>
                <w:szCs w:val="20"/>
                <w:lang w:val="en-CA"/>
              </w:rPr>
            </w:pPr>
            <w:r w:rsidRPr="00D4762C">
              <w:rPr>
                <w:sz w:val="20"/>
                <w:szCs w:val="20"/>
                <w:lang w:val="en-CA"/>
              </w:rPr>
              <w:t>94</w:t>
            </w:r>
          </w:p>
        </w:tc>
        <w:tc>
          <w:tcPr>
            <w:tcW w:w="2000" w:type="dxa"/>
          </w:tcPr>
          <w:p w:rsidR="00A90626" w:rsidRPr="00D4762C" w:rsidRDefault="00A90626" w:rsidP="005A15BE">
            <w:pPr>
              <w:pStyle w:val="ListParagraph"/>
              <w:ind w:left="0"/>
              <w:rPr>
                <w:b/>
                <w:sz w:val="20"/>
                <w:szCs w:val="20"/>
                <w:lang w:val="en-CA"/>
              </w:rPr>
            </w:pPr>
          </w:p>
        </w:tc>
        <w:tc>
          <w:tcPr>
            <w:tcW w:w="1182"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RPr="00D4762C" w:rsidTr="005A15BE">
        <w:trPr>
          <w:trHeight w:val="163"/>
        </w:trPr>
        <w:tc>
          <w:tcPr>
            <w:tcW w:w="925" w:type="dxa"/>
            <w:tcBorders>
              <w:bottom w:val="single" w:sz="4" w:space="0" w:color="auto"/>
            </w:tcBorders>
            <w:shd w:val="clear" w:color="auto" w:fill="D9D9D9" w:themeFill="background1" w:themeFillShade="D9"/>
          </w:tcPr>
          <w:p w:rsidR="00A90626" w:rsidRPr="00D4762C" w:rsidRDefault="00A90626" w:rsidP="005A15BE">
            <w:pPr>
              <w:pStyle w:val="ListParagraph"/>
              <w:ind w:left="0"/>
              <w:rPr>
                <w:b/>
                <w:sz w:val="20"/>
                <w:szCs w:val="20"/>
                <w:lang w:val="en-CA"/>
              </w:rPr>
            </w:pPr>
            <w:r w:rsidRPr="00D4762C">
              <w:rPr>
                <w:sz w:val="20"/>
                <w:szCs w:val="20"/>
                <w:lang w:val="en-CA"/>
              </w:rPr>
              <w:t>49</w:t>
            </w:r>
          </w:p>
        </w:tc>
        <w:tc>
          <w:tcPr>
            <w:tcW w:w="2979" w:type="dxa"/>
            <w:tcBorders>
              <w:bottom w:val="single" w:sz="4" w:space="0" w:color="auto"/>
            </w:tcBorders>
            <w:shd w:val="clear" w:color="auto" w:fill="D9D9D9" w:themeFill="background1" w:themeFillShade="D9"/>
          </w:tcPr>
          <w:p w:rsidR="00A90626" w:rsidRPr="00D4762C" w:rsidRDefault="00A90626" w:rsidP="005A15BE">
            <w:pPr>
              <w:pStyle w:val="ListParagraph"/>
              <w:ind w:left="0"/>
              <w:rPr>
                <w:b/>
                <w:sz w:val="20"/>
                <w:szCs w:val="20"/>
                <w:lang w:val="en-CA"/>
              </w:rPr>
            </w:pPr>
          </w:p>
        </w:tc>
        <w:tc>
          <w:tcPr>
            <w:tcW w:w="1545"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c>
          <w:tcPr>
            <w:tcW w:w="2000" w:type="dxa"/>
          </w:tcPr>
          <w:p w:rsidR="00A90626" w:rsidRPr="00D4762C" w:rsidRDefault="00A90626" w:rsidP="005A15BE">
            <w:pPr>
              <w:rPr>
                <w:b/>
                <w:sz w:val="20"/>
                <w:szCs w:val="20"/>
                <w:lang w:val="en-CA"/>
              </w:rPr>
            </w:pPr>
            <w:r w:rsidRPr="00D4762C">
              <w:rPr>
                <w:sz w:val="20"/>
                <w:szCs w:val="20"/>
                <w:lang w:val="en-CA"/>
              </w:rPr>
              <w:t>Development analysis. Mon</w:t>
            </w:r>
            <w:r>
              <w:rPr>
                <w:sz w:val="20"/>
                <w:szCs w:val="20"/>
                <w:lang w:val="en-CA"/>
              </w:rPr>
              <w:t>t</w:t>
            </w:r>
            <w:r w:rsidRPr="00D4762C">
              <w:rPr>
                <w:sz w:val="20"/>
                <w:szCs w:val="20"/>
                <w:lang w:val="en-CA"/>
              </w:rPr>
              <w:t>hly Cash Flow Method</w:t>
            </w:r>
          </w:p>
        </w:tc>
        <w:tc>
          <w:tcPr>
            <w:tcW w:w="1182" w:type="dxa"/>
          </w:tcPr>
          <w:p w:rsidR="00A90626" w:rsidRPr="00D4762C" w:rsidRDefault="00A90626" w:rsidP="005A15BE">
            <w:pPr>
              <w:pStyle w:val="ListParagraph"/>
              <w:ind w:left="0"/>
              <w:jc w:val="right"/>
              <w:rPr>
                <w:b/>
                <w:sz w:val="20"/>
                <w:szCs w:val="20"/>
                <w:lang w:val="en-CA"/>
              </w:rPr>
            </w:pPr>
            <w:r w:rsidRPr="00D4762C">
              <w:rPr>
                <w:sz w:val="20"/>
                <w:szCs w:val="20"/>
                <w:lang w:val="en-CA"/>
              </w:rPr>
              <w:t>75</w:t>
            </w:r>
          </w:p>
        </w:tc>
      </w:tr>
      <w:tr w:rsidR="00A90626" w:rsidRPr="00D4762C" w:rsidTr="005A15BE">
        <w:trPr>
          <w:trHeight w:val="163"/>
        </w:trPr>
        <w:tc>
          <w:tcPr>
            <w:tcW w:w="925" w:type="dxa"/>
            <w:shd w:val="clear" w:color="auto" w:fill="D9D9D9" w:themeFill="background1" w:themeFillShade="D9"/>
          </w:tcPr>
          <w:p w:rsidR="00A90626" w:rsidRPr="00D4762C" w:rsidRDefault="00A90626" w:rsidP="005A15BE">
            <w:pPr>
              <w:pStyle w:val="ListParagraph"/>
              <w:ind w:left="0"/>
              <w:rPr>
                <w:b/>
                <w:sz w:val="20"/>
                <w:szCs w:val="20"/>
                <w:lang w:val="en-CA"/>
              </w:rPr>
            </w:pPr>
            <w:r w:rsidRPr="00D4762C">
              <w:rPr>
                <w:sz w:val="20"/>
                <w:szCs w:val="20"/>
                <w:lang w:val="en-CA"/>
              </w:rPr>
              <w:t>50</w:t>
            </w:r>
          </w:p>
        </w:tc>
        <w:tc>
          <w:tcPr>
            <w:tcW w:w="2979" w:type="dxa"/>
            <w:shd w:val="clear" w:color="auto" w:fill="D9D9D9" w:themeFill="background1" w:themeFillShade="D9"/>
          </w:tcPr>
          <w:p w:rsidR="00A90626" w:rsidRPr="00D4762C" w:rsidRDefault="00A90626" w:rsidP="005A15BE">
            <w:pPr>
              <w:pStyle w:val="ListParagraph"/>
              <w:ind w:left="0"/>
              <w:rPr>
                <w:b/>
                <w:sz w:val="20"/>
                <w:szCs w:val="20"/>
                <w:lang w:val="en-CA"/>
              </w:rPr>
            </w:pPr>
          </w:p>
        </w:tc>
        <w:tc>
          <w:tcPr>
            <w:tcW w:w="1545"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c>
          <w:tcPr>
            <w:tcW w:w="2000" w:type="dxa"/>
          </w:tcPr>
          <w:p w:rsidR="00A90626" w:rsidRPr="00D4762C" w:rsidRDefault="00A90626" w:rsidP="005A15BE">
            <w:pPr>
              <w:rPr>
                <w:b/>
                <w:sz w:val="20"/>
                <w:szCs w:val="20"/>
                <w:lang w:val="en-CA"/>
              </w:rPr>
            </w:pPr>
            <w:r w:rsidRPr="00D4762C">
              <w:rPr>
                <w:sz w:val="20"/>
                <w:szCs w:val="20"/>
                <w:lang w:val="en-CA"/>
              </w:rPr>
              <w:t>Analyzing Mixed Use developments</w:t>
            </w:r>
          </w:p>
        </w:tc>
        <w:tc>
          <w:tcPr>
            <w:tcW w:w="1182" w:type="dxa"/>
          </w:tcPr>
          <w:p w:rsidR="00A90626" w:rsidRPr="00D4762C" w:rsidRDefault="00A90626" w:rsidP="005A15BE">
            <w:pPr>
              <w:pStyle w:val="ListParagraph"/>
              <w:ind w:left="0"/>
              <w:jc w:val="right"/>
              <w:rPr>
                <w:b/>
                <w:sz w:val="20"/>
                <w:szCs w:val="20"/>
                <w:lang w:val="en-CA"/>
              </w:rPr>
            </w:pPr>
            <w:r w:rsidRPr="00D4762C">
              <w:rPr>
                <w:sz w:val="20"/>
                <w:szCs w:val="20"/>
                <w:lang w:val="en-CA"/>
              </w:rPr>
              <w:t>81</w:t>
            </w:r>
          </w:p>
        </w:tc>
      </w:tr>
      <w:tr w:rsidR="00A90626" w:rsidRPr="00D4762C" w:rsidTr="005A15BE">
        <w:trPr>
          <w:trHeight w:val="163"/>
        </w:trPr>
        <w:tc>
          <w:tcPr>
            <w:tcW w:w="925" w:type="dxa"/>
            <w:tcBorders>
              <w:bottom w:val="single" w:sz="4" w:space="0" w:color="auto"/>
            </w:tcBorders>
            <w:shd w:val="clear" w:color="auto" w:fill="D9D9D9" w:themeFill="background1" w:themeFillShade="D9"/>
          </w:tcPr>
          <w:p w:rsidR="00A90626" w:rsidRPr="00D4762C" w:rsidRDefault="00A90626" w:rsidP="005A15BE">
            <w:pPr>
              <w:pStyle w:val="ListParagraph"/>
              <w:ind w:left="0"/>
              <w:rPr>
                <w:b/>
                <w:sz w:val="20"/>
                <w:szCs w:val="20"/>
                <w:lang w:val="en-CA"/>
              </w:rPr>
            </w:pPr>
            <w:r w:rsidRPr="00D4762C">
              <w:rPr>
                <w:sz w:val="20"/>
                <w:szCs w:val="20"/>
                <w:lang w:val="en-CA"/>
              </w:rPr>
              <w:t>51</w:t>
            </w:r>
          </w:p>
        </w:tc>
        <w:tc>
          <w:tcPr>
            <w:tcW w:w="2979" w:type="dxa"/>
            <w:tcBorders>
              <w:bottom w:val="single" w:sz="4" w:space="0" w:color="auto"/>
            </w:tcBorders>
            <w:shd w:val="clear" w:color="auto" w:fill="D9D9D9" w:themeFill="background1" w:themeFillShade="D9"/>
          </w:tcPr>
          <w:p w:rsidR="00A90626" w:rsidRPr="00D4762C" w:rsidRDefault="00A90626" w:rsidP="005A15BE">
            <w:pPr>
              <w:pStyle w:val="ListParagraph"/>
              <w:ind w:left="0"/>
              <w:rPr>
                <w:b/>
                <w:sz w:val="20"/>
                <w:szCs w:val="20"/>
                <w:lang w:val="en-CA"/>
              </w:rPr>
            </w:pPr>
          </w:p>
        </w:tc>
        <w:tc>
          <w:tcPr>
            <w:tcW w:w="1545"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c>
          <w:tcPr>
            <w:tcW w:w="2000" w:type="dxa"/>
          </w:tcPr>
          <w:p w:rsidR="00A90626" w:rsidRPr="00D4762C" w:rsidRDefault="00A90626" w:rsidP="005A15BE">
            <w:pPr>
              <w:pStyle w:val="ListParagraph"/>
              <w:ind w:left="0"/>
              <w:rPr>
                <w:b/>
                <w:sz w:val="20"/>
                <w:szCs w:val="20"/>
                <w:lang w:val="en-CA"/>
              </w:rPr>
            </w:pPr>
            <w:r w:rsidRPr="00D4762C">
              <w:rPr>
                <w:sz w:val="20"/>
                <w:szCs w:val="20"/>
                <w:lang w:val="en-CA"/>
              </w:rPr>
              <w:t>Sensitivity analysis</w:t>
            </w:r>
          </w:p>
        </w:tc>
        <w:tc>
          <w:tcPr>
            <w:tcW w:w="1182" w:type="dxa"/>
          </w:tcPr>
          <w:p w:rsidR="00A90626" w:rsidRPr="00D4762C" w:rsidRDefault="00A90626" w:rsidP="005A15BE">
            <w:pPr>
              <w:pStyle w:val="ListParagraph"/>
              <w:ind w:left="0"/>
              <w:jc w:val="right"/>
              <w:rPr>
                <w:b/>
                <w:sz w:val="20"/>
                <w:szCs w:val="20"/>
                <w:lang w:val="en-CA"/>
              </w:rPr>
            </w:pPr>
            <w:r w:rsidRPr="00D4762C">
              <w:rPr>
                <w:sz w:val="20"/>
                <w:szCs w:val="20"/>
                <w:lang w:val="en-CA"/>
              </w:rPr>
              <w:t>83</w:t>
            </w:r>
          </w:p>
        </w:tc>
      </w:tr>
    </w:tbl>
    <w:p w:rsidR="00A90626" w:rsidRPr="00D4762C" w:rsidRDefault="00A90626" w:rsidP="00A90626">
      <w:pPr>
        <w:pStyle w:val="ListParagraph"/>
        <w:ind w:left="0"/>
        <w:rPr>
          <w:b/>
          <w:lang w:val="en-CA"/>
        </w:rPr>
      </w:pPr>
    </w:p>
    <w:p w:rsidR="00A90626" w:rsidRDefault="00A90626" w:rsidP="00A90626">
      <w:pPr>
        <w:rPr>
          <w:b/>
        </w:rPr>
      </w:pPr>
      <w:bookmarkStart w:id="7" w:name="_Toc73601120"/>
      <w:r>
        <w:br w:type="page"/>
      </w:r>
    </w:p>
    <w:p w:rsidR="00A90626" w:rsidRPr="00E3506C" w:rsidRDefault="00A90626" w:rsidP="00A90626">
      <w:pPr>
        <w:rPr>
          <w:b/>
        </w:rPr>
      </w:pPr>
      <w:bookmarkStart w:id="8" w:name="_Toc73601121"/>
      <w:bookmarkEnd w:id="7"/>
      <w:r w:rsidRPr="00E3506C">
        <w:lastRenderedPageBreak/>
        <w:t>LAND ASSEMBLIES</w:t>
      </w:r>
      <w:bookmarkEnd w:id="8"/>
    </w:p>
    <w:tbl>
      <w:tblPr>
        <w:tblStyle w:val="TableGrid"/>
        <w:tblW w:w="10078" w:type="dxa"/>
        <w:tblLook w:val="04A0" w:firstRow="1" w:lastRow="0" w:firstColumn="1" w:lastColumn="0" w:noHBand="0" w:noVBand="1"/>
      </w:tblPr>
      <w:tblGrid>
        <w:gridCol w:w="933"/>
        <w:gridCol w:w="3316"/>
        <w:gridCol w:w="1453"/>
        <w:gridCol w:w="1453"/>
        <w:gridCol w:w="1734"/>
        <w:gridCol w:w="1189"/>
      </w:tblGrid>
      <w:tr w:rsidR="00A90626" w:rsidTr="005A15BE">
        <w:tc>
          <w:tcPr>
            <w:tcW w:w="933" w:type="dxa"/>
            <w:shd w:val="clear" w:color="auto" w:fill="D9D9D9" w:themeFill="background1" w:themeFillShade="D9"/>
          </w:tcPr>
          <w:p w:rsidR="00A90626" w:rsidRPr="00B64F1C" w:rsidRDefault="00A90626" w:rsidP="005A15BE">
            <w:pPr>
              <w:pStyle w:val="ListParagraph"/>
              <w:ind w:left="0"/>
              <w:rPr>
                <w:b/>
                <w:sz w:val="20"/>
                <w:szCs w:val="20"/>
                <w:lang w:val="en-CA"/>
              </w:rPr>
            </w:pPr>
          </w:p>
          <w:p w:rsidR="00A90626" w:rsidRPr="00B64F1C" w:rsidRDefault="00A90626" w:rsidP="005A15BE">
            <w:pPr>
              <w:pStyle w:val="ListParagraph"/>
              <w:ind w:left="0"/>
              <w:jc w:val="center"/>
              <w:rPr>
                <w:b/>
                <w:sz w:val="20"/>
                <w:szCs w:val="20"/>
                <w:lang w:val="en-CA"/>
              </w:rPr>
            </w:pPr>
            <w:r w:rsidRPr="00B64F1C">
              <w:rPr>
                <w:sz w:val="20"/>
                <w:szCs w:val="20"/>
                <w:lang w:val="en-CA"/>
              </w:rPr>
              <w:t>Line</w:t>
            </w:r>
          </w:p>
          <w:p w:rsidR="00A90626" w:rsidRPr="00B64F1C" w:rsidRDefault="00A90626" w:rsidP="005A15BE">
            <w:pPr>
              <w:pStyle w:val="ListParagraph"/>
              <w:ind w:left="0"/>
              <w:jc w:val="center"/>
              <w:rPr>
                <w:b/>
                <w:sz w:val="20"/>
                <w:szCs w:val="20"/>
                <w:lang w:val="en-CA"/>
              </w:rPr>
            </w:pPr>
            <w:r w:rsidRPr="00B64F1C">
              <w:rPr>
                <w:sz w:val="20"/>
                <w:szCs w:val="20"/>
                <w:lang w:val="en-CA"/>
              </w:rPr>
              <w:t>number</w:t>
            </w:r>
          </w:p>
        </w:tc>
        <w:tc>
          <w:tcPr>
            <w:tcW w:w="3316" w:type="dxa"/>
            <w:shd w:val="clear" w:color="auto" w:fill="D9D9D9" w:themeFill="background1" w:themeFillShade="D9"/>
            <w:vAlign w:val="center"/>
          </w:tcPr>
          <w:p w:rsidR="00A90626" w:rsidRPr="00B64F1C" w:rsidRDefault="00A90626" w:rsidP="005A15BE">
            <w:pPr>
              <w:pStyle w:val="ListParagraph"/>
              <w:ind w:left="0"/>
              <w:rPr>
                <w:b/>
                <w:sz w:val="20"/>
                <w:szCs w:val="20"/>
                <w:lang w:val="en-CA"/>
              </w:rPr>
            </w:pPr>
            <w:r w:rsidRPr="00B64F1C">
              <w:rPr>
                <w:sz w:val="20"/>
                <w:szCs w:val="20"/>
                <w:lang w:val="en-CA"/>
              </w:rPr>
              <w:t xml:space="preserve">                             Play Micro Video</w:t>
            </w:r>
          </w:p>
        </w:tc>
        <w:tc>
          <w:tcPr>
            <w:tcW w:w="1453" w:type="dxa"/>
            <w:shd w:val="clear" w:color="auto" w:fill="D9D9D9" w:themeFill="background1" w:themeFillShade="D9"/>
            <w:vAlign w:val="center"/>
          </w:tcPr>
          <w:p w:rsidR="00A90626" w:rsidRPr="00B64F1C" w:rsidRDefault="00A90626" w:rsidP="005A15BE">
            <w:pPr>
              <w:pStyle w:val="ListParagraph"/>
              <w:ind w:left="0"/>
              <w:jc w:val="center"/>
              <w:rPr>
                <w:b/>
                <w:sz w:val="20"/>
                <w:szCs w:val="20"/>
                <w:lang w:val="en-CA"/>
              </w:rPr>
            </w:pPr>
            <w:r w:rsidRPr="00B64F1C">
              <w:rPr>
                <w:sz w:val="20"/>
                <w:szCs w:val="20"/>
                <w:lang w:val="en-CA"/>
              </w:rPr>
              <w:t xml:space="preserve">Manual </w:t>
            </w:r>
          </w:p>
          <w:p w:rsidR="00A90626" w:rsidRPr="00B64F1C" w:rsidRDefault="00A90626" w:rsidP="005A15BE">
            <w:pPr>
              <w:pStyle w:val="ListParagraph"/>
              <w:ind w:left="0"/>
              <w:jc w:val="center"/>
              <w:rPr>
                <w:b/>
                <w:sz w:val="20"/>
                <w:szCs w:val="20"/>
                <w:lang w:val="en-CA"/>
              </w:rPr>
            </w:pPr>
            <w:r w:rsidRPr="00B64F1C">
              <w:rPr>
                <w:sz w:val="20"/>
                <w:szCs w:val="20"/>
                <w:lang w:val="en-CA"/>
              </w:rPr>
              <w:t>Page Number</w:t>
            </w:r>
          </w:p>
        </w:tc>
        <w:tc>
          <w:tcPr>
            <w:tcW w:w="1453" w:type="dxa"/>
            <w:shd w:val="clear" w:color="auto" w:fill="D9D9D9" w:themeFill="background1" w:themeFillShade="D9"/>
          </w:tcPr>
          <w:p w:rsidR="00A90626" w:rsidRPr="00B64F1C" w:rsidRDefault="00A90626" w:rsidP="005A15BE">
            <w:pPr>
              <w:pStyle w:val="ListParagraph"/>
              <w:ind w:left="0"/>
              <w:jc w:val="center"/>
              <w:rPr>
                <w:sz w:val="20"/>
                <w:szCs w:val="20"/>
                <w:lang w:val="en-CA"/>
              </w:rPr>
            </w:pPr>
          </w:p>
        </w:tc>
        <w:tc>
          <w:tcPr>
            <w:tcW w:w="1734" w:type="dxa"/>
            <w:shd w:val="clear" w:color="auto" w:fill="D9D9D9" w:themeFill="background1" w:themeFillShade="D9"/>
            <w:vAlign w:val="center"/>
          </w:tcPr>
          <w:p w:rsidR="00A90626" w:rsidRPr="00B64F1C" w:rsidRDefault="00A90626" w:rsidP="005A15BE">
            <w:pPr>
              <w:pStyle w:val="ListParagraph"/>
              <w:ind w:left="0"/>
              <w:jc w:val="center"/>
              <w:rPr>
                <w:b/>
                <w:sz w:val="20"/>
                <w:szCs w:val="20"/>
                <w:lang w:val="en-CA"/>
              </w:rPr>
            </w:pPr>
            <w:r w:rsidRPr="00B64F1C">
              <w:rPr>
                <w:sz w:val="20"/>
                <w:szCs w:val="20"/>
                <w:lang w:val="en-CA"/>
              </w:rPr>
              <w:t>Play Flash Card Set</w:t>
            </w:r>
          </w:p>
        </w:tc>
        <w:tc>
          <w:tcPr>
            <w:tcW w:w="1189" w:type="dxa"/>
            <w:shd w:val="clear" w:color="auto" w:fill="D9D9D9" w:themeFill="background1" w:themeFillShade="D9"/>
          </w:tcPr>
          <w:p w:rsidR="00A90626" w:rsidRPr="00B64F1C" w:rsidRDefault="00A90626" w:rsidP="005A15BE">
            <w:pPr>
              <w:pStyle w:val="ListParagraph"/>
              <w:ind w:left="0"/>
              <w:jc w:val="center"/>
              <w:rPr>
                <w:b/>
                <w:sz w:val="20"/>
                <w:szCs w:val="20"/>
                <w:lang w:val="en-CA"/>
              </w:rPr>
            </w:pPr>
            <w:r w:rsidRPr="00B64F1C">
              <w:rPr>
                <w:sz w:val="20"/>
                <w:szCs w:val="20"/>
                <w:lang w:val="en-CA"/>
              </w:rPr>
              <w:t>Participant Guide</w:t>
            </w:r>
          </w:p>
          <w:p w:rsidR="00A90626" w:rsidRPr="00B64F1C" w:rsidRDefault="00A90626" w:rsidP="005A15BE">
            <w:pPr>
              <w:pStyle w:val="ListParagraph"/>
              <w:ind w:left="0"/>
              <w:jc w:val="center"/>
              <w:rPr>
                <w:b/>
                <w:sz w:val="20"/>
                <w:szCs w:val="20"/>
                <w:lang w:val="en-CA"/>
              </w:rPr>
            </w:pPr>
            <w:r w:rsidRPr="00B64F1C">
              <w:rPr>
                <w:sz w:val="20"/>
                <w:szCs w:val="20"/>
                <w:lang w:val="en-CA"/>
              </w:rPr>
              <w:t>Page number</w:t>
            </w:r>
          </w:p>
        </w:tc>
      </w:tr>
      <w:tr w:rsidR="00A90626" w:rsidTr="005A15BE">
        <w:tc>
          <w:tcPr>
            <w:tcW w:w="933" w:type="dxa"/>
          </w:tcPr>
          <w:p w:rsidR="00A90626" w:rsidRPr="00D4762C" w:rsidRDefault="00A90626" w:rsidP="005A15BE">
            <w:pPr>
              <w:pStyle w:val="ListParagraph"/>
              <w:ind w:left="0"/>
              <w:rPr>
                <w:b/>
                <w:sz w:val="20"/>
                <w:szCs w:val="20"/>
                <w:lang w:val="en-CA"/>
              </w:rPr>
            </w:pPr>
            <w:r w:rsidRPr="00D4762C">
              <w:rPr>
                <w:sz w:val="20"/>
                <w:szCs w:val="20"/>
                <w:lang w:val="en-CA"/>
              </w:rPr>
              <w:t>52</w:t>
            </w:r>
          </w:p>
        </w:tc>
        <w:tc>
          <w:tcPr>
            <w:tcW w:w="3316" w:type="dxa"/>
          </w:tcPr>
          <w:p w:rsidR="00A90626" w:rsidRPr="00D4762C" w:rsidRDefault="00A90626" w:rsidP="005A15BE">
            <w:pPr>
              <w:pStyle w:val="ListParagraph"/>
              <w:ind w:left="0"/>
              <w:rPr>
                <w:b/>
                <w:sz w:val="20"/>
                <w:szCs w:val="20"/>
                <w:lang w:val="en-CA"/>
              </w:rPr>
            </w:pPr>
            <w:r w:rsidRPr="00D4762C">
              <w:rPr>
                <w:sz w:val="20"/>
                <w:szCs w:val="20"/>
                <w:lang w:val="en-CA"/>
              </w:rPr>
              <w:t>Land assembly. Case study (9 min)</w:t>
            </w:r>
          </w:p>
        </w:tc>
        <w:tc>
          <w:tcPr>
            <w:tcW w:w="1453" w:type="dxa"/>
          </w:tcPr>
          <w:p w:rsidR="00A90626" w:rsidRPr="00D4762C" w:rsidRDefault="00A90626" w:rsidP="005A15BE">
            <w:pPr>
              <w:pStyle w:val="ListParagraph"/>
              <w:ind w:left="0"/>
              <w:jc w:val="right"/>
              <w:rPr>
                <w:b/>
                <w:sz w:val="20"/>
                <w:szCs w:val="20"/>
                <w:lang w:val="en-CA"/>
              </w:rPr>
            </w:pPr>
            <w:r w:rsidRPr="00D4762C">
              <w:rPr>
                <w:sz w:val="20"/>
                <w:szCs w:val="20"/>
                <w:lang w:val="en-CA"/>
              </w:rPr>
              <w:t>95</w:t>
            </w:r>
          </w:p>
        </w:tc>
        <w:tc>
          <w:tcPr>
            <w:tcW w:w="1453" w:type="dxa"/>
          </w:tcPr>
          <w:p w:rsidR="00A90626" w:rsidRPr="00D4762C" w:rsidRDefault="00A90626" w:rsidP="005A15BE">
            <w:pPr>
              <w:pStyle w:val="ListParagraph"/>
              <w:ind w:left="0"/>
              <w:rPr>
                <w:b/>
                <w:sz w:val="20"/>
                <w:szCs w:val="20"/>
                <w:lang w:val="en-CA"/>
              </w:rPr>
            </w:pPr>
          </w:p>
        </w:tc>
        <w:tc>
          <w:tcPr>
            <w:tcW w:w="1734" w:type="dxa"/>
          </w:tcPr>
          <w:p w:rsidR="00A90626" w:rsidRPr="00D4762C" w:rsidRDefault="00A90626" w:rsidP="005A15BE">
            <w:pPr>
              <w:pStyle w:val="ListParagraph"/>
              <w:ind w:left="0"/>
              <w:rPr>
                <w:b/>
                <w:sz w:val="20"/>
                <w:szCs w:val="20"/>
                <w:lang w:val="en-CA"/>
              </w:rPr>
            </w:pPr>
          </w:p>
        </w:tc>
        <w:tc>
          <w:tcPr>
            <w:tcW w:w="1189"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Tr="005A15BE">
        <w:trPr>
          <w:trHeight w:val="319"/>
        </w:trPr>
        <w:tc>
          <w:tcPr>
            <w:tcW w:w="933" w:type="dxa"/>
          </w:tcPr>
          <w:p w:rsidR="00A90626" w:rsidRPr="00D4762C" w:rsidRDefault="00A90626" w:rsidP="005A15BE">
            <w:pPr>
              <w:pStyle w:val="ListParagraph"/>
              <w:ind w:left="0"/>
              <w:rPr>
                <w:b/>
                <w:sz w:val="20"/>
                <w:szCs w:val="20"/>
                <w:lang w:val="en-CA"/>
              </w:rPr>
            </w:pPr>
            <w:r w:rsidRPr="00D4762C">
              <w:rPr>
                <w:sz w:val="20"/>
                <w:szCs w:val="20"/>
                <w:lang w:val="en-CA"/>
              </w:rPr>
              <w:t>53</w:t>
            </w:r>
          </w:p>
        </w:tc>
        <w:tc>
          <w:tcPr>
            <w:tcW w:w="3316" w:type="dxa"/>
          </w:tcPr>
          <w:p w:rsidR="00A90626" w:rsidRPr="00D4762C" w:rsidRDefault="00A90626" w:rsidP="005A15BE">
            <w:pPr>
              <w:pStyle w:val="ListParagraph"/>
              <w:ind w:left="0"/>
              <w:rPr>
                <w:b/>
                <w:sz w:val="20"/>
                <w:szCs w:val="20"/>
                <w:lang w:val="en-CA"/>
              </w:rPr>
            </w:pPr>
            <w:r w:rsidRPr="00D4762C">
              <w:rPr>
                <w:sz w:val="20"/>
                <w:szCs w:val="20"/>
                <w:lang w:val="en-CA"/>
              </w:rPr>
              <w:t>Analyzing a potential land assembly (5 min)</w:t>
            </w:r>
          </w:p>
        </w:tc>
        <w:tc>
          <w:tcPr>
            <w:tcW w:w="1453" w:type="dxa"/>
          </w:tcPr>
          <w:p w:rsidR="00A90626" w:rsidRPr="00D4762C" w:rsidRDefault="00A90626" w:rsidP="005A15BE">
            <w:pPr>
              <w:pStyle w:val="ListParagraph"/>
              <w:ind w:left="0"/>
              <w:jc w:val="right"/>
              <w:rPr>
                <w:b/>
                <w:sz w:val="20"/>
                <w:szCs w:val="20"/>
                <w:lang w:val="en-CA"/>
              </w:rPr>
            </w:pPr>
            <w:r w:rsidRPr="00D4762C">
              <w:rPr>
                <w:sz w:val="20"/>
                <w:szCs w:val="20"/>
                <w:lang w:val="en-CA"/>
              </w:rPr>
              <w:t>102</w:t>
            </w:r>
          </w:p>
        </w:tc>
        <w:tc>
          <w:tcPr>
            <w:tcW w:w="1453" w:type="dxa"/>
          </w:tcPr>
          <w:p w:rsidR="00A90626" w:rsidRPr="00D4762C" w:rsidRDefault="00A90626" w:rsidP="005A15BE">
            <w:pPr>
              <w:pStyle w:val="ListParagraph"/>
              <w:ind w:left="0"/>
              <w:rPr>
                <w:b/>
                <w:sz w:val="20"/>
                <w:szCs w:val="20"/>
                <w:lang w:val="en-CA"/>
              </w:rPr>
            </w:pPr>
          </w:p>
        </w:tc>
        <w:tc>
          <w:tcPr>
            <w:tcW w:w="1734" w:type="dxa"/>
          </w:tcPr>
          <w:p w:rsidR="00A90626" w:rsidRPr="00D4762C" w:rsidRDefault="00A90626" w:rsidP="005A15BE">
            <w:pPr>
              <w:pStyle w:val="ListParagraph"/>
              <w:ind w:left="0"/>
              <w:rPr>
                <w:b/>
                <w:sz w:val="20"/>
                <w:szCs w:val="20"/>
                <w:lang w:val="en-CA"/>
              </w:rPr>
            </w:pPr>
          </w:p>
        </w:tc>
        <w:tc>
          <w:tcPr>
            <w:tcW w:w="1189"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r>
      <w:tr w:rsidR="00A90626" w:rsidTr="005A15BE">
        <w:trPr>
          <w:trHeight w:val="163"/>
        </w:trPr>
        <w:tc>
          <w:tcPr>
            <w:tcW w:w="933" w:type="dxa"/>
            <w:shd w:val="clear" w:color="auto" w:fill="D9D9D9" w:themeFill="background1" w:themeFillShade="D9"/>
          </w:tcPr>
          <w:p w:rsidR="00A90626" w:rsidRPr="00D4762C" w:rsidRDefault="00A90626" w:rsidP="005A15BE">
            <w:pPr>
              <w:pStyle w:val="ListParagraph"/>
              <w:ind w:left="0"/>
              <w:rPr>
                <w:b/>
                <w:sz w:val="20"/>
                <w:szCs w:val="20"/>
                <w:lang w:val="en-CA"/>
              </w:rPr>
            </w:pPr>
            <w:r w:rsidRPr="00D4762C">
              <w:rPr>
                <w:sz w:val="20"/>
                <w:szCs w:val="20"/>
                <w:lang w:val="en-CA"/>
              </w:rPr>
              <w:t>54</w:t>
            </w:r>
          </w:p>
        </w:tc>
        <w:tc>
          <w:tcPr>
            <w:tcW w:w="3316" w:type="dxa"/>
            <w:shd w:val="clear" w:color="auto" w:fill="D9D9D9" w:themeFill="background1" w:themeFillShade="D9"/>
          </w:tcPr>
          <w:p w:rsidR="00A90626" w:rsidRPr="00D4762C" w:rsidRDefault="00A90626" w:rsidP="005A15BE">
            <w:pPr>
              <w:pStyle w:val="ListParagraph"/>
              <w:ind w:left="0"/>
              <w:rPr>
                <w:b/>
                <w:sz w:val="20"/>
                <w:szCs w:val="20"/>
                <w:lang w:val="en-CA"/>
              </w:rPr>
            </w:pPr>
          </w:p>
        </w:tc>
        <w:tc>
          <w:tcPr>
            <w:tcW w:w="1453" w:type="dxa"/>
            <w:shd w:val="clear" w:color="auto" w:fill="D9D9D9" w:themeFill="background1" w:themeFillShade="D9"/>
          </w:tcPr>
          <w:p w:rsidR="00A90626" w:rsidRPr="00D4762C" w:rsidRDefault="00A90626" w:rsidP="005A15BE">
            <w:pPr>
              <w:pStyle w:val="ListParagraph"/>
              <w:ind w:left="0"/>
              <w:jc w:val="right"/>
              <w:rPr>
                <w:b/>
                <w:sz w:val="20"/>
                <w:szCs w:val="20"/>
                <w:lang w:val="en-CA"/>
              </w:rPr>
            </w:pPr>
          </w:p>
        </w:tc>
        <w:tc>
          <w:tcPr>
            <w:tcW w:w="1453" w:type="dxa"/>
            <w:shd w:val="clear" w:color="auto" w:fill="D9D9D9" w:themeFill="background1" w:themeFillShade="D9"/>
          </w:tcPr>
          <w:p w:rsidR="00A90626" w:rsidRPr="00D4762C" w:rsidRDefault="00A90626" w:rsidP="005A15BE">
            <w:pPr>
              <w:rPr>
                <w:b/>
                <w:sz w:val="20"/>
                <w:szCs w:val="20"/>
                <w:lang w:val="en-CA"/>
              </w:rPr>
            </w:pPr>
          </w:p>
        </w:tc>
        <w:tc>
          <w:tcPr>
            <w:tcW w:w="1734" w:type="dxa"/>
          </w:tcPr>
          <w:p w:rsidR="00A90626" w:rsidRPr="00D4762C" w:rsidRDefault="00A90626" w:rsidP="005A15BE">
            <w:pPr>
              <w:rPr>
                <w:b/>
                <w:sz w:val="20"/>
                <w:szCs w:val="20"/>
                <w:lang w:val="en-CA"/>
              </w:rPr>
            </w:pPr>
            <w:r w:rsidRPr="00D4762C">
              <w:rPr>
                <w:sz w:val="20"/>
                <w:szCs w:val="20"/>
                <w:lang w:val="en-CA"/>
              </w:rPr>
              <w:t>Land assemblies</w:t>
            </w:r>
          </w:p>
        </w:tc>
        <w:tc>
          <w:tcPr>
            <w:tcW w:w="1189" w:type="dxa"/>
          </w:tcPr>
          <w:p w:rsidR="00A90626" w:rsidRPr="00D4762C" w:rsidRDefault="00A90626" w:rsidP="005A15BE">
            <w:pPr>
              <w:pStyle w:val="ListParagraph"/>
              <w:ind w:left="0"/>
              <w:jc w:val="right"/>
              <w:rPr>
                <w:b/>
                <w:sz w:val="20"/>
                <w:szCs w:val="20"/>
                <w:lang w:val="en-CA"/>
              </w:rPr>
            </w:pPr>
            <w:r w:rsidRPr="00D4762C">
              <w:rPr>
                <w:sz w:val="20"/>
                <w:szCs w:val="20"/>
                <w:lang w:val="en-CA"/>
              </w:rPr>
              <w:t>88</w:t>
            </w:r>
          </w:p>
        </w:tc>
      </w:tr>
    </w:tbl>
    <w:p w:rsidR="00A90626" w:rsidRDefault="00A90626" w:rsidP="00A90626">
      <w:pPr>
        <w:rPr>
          <w:b/>
          <w:lang w:val="en-CA"/>
        </w:rPr>
      </w:pPr>
    </w:p>
    <w:p w:rsidR="00A90626" w:rsidRDefault="00A90626" w:rsidP="00A90626">
      <w:pPr>
        <w:pStyle w:val="Heading1"/>
        <w:keepLines w:val="0"/>
        <w:numPr>
          <w:ilvl w:val="0"/>
          <w:numId w:val="36"/>
        </w:numPr>
        <w:spacing w:before="58" w:after="58" w:line="240" w:lineRule="auto"/>
      </w:pPr>
      <w:r>
        <w:br w:type="page"/>
      </w:r>
    </w:p>
    <w:p w:rsidR="00A90626" w:rsidRDefault="00A90626" w:rsidP="00A90626">
      <w:pPr>
        <w:pStyle w:val="Heading1"/>
        <w:keepLines w:val="0"/>
        <w:numPr>
          <w:ilvl w:val="0"/>
          <w:numId w:val="36"/>
        </w:numPr>
        <w:spacing w:before="58" w:after="58" w:line="240" w:lineRule="auto"/>
      </w:pPr>
      <w:bookmarkStart w:id="9" w:name="_Toc79138413"/>
      <w:bookmarkStart w:id="10" w:name="_Toc79682942"/>
      <w:bookmarkStart w:id="11" w:name="_Toc79741946"/>
      <w:proofErr w:type="gramStart"/>
      <w:r>
        <w:lastRenderedPageBreak/>
        <w:t>FLASH CARDS.</w:t>
      </w:r>
      <w:proofErr w:type="gramEnd"/>
      <w:r>
        <w:t xml:space="preserve"> QUESTIONS &amp; ANSWERS</w:t>
      </w:r>
      <w:bookmarkEnd w:id="9"/>
      <w:bookmarkEnd w:id="10"/>
      <w:bookmarkEnd w:id="11"/>
    </w:p>
    <w:p w:rsidR="00A90626" w:rsidRPr="00C15FE0" w:rsidRDefault="00A90626" w:rsidP="00A90626"/>
    <w:p w:rsidR="00A90626" w:rsidRPr="00C15FE0" w:rsidRDefault="00A90626" w:rsidP="00A90626">
      <w:pPr>
        <w:pStyle w:val="Heading1"/>
        <w:keepLines w:val="0"/>
        <w:numPr>
          <w:ilvl w:val="0"/>
          <w:numId w:val="36"/>
        </w:numPr>
        <w:spacing w:before="58" w:after="58" w:line="240" w:lineRule="auto"/>
      </w:pPr>
      <w:bookmarkStart w:id="12" w:name="_Toc79682943"/>
      <w:bookmarkStart w:id="13" w:name="_Toc79741947"/>
      <w:r w:rsidRPr="00C15FE0">
        <w:t>Introduction to valuing land</w:t>
      </w:r>
      <w:bookmarkEnd w:id="12"/>
      <w:bookmarkEnd w:id="13"/>
    </w:p>
    <w:p w:rsidR="00A90626" w:rsidRDefault="00A90626" w:rsidP="00A90626">
      <w:pPr>
        <w:rPr>
          <w:b/>
          <w:lang w:val="en-CA"/>
        </w:rPr>
      </w:pPr>
      <w:r>
        <w:rPr>
          <w:lang w:val="en-CA"/>
        </w:rPr>
        <w:t>Q1.</w:t>
      </w:r>
    </w:p>
    <w:p w:rsidR="00A90626" w:rsidRPr="00B6420D" w:rsidRDefault="00A90626" w:rsidP="00A90626">
      <w:pPr>
        <w:rPr>
          <w:lang w:val="en-CA"/>
        </w:rPr>
      </w:pPr>
      <w:r w:rsidRPr="00B6420D">
        <w:rPr>
          <w:lang w:val="en-CA"/>
        </w:rPr>
        <w:t>How do you go about valuing land?</w:t>
      </w:r>
    </w:p>
    <w:p w:rsidR="00A90626" w:rsidRDefault="00A90626" w:rsidP="00A90626">
      <w:pPr>
        <w:rPr>
          <w:i/>
          <w:lang w:val="en-CA"/>
        </w:rPr>
      </w:pP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7635BF" w:rsidRDefault="007635BF" w:rsidP="00A90626">
      <w:pPr>
        <w:pBdr>
          <w:bottom w:val="single" w:sz="12" w:space="1" w:color="auto"/>
        </w:pBdr>
        <w:rPr>
          <w:b/>
          <w:lang w:val="en-CA"/>
        </w:rPr>
      </w:pPr>
    </w:p>
    <w:p w:rsidR="007635BF" w:rsidRDefault="007635BF" w:rsidP="00A90626">
      <w:pPr>
        <w:pBdr>
          <w:bottom w:val="single" w:sz="12" w:space="1" w:color="auto"/>
        </w:pBdr>
        <w:rPr>
          <w:b/>
          <w:lang w:val="en-CA"/>
        </w:rPr>
      </w:pPr>
    </w:p>
    <w:p w:rsidR="00A90626" w:rsidRDefault="00A90626" w:rsidP="00A90626">
      <w:pPr>
        <w:rPr>
          <w:b/>
          <w:lang w:val="en-CA"/>
        </w:rPr>
      </w:pPr>
    </w:p>
    <w:p w:rsidR="00A90626" w:rsidRPr="00B9479C" w:rsidRDefault="00A90626" w:rsidP="00A90626">
      <w:pPr>
        <w:rPr>
          <w:lang w:val="en-CA"/>
        </w:rPr>
      </w:pPr>
      <w:r w:rsidRPr="00AA06D0">
        <w:rPr>
          <w:lang w:val="en-CA"/>
        </w:rPr>
        <w:t>Q</w:t>
      </w:r>
      <w:r>
        <w:rPr>
          <w:lang w:val="en-CA"/>
        </w:rPr>
        <w:t>2</w:t>
      </w:r>
      <w:r w:rsidRPr="00AA06D0">
        <w:rPr>
          <w:lang w:val="en-CA"/>
        </w:rPr>
        <w:t>.</w:t>
      </w:r>
    </w:p>
    <w:p w:rsidR="00A90626" w:rsidRPr="00305320" w:rsidRDefault="00A90626" w:rsidP="00A90626">
      <w:pPr>
        <w:rPr>
          <w:lang w:val="en-CA"/>
        </w:rPr>
      </w:pPr>
      <w:r w:rsidRPr="00305320">
        <w:rPr>
          <w:lang w:val="en-CA"/>
        </w:rPr>
        <w:t>How does the “Land Residual” of “Back Door” approach to valuing land work?</w:t>
      </w:r>
    </w:p>
    <w:p w:rsidR="00A90626" w:rsidRPr="000E25E2" w:rsidRDefault="000E25E2" w:rsidP="00A90626">
      <w:pPr>
        <w:rPr>
          <w:b/>
          <w:i/>
          <w:lang w:val="en-CA"/>
        </w:rPr>
      </w:pPr>
      <w:r w:rsidRPr="000E25E2">
        <w:rPr>
          <w:b/>
          <w:i/>
          <w:lang w:val="en-CA"/>
        </w:rPr>
        <w:t>Flip side</w:t>
      </w:r>
    </w:p>
    <w:p w:rsidR="00A90626" w:rsidRPr="00ED1969" w:rsidRDefault="00A90626" w:rsidP="00A90626">
      <w:pPr>
        <w:rPr>
          <w:lang w:val="en-CA"/>
        </w:rPr>
      </w:pPr>
      <w:r w:rsidRPr="00ED1969">
        <w:rPr>
          <w:lang w:val="en-CA"/>
        </w:rPr>
        <w:t xml:space="preserve">Following is an example of the “Back Door” </w:t>
      </w:r>
      <w:proofErr w:type="spellStart"/>
      <w:r w:rsidRPr="00ED1969">
        <w:rPr>
          <w:lang w:val="en-CA"/>
        </w:rPr>
        <w:t>or”Land</w:t>
      </w:r>
      <w:proofErr w:type="spellEnd"/>
      <w:r w:rsidRPr="00ED1969">
        <w:rPr>
          <w:lang w:val="en-CA"/>
        </w:rPr>
        <w:t xml:space="preserve"> Residual” approach for valuing land where we work backward to calculate the land value.</w:t>
      </w:r>
    </w:p>
    <w:p w:rsidR="00A90626" w:rsidRPr="00ED1969" w:rsidRDefault="00A90626" w:rsidP="00A90626">
      <w:pPr>
        <w:rPr>
          <w:lang w:val="en-CA"/>
        </w:rPr>
      </w:pPr>
      <w:r w:rsidRPr="00ED1969">
        <w:rPr>
          <w:lang w:val="en-CA"/>
        </w:rPr>
        <w:t xml:space="preserve"> </w:t>
      </w:r>
    </w:p>
    <w:p w:rsidR="00A90626" w:rsidRPr="00ED1969" w:rsidRDefault="00A90626" w:rsidP="00A90626">
      <w:pPr>
        <w:rPr>
          <w:lang w:val="en-CA"/>
        </w:rPr>
      </w:pPr>
      <w:r w:rsidRPr="00ED1969">
        <w:rPr>
          <w:lang w:val="en-CA"/>
        </w:rPr>
        <w:t>We calculate the market value and then deduct all the development costs, real estate fees and closings costs, and the desired development profit to give us the land value.</w:t>
      </w:r>
    </w:p>
    <w:p w:rsidR="00A90626" w:rsidRPr="00ED1969" w:rsidRDefault="00A90626" w:rsidP="00A90626">
      <w:pPr>
        <w:rPr>
          <w:lang w:val="en-CA"/>
        </w:rPr>
      </w:pPr>
    </w:p>
    <w:p w:rsidR="00A90626" w:rsidRPr="00ED1969" w:rsidRDefault="00A90626" w:rsidP="00A90626">
      <w:pPr>
        <w:rPr>
          <w:lang w:val="en-CA"/>
        </w:rPr>
      </w:pPr>
      <w:r w:rsidRPr="00ED1969">
        <w:rPr>
          <w:lang w:val="en-CA"/>
        </w:rPr>
        <w:t xml:space="preserve">Condominium Development Example </w:t>
      </w:r>
    </w:p>
    <w:p w:rsidR="00A90626" w:rsidRPr="00ED1969" w:rsidRDefault="00A90626" w:rsidP="00A90626">
      <w:pPr>
        <w:rPr>
          <w:lang w:val="en-CA"/>
        </w:rPr>
      </w:pPr>
      <w:proofErr w:type="gramStart"/>
      <w:r w:rsidRPr="00ED1969">
        <w:rPr>
          <w:lang w:val="en-CA"/>
        </w:rPr>
        <w:t>Market Value.</w:t>
      </w:r>
      <w:proofErr w:type="gramEnd"/>
      <w:r w:rsidRPr="00ED1969">
        <w:rPr>
          <w:lang w:val="en-CA"/>
        </w:rPr>
        <w:t xml:space="preserve"> 30 units x $350,000</w:t>
      </w:r>
      <w:r w:rsidRPr="00ED1969">
        <w:rPr>
          <w:lang w:val="en-CA"/>
        </w:rPr>
        <w:tab/>
        <w:t xml:space="preserve">          $10,500,000</w:t>
      </w:r>
    </w:p>
    <w:p w:rsidR="00A90626" w:rsidRPr="00ED1969" w:rsidRDefault="00A90626" w:rsidP="00A90626">
      <w:pPr>
        <w:rPr>
          <w:lang w:val="en-CA"/>
        </w:rPr>
      </w:pPr>
    </w:p>
    <w:p w:rsidR="00A90626" w:rsidRPr="00ED1969" w:rsidRDefault="00A90626" w:rsidP="00A90626">
      <w:pPr>
        <w:rPr>
          <w:lang w:val="en-CA"/>
        </w:rPr>
      </w:pPr>
      <w:r w:rsidRPr="00ED1969">
        <w:rPr>
          <w:lang w:val="en-CA"/>
        </w:rPr>
        <w:t>Less: Development Costs</w:t>
      </w:r>
    </w:p>
    <w:p w:rsidR="00A90626" w:rsidRPr="00ED1969" w:rsidRDefault="00A90626" w:rsidP="00A90626">
      <w:pPr>
        <w:rPr>
          <w:lang w:val="en-CA"/>
        </w:rPr>
      </w:pPr>
      <w:r>
        <w:rPr>
          <w:lang w:val="en-CA"/>
        </w:rPr>
        <w:t xml:space="preserve">            </w:t>
      </w:r>
      <w:r w:rsidRPr="00ED1969">
        <w:rPr>
          <w:lang w:val="en-CA"/>
        </w:rPr>
        <w:t xml:space="preserve">Site clearing and preparation    </w:t>
      </w:r>
      <w:r w:rsidRPr="00ED1969">
        <w:rPr>
          <w:lang w:val="en-CA"/>
        </w:rPr>
        <w:tab/>
      </w:r>
      <w:r w:rsidRPr="00ED1969">
        <w:rPr>
          <w:lang w:val="en-CA"/>
        </w:rPr>
        <w:tab/>
        <w:t xml:space="preserve"> </w:t>
      </w:r>
    </w:p>
    <w:p w:rsidR="00A90626" w:rsidRPr="00ED1969" w:rsidRDefault="00A90626" w:rsidP="00A90626">
      <w:pPr>
        <w:rPr>
          <w:lang w:val="en-CA"/>
        </w:rPr>
      </w:pPr>
      <w:r>
        <w:rPr>
          <w:lang w:val="en-CA"/>
        </w:rPr>
        <w:t xml:space="preserve">            </w:t>
      </w:r>
      <w:r w:rsidRPr="00ED1969">
        <w:rPr>
          <w:lang w:val="en-CA"/>
        </w:rPr>
        <w:t>Construction</w:t>
      </w:r>
    </w:p>
    <w:p w:rsidR="00A90626" w:rsidRPr="00ED1969" w:rsidRDefault="00A90626" w:rsidP="00A90626">
      <w:pPr>
        <w:rPr>
          <w:lang w:val="en-CA"/>
        </w:rPr>
      </w:pPr>
      <w:r>
        <w:rPr>
          <w:lang w:val="en-CA"/>
        </w:rPr>
        <w:t xml:space="preserve">            </w:t>
      </w:r>
      <w:r w:rsidRPr="00ED1969">
        <w:rPr>
          <w:lang w:val="en-CA"/>
        </w:rPr>
        <w:t>Financing</w:t>
      </w:r>
    </w:p>
    <w:p w:rsidR="00A90626" w:rsidRPr="00ED1969" w:rsidRDefault="00A90626" w:rsidP="00A90626">
      <w:pPr>
        <w:rPr>
          <w:lang w:val="en-CA"/>
        </w:rPr>
      </w:pPr>
      <w:r>
        <w:rPr>
          <w:lang w:val="en-CA"/>
        </w:rPr>
        <w:t xml:space="preserve">            </w:t>
      </w:r>
      <w:r w:rsidRPr="00ED1969">
        <w:rPr>
          <w:lang w:val="en-CA"/>
        </w:rPr>
        <w:t>Professional fees</w:t>
      </w:r>
    </w:p>
    <w:p w:rsidR="00A90626" w:rsidRPr="00ED1969" w:rsidRDefault="00A90626" w:rsidP="00A90626">
      <w:pPr>
        <w:rPr>
          <w:lang w:val="en-CA"/>
        </w:rPr>
      </w:pPr>
      <w:r>
        <w:rPr>
          <w:lang w:val="en-CA"/>
        </w:rPr>
        <w:t xml:space="preserve">            </w:t>
      </w:r>
      <w:r w:rsidRPr="00ED1969">
        <w:rPr>
          <w:lang w:val="en-CA"/>
        </w:rPr>
        <w:t>City permits and fees</w:t>
      </w:r>
    </w:p>
    <w:p w:rsidR="00A90626" w:rsidRPr="00ED1969" w:rsidRDefault="00A90626" w:rsidP="000E25E2">
      <w:pPr>
        <w:tabs>
          <w:tab w:val="left" w:pos="5103"/>
        </w:tabs>
        <w:rPr>
          <w:lang w:val="en-CA"/>
        </w:rPr>
      </w:pPr>
      <w:r>
        <w:rPr>
          <w:lang w:val="en-CA"/>
        </w:rPr>
        <w:t xml:space="preserve">            </w:t>
      </w:r>
      <w:r w:rsidRPr="00ED1969">
        <w:rPr>
          <w:lang w:val="en-CA"/>
        </w:rPr>
        <w:t xml:space="preserve">Miscellaneous                                     </w:t>
      </w:r>
      <w:r>
        <w:rPr>
          <w:lang w:val="en-CA"/>
        </w:rPr>
        <w:t xml:space="preserve">             </w:t>
      </w:r>
      <w:r w:rsidRPr="00ED1969">
        <w:rPr>
          <w:lang w:val="en-CA"/>
        </w:rPr>
        <w:t>6,575,000</w:t>
      </w:r>
    </w:p>
    <w:p w:rsidR="00A90626" w:rsidRPr="00ED1969" w:rsidRDefault="00A90626" w:rsidP="00A90626">
      <w:pPr>
        <w:rPr>
          <w:lang w:val="en-CA"/>
        </w:rPr>
      </w:pPr>
    </w:p>
    <w:p w:rsidR="00A90626" w:rsidRPr="00ED1969" w:rsidRDefault="00A90626" w:rsidP="00A90626">
      <w:pPr>
        <w:rPr>
          <w:lang w:val="en-CA"/>
        </w:rPr>
      </w:pPr>
      <w:r>
        <w:rPr>
          <w:lang w:val="en-CA"/>
        </w:rPr>
        <w:t xml:space="preserve">           </w:t>
      </w:r>
      <w:r w:rsidRPr="00ED1969">
        <w:rPr>
          <w:lang w:val="en-CA"/>
        </w:rPr>
        <w:t xml:space="preserve">Real estate fees                                      </w:t>
      </w:r>
      <w:r>
        <w:rPr>
          <w:lang w:val="en-CA"/>
        </w:rPr>
        <w:t xml:space="preserve">                </w:t>
      </w:r>
      <w:r w:rsidRPr="00ED1969">
        <w:rPr>
          <w:lang w:val="en-CA"/>
        </w:rPr>
        <w:t>25,000</w:t>
      </w:r>
    </w:p>
    <w:p w:rsidR="00A90626" w:rsidRPr="00ED1969" w:rsidRDefault="00A90626" w:rsidP="00A90626">
      <w:pPr>
        <w:rPr>
          <w:u w:val="single"/>
          <w:lang w:val="en-CA"/>
        </w:rPr>
      </w:pPr>
      <w:r>
        <w:rPr>
          <w:lang w:val="en-CA"/>
        </w:rPr>
        <w:t xml:space="preserve">           </w:t>
      </w:r>
      <w:r w:rsidRPr="00ED1969">
        <w:rPr>
          <w:lang w:val="en-CA"/>
        </w:rPr>
        <w:t>Developer’s Profit</w:t>
      </w:r>
      <w:r w:rsidRPr="00ED1969">
        <w:rPr>
          <w:lang w:val="en-CA"/>
        </w:rPr>
        <w:tab/>
      </w:r>
      <w:r w:rsidRPr="00ED1969">
        <w:rPr>
          <w:lang w:val="en-CA"/>
        </w:rPr>
        <w:tab/>
      </w:r>
      <w:r w:rsidRPr="00ED1969">
        <w:rPr>
          <w:lang w:val="en-CA"/>
        </w:rPr>
        <w:tab/>
        <w:t xml:space="preserve">         </w:t>
      </w:r>
      <w:r>
        <w:rPr>
          <w:lang w:val="en-CA"/>
        </w:rPr>
        <w:t xml:space="preserve">   </w:t>
      </w:r>
      <w:r w:rsidR="000E25E2">
        <w:rPr>
          <w:lang w:val="en-CA"/>
        </w:rPr>
        <w:t xml:space="preserve">    </w:t>
      </w:r>
      <w:r w:rsidRPr="00ED1969">
        <w:rPr>
          <w:u w:val="single"/>
          <w:lang w:val="en-CA"/>
        </w:rPr>
        <w:t>1,900,000</w:t>
      </w:r>
    </w:p>
    <w:p w:rsidR="00A90626" w:rsidRPr="00ED1969" w:rsidRDefault="00A90626" w:rsidP="00A90626">
      <w:pPr>
        <w:rPr>
          <w:lang w:val="en-CA"/>
        </w:rPr>
      </w:pPr>
      <w:r w:rsidRPr="00ED1969">
        <w:rPr>
          <w:lang w:val="en-CA"/>
        </w:rPr>
        <w:t xml:space="preserve">                       Land Value (The Land Residual)   </w:t>
      </w:r>
      <w:r>
        <w:rPr>
          <w:lang w:val="en-CA"/>
        </w:rPr>
        <w:t xml:space="preserve">   </w:t>
      </w:r>
      <w:r w:rsidRPr="00ED1969">
        <w:rPr>
          <w:lang w:val="en-CA"/>
        </w:rPr>
        <w:t xml:space="preserve"> $1,500,000</w:t>
      </w:r>
    </w:p>
    <w:p w:rsidR="00A90626" w:rsidRPr="00ED1969" w:rsidRDefault="00A90626" w:rsidP="00A90626">
      <w:pPr>
        <w:rPr>
          <w:lang w:val="en-CA"/>
        </w:rPr>
      </w:pPr>
    </w:p>
    <w:p w:rsidR="00A90626" w:rsidRPr="00ED1969" w:rsidRDefault="00A90626" w:rsidP="00A90626">
      <w:pPr>
        <w:rPr>
          <w:lang w:val="en-CA"/>
        </w:rPr>
      </w:pPr>
      <w:r w:rsidRPr="00ED1969">
        <w:rPr>
          <w:lang w:val="en-CA"/>
        </w:rPr>
        <w:t xml:space="preserve">                       Residual </w:t>
      </w:r>
      <w:proofErr w:type="gramStart"/>
      <w:r w:rsidRPr="00ED1969">
        <w:rPr>
          <w:lang w:val="en-CA"/>
        </w:rPr>
        <w:t>means  “</w:t>
      </w:r>
      <w:proofErr w:type="gramEnd"/>
      <w:r w:rsidRPr="00ED1969">
        <w:rPr>
          <w:lang w:val="en-CA"/>
        </w:rPr>
        <w:t>What’s left over”</w:t>
      </w:r>
    </w:p>
    <w:p w:rsidR="00A90626" w:rsidRDefault="00A90626" w:rsidP="00A90626">
      <w:pP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lang w:val="en-CA"/>
        </w:rPr>
      </w:pPr>
      <w:r>
        <w:rPr>
          <w:lang w:val="en-CA"/>
        </w:rPr>
        <w:br w:type="page"/>
      </w:r>
    </w:p>
    <w:p w:rsidR="00A90626" w:rsidRPr="002F2D74" w:rsidRDefault="00A90626" w:rsidP="00A90626">
      <w:pPr>
        <w:rPr>
          <w:b/>
          <w:lang w:val="en-CA"/>
        </w:rPr>
      </w:pPr>
      <w:r w:rsidRPr="002F2D74">
        <w:rPr>
          <w:lang w:val="en-CA"/>
        </w:rPr>
        <w:lastRenderedPageBreak/>
        <w:t>Q3</w:t>
      </w:r>
    </w:p>
    <w:p w:rsidR="00A90626" w:rsidRPr="00305320" w:rsidRDefault="00A90626" w:rsidP="00A90626">
      <w:pPr>
        <w:rPr>
          <w:lang w:val="en-CA"/>
        </w:rPr>
      </w:pPr>
      <w:r w:rsidRPr="00305320">
        <w:rPr>
          <w:lang w:val="en-CA"/>
        </w:rPr>
        <w:t xml:space="preserve">Why is it called the “Land </w:t>
      </w:r>
      <w:proofErr w:type="gramStart"/>
      <w:r w:rsidRPr="00305320">
        <w:rPr>
          <w:lang w:val="en-CA"/>
        </w:rPr>
        <w:t>Residual.</w:t>
      </w:r>
      <w:proofErr w:type="gramEnd"/>
      <w:r w:rsidRPr="00305320">
        <w:rPr>
          <w:lang w:val="en-CA"/>
        </w:rPr>
        <w:t>”</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59714B" w:rsidRDefault="0059714B" w:rsidP="00A90626">
      <w:pPr>
        <w:rPr>
          <w:lang w:val="en-CA"/>
        </w:rPr>
      </w:pPr>
    </w:p>
    <w:p w:rsidR="0059714B" w:rsidRDefault="0059714B" w:rsidP="00A90626">
      <w:pPr>
        <w:pBdr>
          <w:bottom w:val="single" w:sz="12" w:space="1" w:color="auto"/>
        </w:pBdr>
        <w:rPr>
          <w:lang w:val="en-CA"/>
        </w:rPr>
      </w:pPr>
    </w:p>
    <w:p w:rsidR="0059714B" w:rsidRDefault="0059714B" w:rsidP="00A90626">
      <w:pPr>
        <w:rPr>
          <w:lang w:val="en-CA"/>
        </w:rPr>
      </w:pPr>
    </w:p>
    <w:p w:rsidR="00A90626" w:rsidRDefault="00A90626" w:rsidP="00A90626">
      <w:pPr>
        <w:rPr>
          <w:b/>
          <w:lang w:val="en-CA"/>
        </w:rPr>
      </w:pPr>
      <w:r>
        <w:rPr>
          <w:lang w:val="en-CA"/>
        </w:rPr>
        <w:t>Q4</w:t>
      </w:r>
      <w:r w:rsidRPr="00AA06D0">
        <w:rPr>
          <w:lang w:val="en-CA"/>
        </w:rPr>
        <w:t>.</w:t>
      </w:r>
    </w:p>
    <w:p w:rsidR="00A90626" w:rsidRPr="00305320" w:rsidRDefault="00A90626" w:rsidP="00A90626">
      <w:pPr>
        <w:rPr>
          <w:lang w:val="en-CA"/>
        </w:rPr>
      </w:pPr>
      <w:r w:rsidRPr="00305320">
        <w:rPr>
          <w:lang w:val="en-CA"/>
        </w:rPr>
        <w:t>Can the “Land Residual” or “Back Door” approach to determining land value be used on a site where there’s an existing older building?</w:t>
      </w:r>
    </w:p>
    <w:p w:rsidR="00A90626" w:rsidRPr="0087666A" w:rsidRDefault="00A90626" w:rsidP="0087666A">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r w:rsidRPr="00AA06D0">
        <w:rPr>
          <w:lang w:val="en-CA"/>
        </w:rPr>
        <w:t>Q</w:t>
      </w:r>
      <w:r>
        <w:rPr>
          <w:lang w:val="en-CA"/>
        </w:rPr>
        <w:t>5</w:t>
      </w:r>
      <w:r w:rsidRPr="00AA06D0">
        <w:rPr>
          <w:lang w:val="en-CA"/>
        </w:rPr>
        <w:t>.</w:t>
      </w:r>
    </w:p>
    <w:p w:rsidR="00A90626" w:rsidRPr="00184FD7" w:rsidRDefault="00A90626" w:rsidP="00A90626">
      <w:pPr>
        <w:rPr>
          <w:lang w:val="en-CA"/>
        </w:rPr>
      </w:pPr>
      <w:r w:rsidRPr="00184FD7">
        <w:rPr>
          <w:lang w:val="en-CA"/>
        </w:rPr>
        <w:t>How can we tell if a site with existing buildings has development potential?</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lang w:val="en-CA"/>
        </w:rPr>
      </w:pPr>
    </w:p>
    <w:p w:rsidR="00C06F0B" w:rsidRDefault="00C06F0B">
      <w:pPr>
        <w:rPr>
          <w:lang w:val="en-CA"/>
        </w:rPr>
      </w:pPr>
      <w:r>
        <w:rPr>
          <w:lang w:val="en-CA"/>
        </w:rPr>
        <w:br w:type="page"/>
      </w:r>
    </w:p>
    <w:p w:rsidR="00A90626" w:rsidRPr="0087666A" w:rsidRDefault="00A90626" w:rsidP="00A90626">
      <w:pPr>
        <w:rPr>
          <w:lang w:val="en-CA"/>
        </w:rPr>
      </w:pPr>
      <w:r>
        <w:rPr>
          <w:lang w:val="en-CA"/>
        </w:rPr>
        <w:lastRenderedPageBreak/>
        <w:t>Q6</w:t>
      </w:r>
      <w:r w:rsidRPr="00AA06D0">
        <w:rPr>
          <w:lang w:val="en-CA"/>
        </w:rPr>
        <w:t>.</w:t>
      </w:r>
    </w:p>
    <w:p w:rsidR="00A90626" w:rsidRPr="006A176B" w:rsidRDefault="00A90626" w:rsidP="00A90626">
      <w:pPr>
        <w:rPr>
          <w:lang w:val="en-CA"/>
        </w:rPr>
      </w:pPr>
      <w:r w:rsidRPr="006A176B">
        <w:rPr>
          <w:lang w:val="en-CA"/>
        </w:rPr>
        <w:t>Does an old obsolete income property always have development potential?</w:t>
      </w:r>
    </w:p>
    <w:p w:rsidR="00A90626" w:rsidRPr="000057C7" w:rsidRDefault="000057C7" w:rsidP="00A90626">
      <w:pPr>
        <w:rPr>
          <w:b/>
          <w:i/>
          <w:lang w:val="en-CA"/>
        </w:rPr>
      </w:pPr>
      <w:r w:rsidRPr="000057C7">
        <w:rPr>
          <w:b/>
          <w:i/>
          <w:lang w:val="en-CA"/>
        </w:rPr>
        <w:t>Flip side</w:t>
      </w:r>
    </w:p>
    <w:p w:rsidR="00A90626" w:rsidRPr="006C70A6" w:rsidRDefault="00A90626" w:rsidP="00A90626">
      <w:pPr>
        <w:autoSpaceDE w:val="0"/>
        <w:autoSpaceDN w:val="0"/>
        <w:adjustRightInd w:val="0"/>
        <w:rPr>
          <w:lang w:val="en-CA"/>
        </w:rPr>
      </w:pPr>
      <w:r w:rsidRPr="006C70A6">
        <w:rPr>
          <w:lang w:val="en-CA"/>
        </w:rPr>
        <w:t>This property looks like it has development potential but does it?</w:t>
      </w:r>
    </w:p>
    <w:p w:rsidR="00A90626" w:rsidRPr="006C70A6" w:rsidRDefault="00A90626" w:rsidP="00A90626">
      <w:pPr>
        <w:autoSpaceDE w:val="0"/>
        <w:autoSpaceDN w:val="0"/>
        <w:adjustRightInd w:val="0"/>
        <w:rPr>
          <w:lang w:val="en-CA"/>
        </w:rPr>
      </w:pPr>
    </w:p>
    <w:p w:rsidR="00A90626" w:rsidRPr="006C70A6" w:rsidRDefault="00A90626" w:rsidP="00A90626">
      <w:pPr>
        <w:autoSpaceDE w:val="0"/>
        <w:autoSpaceDN w:val="0"/>
        <w:adjustRightInd w:val="0"/>
        <w:rPr>
          <w:lang w:val="en-CA"/>
        </w:rPr>
      </w:pPr>
      <w:r w:rsidRPr="006C70A6">
        <w:rPr>
          <w:lang w:val="en-CA"/>
        </w:rPr>
        <w:t xml:space="preserve">It would be very difficult to </w:t>
      </w:r>
      <w:proofErr w:type="gramStart"/>
      <w:r w:rsidRPr="006C70A6">
        <w:rPr>
          <w:lang w:val="en-CA"/>
        </w:rPr>
        <w:t>redeveloped</w:t>
      </w:r>
      <w:proofErr w:type="gramEnd"/>
      <w:r w:rsidRPr="006C70A6">
        <w:rPr>
          <w:lang w:val="en-CA"/>
        </w:rPr>
        <w:t xml:space="preserve"> this site and build condominium or rental units because of the city regulations that would require:</w:t>
      </w:r>
    </w:p>
    <w:p w:rsidR="00A90626" w:rsidRPr="006C70A6" w:rsidRDefault="00A90626" w:rsidP="00A90626">
      <w:pPr>
        <w:autoSpaceDE w:val="0"/>
        <w:autoSpaceDN w:val="0"/>
        <w:adjustRightInd w:val="0"/>
        <w:rPr>
          <w:lang w:val="en-CA"/>
        </w:rPr>
      </w:pPr>
      <w:r w:rsidRPr="006C70A6">
        <w:rPr>
          <w:lang w:val="en-CA"/>
        </w:rPr>
        <w:t xml:space="preserve">     1. Front yard and side yard set backs</w:t>
      </w:r>
    </w:p>
    <w:p w:rsidR="00A90626" w:rsidRPr="006C70A6" w:rsidRDefault="00A90626" w:rsidP="00A90626">
      <w:pPr>
        <w:autoSpaceDE w:val="0"/>
        <w:autoSpaceDN w:val="0"/>
        <w:adjustRightInd w:val="0"/>
        <w:rPr>
          <w:lang w:val="en-CA"/>
        </w:rPr>
      </w:pPr>
      <w:r w:rsidRPr="006C70A6">
        <w:rPr>
          <w:lang w:val="en-CA"/>
        </w:rPr>
        <w:t xml:space="preserve">     2. Underground parking </w:t>
      </w:r>
    </w:p>
    <w:p w:rsidR="00A90626" w:rsidRPr="006C70A6" w:rsidRDefault="00A90626" w:rsidP="00A90626">
      <w:pPr>
        <w:autoSpaceDE w:val="0"/>
        <w:autoSpaceDN w:val="0"/>
        <w:adjustRightInd w:val="0"/>
        <w:rPr>
          <w:lang w:val="en-CA"/>
        </w:rPr>
      </w:pPr>
      <w:r w:rsidRPr="006C70A6">
        <w:rPr>
          <w:lang w:val="en-CA"/>
        </w:rPr>
        <w:t xml:space="preserve">This would be a risky investment. If the building burnt down it would be very difficult to replace the building because of the zoning and building codes. It’s called a </w:t>
      </w:r>
      <w:proofErr w:type="spellStart"/>
      <w:r w:rsidRPr="006C70A6">
        <w:rPr>
          <w:lang w:val="en-CA"/>
        </w:rPr>
        <w:t>non conforming</w:t>
      </w:r>
      <w:proofErr w:type="spellEnd"/>
      <w:r w:rsidRPr="006C70A6">
        <w:rPr>
          <w:lang w:val="en-CA"/>
        </w:rPr>
        <w:t xml:space="preserve"> property.</w:t>
      </w:r>
    </w:p>
    <w:p w:rsidR="00A90626" w:rsidRPr="00C87386" w:rsidRDefault="00A90626" w:rsidP="00A90626">
      <w:pPr>
        <w:rPr>
          <w:b/>
          <w:i/>
          <w:lang w:val="en-CA"/>
        </w:rPr>
      </w:pPr>
    </w:p>
    <w:p w:rsidR="00A90626" w:rsidRDefault="00A90626" w:rsidP="00A90626">
      <w:pPr>
        <w:pBdr>
          <w:bottom w:val="single" w:sz="12" w:space="1" w:color="auto"/>
        </w:pBdr>
        <w:rPr>
          <w:b/>
          <w:lang w:val="en-CA"/>
        </w:rPr>
      </w:pPr>
      <w:r>
        <w:rPr>
          <w:b/>
          <w:noProof/>
        </w:rPr>
        <w:drawing>
          <wp:inline distT="0" distB="0" distL="0" distR="0" wp14:anchorId="25B745B0" wp14:editId="02F949A8">
            <wp:extent cx="4169410" cy="2647950"/>
            <wp:effectExtent l="0" t="0" r="2540" b="0"/>
            <wp:docPr id="37" name="Picture 37" descr="C:\Users\Neil\AppData\Local\Temp\Articulate\Storyline\5d0V6Ei0z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5d0V6Ei0zG7.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169410" cy="2647950"/>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Pr="0072429D" w:rsidRDefault="00A90626" w:rsidP="00A90626">
      <w:pPr>
        <w:rPr>
          <w:b/>
          <w:lang w:val="en-CA"/>
        </w:rPr>
      </w:pPr>
    </w:p>
    <w:p w:rsidR="00A90626" w:rsidRDefault="00A90626" w:rsidP="00A90626">
      <w:pPr>
        <w:rPr>
          <w:lang w:val="en-CA"/>
        </w:rPr>
      </w:pPr>
      <w:r>
        <w:rPr>
          <w:lang w:val="en-CA"/>
        </w:rPr>
        <w:br w:type="page"/>
      </w:r>
    </w:p>
    <w:p w:rsidR="00A90626" w:rsidRPr="00F92E09" w:rsidRDefault="00A90626" w:rsidP="00A90626">
      <w:pPr>
        <w:rPr>
          <w:b/>
          <w:lang w:val="en-CA"/>
        </w:rPr>
      </w:pPr>
      <w:r>
        <w:rPr>
          <w:lang w:val="en-CA"/>
        </w:rPr>
        <w:lastRenderedPageBreak/>
        <w:t>Q7</w:t>
      </w:r>
      <w:r w:rsidRPr="00AA06D0">
        <w:rPr>
          <w:lang w:val="en-CA"/>
        </w:rPr>
        <w:t>.</w:t>
      </w:r>
    </w:p>
    <w:p w:rsidR="00A90626" w:rsidRPr="005E0A32" w:rsidRDefault="00A90626" w:rsidP="00A90626">
      <w:pPr>
        <w:rPr>
          <w:lang w:val="en-CA"/>
        </w:rPr>
      </w:pPr>
      <w:r w:rsidRPr="005E0A32">
        <w:rPr>
          <w:lang w:val="en-CA"/>
        </w:rPr>
        <w:t xml:space="preserve">The development potential of an old building on a narrow </w:t>
      </w:r>
      <w:proofErr w:type="gramStart"/>
      <w:r w:rsidRPr="005E0A32">
        <w:rPr>
          <w:lang w:val="en-CA"/>
        </w:rPr>
        <w:t>lot  often</w:t>
      </w:r>
      <w:proofErr w:type="gramEnd"/>
      <w:r w:rsidRPr="005E0A32">
        <w:rPr>
          <w:lang w:val="en-CA"/>
        </w:rPr>
        <w:t xml:space="preserve"> depends on a land assembly.</w:t>
      </w:r>
    </w:p>
    <w:p w:rsidR="00A90626" w:rsidRPr="005E0A32" w:rsidRDefault="00A90626" w:rsidP="00A90626">
      <w:pPr>
        <w:rPr>
          <w:lang w:val="en-CA"/>
        </w:rPr>
      </w:pPr>
    </w:p>
    <w:p w:rsidR="00A90626" w:rsidRPr="00C06F0B" w:rsidRDefault="00A90626" w:rsidP="00A90626">
      <w:pPr>
        <w:rPr>
          <w:lang w:val="en-CA"/>
        </w:rPr>
      </w:pPr>
      <w:r w:rsidRPr="005E0A32">
        <w:rPr>
          <w:lang w:val="en-CA"/>
        </w:rPr>
        <w:t>It’s very difficult and costly to develop a building on a narrow site, 50 feet or less if u</w:t>
      </w:r>
      <w:r>
        <w:rPr>
          <w:lang w:val="en-CA"/>
        </w:rPr>
        <w:t>nderground parking is required.</w:t>
      </w:r>
    </w:p>
    <w:p w:rsidR="00A90626" w:rsidRPr="003F75CE" w:rsidRDefault="00A90626" w:rsidP="00A90626">
      <w:pPr>
        <w:rPr>
          <w:b/>
          <w:i/>
          <w:lang w:val="en-CA"/>
        </w:rPr>
      </w:pPr>
      <w:r w:rsidRPr="003F75CE">
        <w:rPr>
          <w:b/>
          <w:i/>
          <w:lang w:val="en-CA"/>
        </w:rPr>
        <w:t>Flip side</w:t>
      </w:r>
    </w:p>
    <w:p w:rsidR="00A90626" w:rsidRPr="007728A0" w:rsidRDefault="00A90626" w:rsidP="00A90626">
      <w:pPr>
        <w:rPr>
          <w:lang w:val="en-CA"/>
        </w:rPr>
      </w:pPr>
      <w:r w:rsidRPr="007728A0">
        <w:rPr>
          <w:lang w:val="en-CA"/>
        </w:rPr>
        <w:t>The area where buildings A, B, and C are located is zoned for hi-rise development with retail on the ground floor with offices and condominiums above, which will have a spectacular view of the mountains and downtown area.</w:t>
      </w:r>
    </w:p>
    <w:p w:rsidR="00A90626" w:rsidRPr="007728A0" w:rsidRDefault="00A90626" w:rsidP="00A90626">
      <w:pPr>
        <w:rPr>
          <w:lang w:val="en-CA"/>
        </w:rPr>
      </w:pPr>
    </w:p>
    <w:p w:rsidR="00A90626" w:rsidRPr="007728A0" w:rsidRDefault="00A90626" w:rsidP="00A90626">
      <w:pPr>
        <w:rPr>
          <w:lang w:val="en-CA"/>
        </w:rPr>
      </w:pPr>
      <w:r w:rsidRPr="007728A0">
        <w:rPr>
          <w:lang w:val="en-CA"/>
        </w:rPr>
        <w:t>On their own, it’s not possible to economically develop individually sites A, B, or C because they are narrow sites.</w:t>
      </w:r>
    </w:p>
    <w:p w:rsidR="00A90626" w:rsidRPr="007728A0" w:rsidRDefault="00A90626" w:rsidP="00A90626">
      <w:pPr>
        <w:rPr>
          <w:lang w:val="en-CA"/>
        </w:rPr>
      </w:pPr>
    </w:p>
    <w:p w:rsidR="00A90626" w:rsidRDefault="00A90626" w:rsidP="00A90626">
      <w:pPr>
        <w:rPr>
          <w:lang w:val="en-CA"/>
        </w:rPr>
      </w:pPr>
      <w:r w:rsidRPr="007728A0">
        <w:rPr>
          <w:lang w:val="en-CA"/>
        </w:rPr>
        <w:t>It requires and assembly of either buildings A &amp; B or B &amp; C or A, B, and C to effectively develop these obsolete rental properties.</w:t>
      </w:r>
    </w:p>
    <w:p w:rsidR="00A90626" w:rsidRDefault="00A90626" w:rsidP="00A90626">
      <w:pPr>
        <w:rPr>
          <w:lang w:val="en-CA"/>
        </w:rPr>
      </w:pPr>
    </w:p>
    <w:p w:rsidR="00A90626" w:rsidRPr="007728A0" w:rsidRDefault="00A90626" w:rsidP="00A90626">
      <w:pPr>
        <w:rPr>
          <w:lang w:val="en-CA"/>
        </w:rPr>
      </w:pPr>
      <w:r>
        <w:rPr>
          <w:noProof/>
        </w:rPr>
        <w:drawing>
          <wp:inline distT="0" distB="0" distL="0" distR="0" wp14:anchorId="4DED2E8B" wp14:editId="1F1F7BB7">
            <wp:extent cx="3787254" cy="2067461"/>
            <wp:effectExtent l="0" t="0" r="3810" b="9525"/>
            <wp:docPr id="2" name="Picture 2" descr="C:\Users\Neil\AppData\Local\Temp\Articulate\Storyline\62d1eMEpq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62d1eMEpqUg.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791451" cy="2069752"/>
                    </a:xfrm>
                    <a:prstGeom prst="rect">
                      <a:avLst/>
                    </a:prstGeom>
                    <a:noFill/>
                    <a:ln>
                      <a:noFill/>
                    </a:ln>
                  </pic:spPr>
                </pic:pic>
              </a:graphicData>
            </a:graphic>
          </wp:inline>
        </w:drawing>
      </w:r>
    </w:p>
    <w:p w:rsidR="00A90626" w:rsidRPr="007728A0" w:rsidRDefault="00A90626" w:rsidP="00A90626">
      <w:pPr>
        <w:rPr>
          <w:lang w:val="en-CA"/>
        </w:rPr>
      </w:pPr>
    </w:p>
    <w:p w:rsidR="00A90626" w:rsidRDefault="00A90626" w:rsidP="00A90626">
      <w:pPr>
        <w:rPr>
          <w:lang w:val="en-CA"/>
        </w:rPr>
      </w:pPr>
      <w:r>
        <w:rPr>
          <w:lang w:val="en-CA"/>
        </w:rPr>
        <w:br w:type="page"/>
      </w:r>
    </w:p>
    <w:p w:rsidR="00A90626" w:rsidRDefault="00A90626" w:rsidP="00A90626">
      <w:pPr>
        <w:rPr>
          <w:b/>
          <w:lang w:val="en-CA"/>
        </w:rPr>
      </w:pPr>
      <w:r>
        <w:rPr>
          <w:lang w:val="en-CA"/>
        </w:rPr>
        <w:lastRenderedPageBreak/>
        <w:t>Q8.</w:t>
      </w:r>
    </w:p>
    <w:p w:rsidR="00A90626" w:rsidRPr="00C01F62" w:rsidRDefault="00A90626" w:rsidP="00A90626">
      <w:pPr>
        <w:rPr>
          <w:rFonts w:ascii="Microsoft Sans Serif" w:hAnsi="Microsoft Sans Serif" w:cs="Microsoft Sans Serif"/>
          <w:sz w:val="17"/>
          <w:szCs w:val="17"/>
        </w:rPr>
      </w:pPr>
      <w:r w:rsidRPr="00C01F62">
        <w:rPr>
          <w:lang w:val="en-CA"/>
        </w:rPr>
        <w:t>Beware of long narrow sites. Why?</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C06F0B" w:rsidRDefault="00C06F0B" w:rsidP="00A90626">
      <w:pPr>
        <w:rPr>
          <w:lang w:val="en-CA"/>
        </w:rPr>
      </w:pPr>
    </w:p>
    <w:p w:rsidR="00C06F0B" w:rsidRDefault="00C06F0B" w:rsidP="00A90626">
      <w:pPr>
        <w:rPr>
          <w:lang w:val="en-CA"/>
        </w:rPr>
      </w:pPr>
    </w:p>
    <w:p w:rsidR="00C06F0B" w:rsidRDefault="00C06F0B" w:rsidP="00A90626">
      <w:pPr>
        <w:pBdr>
          <w:bottom w:val="single" w:sz="12" w:space="1" w:color="auto"/>
        </w:pBdr>
        <w:rPr>
          <w:lang w:val="en-CA"/>
        </w:rPr>
      </w:pPr>
    </w:p>
    <w:p w:rsidR="00C06F0B" w:rsidRDefault="00C06F0B" w:rsidP="00A90626">
      <w:pPr>
        <w:rPr>
          <w:lang w:val="en-CA"/>
        </w:rPr>
      </w:pPr>
    </w:p>
    <w:p w:rsidR="00A90626" w:rsidRDefault="00A90626" w:rsidP="00A90626">
      <w:pPr>
        <w:rPr>
          <w:b/>
          <w:lang w:val="en-CA"/>
        </w:rPr>
      </w:pPr>
      <w:r w:rsidRPr="00AA06D0">
        <w:rPr>
          <w:lang w:val="en-CA"/>
        </w:rPr>
        <w:t>Q</w:t>
      </w:r>
      <w:r>
        <w:rPr>
          <w:lang w:val="en-CA"/>
        </w:rPr>
        <w:t>9</w:t>
      </w:r>
      <w:r w:rsidRPr="00AA06D0">
        <w:rPr>
          <w:lang w:val="en-CA"/>
        </w:rPr>
        <w:t>.</w:t>
      </w:r>
    </w:p>
    <w:p w:rsidR="00A90626" w:rsidRPr="003F75CE" w:rsidRDefault="00A90626" w:rsidP="003F75CE">
      <w:pPr>
        <w:rPr>
          <w:lang w:val="en-CA"/>
        </w:rPr>
      </w:pPr>
      <w:r w:rsidRPr="00551F42">
        <w:rPr>
          <w:lang w:val="en-CA"/>
        </w:rPr>
        <w:t>A good starting point in carrying out development analysis to determine the land value is the have an architect develop sketch plans.</w:t>
      </w:r>
    </w:p>
    <w:p w:rsidR="00A90626" w:rsidRPr="00551F42" w:rsidRDefault="00A90626" w:rsidP="00A90626">
      <w:pPr>
        <w:rPr>
          <w:lang w:val="en-CA"/>
        </w:rPr>
      </w:pPr>
      <w:r w:rsidRPr="00551F42">
        <w:rPr>
          <w:lang w:val="en-CA"/>
        </w:rPr>
        <w:t>WHY?</w:t>
      </w:r>
    </w:p>
    <w:p w:rsidR="00A90626" w:rsidRPr="003F75CE" w:rsidRDefault="00A90626" w:rsidP="00A90626">
      <w:pPr>
        <w:rPr>
          <w:b/>
          <w:i/>
          <w:lang w:val="en-CA"/>
        </w:rPr>
      </w:pPr>
      <w:proofErr w:type="gramStart"/>
      <w:r w:rsidRPr="003F75CE">
        <w:rPr>
          <w:b/>
          <w:i/>
          <w:lang w:val="en-CA"/>
        </w:rPr>
        <w:t>Your</w:t>
      </w:r>
      <w:proofErr w:type="gramEnd"/>
      <w:r w:rsidRPr="003F75CE">
        <w:rPr>
          <w:b/>
          <w:i/>
          <w:lang w:val="en-CA"/>
        </w:rPr>
        <w:t xml:space="preserve"> Answer</w:t>
      </w:r>
    </w:p>
    <w:p w:rsidR="00A90626" w:rsidRDefault="00A90626" w:rsidP="00A90626">
      <w:pPr>
        <w:rPr>
          <w:lang w:val="en-CA"/>
        </w:rPr>
      </w:pPr>
    </w:p>
    <w:p w:rsidR="003F75CE" w:rsidRDefault="003F75CE" w:rsidP="00A90626">
      <w:pPr>
        <w:rPr>
          <w:lang w:val="en-CA"/>
        </w:rPr>
      </w:pPr>
    </w:p>
    <w:p w:rsidR="003F75CE" w:rsidRDefault="003F75CE" w:rsidP="00A90626">
      <w:pPr>
        <w:rPr>
          <w:lang w:val="en-CA"/>
        </w:rPr>
      </w:pPr>
    </w:p>
    <w:p w:rsidR="00C06F0B" w:rsidRDefault="00C06F0B" w:rsidP="00A90626">
      <w:pPr>
        <w:rPr>
          <w:lang w:val="en-CA"/>
        </w:rPr>
      </w:pPr>
    </w:p>
    <w:p w:rsidR="003F75CE" w:rsidRDefault="003F75CE" w:rsidP="00A90626">
      <w:pPr>
        <w:pBdr>
          <w:bottom w:val="single" w:sz="12" w:space="1" w:color="auto"/>
        </w:pBdr>
        <w:rPr>
          <w:lang w:val="en-CA"/>
        </w:rPr>
      </w:pPr>
    </w:p>
    <w:p w:rsidR="003F75CE" w:rsidRDefault="003F75CE" w:rsidP="00A90626">
      <w:pPr>
        <w:rPr>
          <w:lang w:val="en-CA"/>
        </w:rPr>
      </w:pPr>
    </w:p>
    <w:p w:rsidR="00A90626" w:rsidRPr="00C15FE0" w:rsidRDefault="00A90626" w:rsidP="00A90626">
      <w:pPr>
        <w:rPr>
          <w:b/>
          <w:i/>
          <w:lang w:val="en-CA"/>
        </w:rPr>
      </w:pPr>
      <w:r>
        <w:rPr>
          <w:lang w:val="en-CA"/>
        </w:rPr>
        <w:t>Q10.</w:t>
      </w:r>
    </w:p>
    <w:p w:rsidR="00A90626" w:rsidRPr="00551F42" w:rsidRDefault="00A90626" w:rsidP="00A90626">
      <w:pPr>
        <w:rPr>
          <w:lang w:val="en-CA"/>
        </w:rPr>
      </w:pPr>
      <w:r w:rsidRPr="00551F42">
        <w:rPr>
          <w:lang w:val="en-CA"/>
        </w:rPr>
        <w:t>What do architectural sketch plans look like?</w:t>
      </w:r>
    </w:p>
    <w:p w:rsidR="00A90626" w:rsidRPr="003F75CE" w:rsidRDefault="003F75CE" w:rsidP="00A90626">
      <w:pPr>
        <w:rPr>
          <w:b/>
          <w:i/>
          <w:lang w:val="en-CA"/>
        </w:rPr>
      </w:pPr>
      <w:r w:rsidRPr="003F75CE">
        <w:rPr>
          <w:b/>
          <w:i/>
          <w:lang w:val="en-CA"/>
        </w:rPr>
        <w:t>Flip side</w:t>
      </w:r>
    </w:p>
    <w:p w:rsidR="00A90626" w:rsidRPr="00E33AF9" w:rsidRDefault="00A90626" w:rsidP="00A90626">
      <w:pPr>
        <w:rPr>
          <w:lang w:val="en-CA"/>
        </w:rPr>
      </w:pPr>
      <w:r w:rsidRPr="00E33AF9">
        <w:rPr>
          <w:lang w:val="en-CA"/>
        </w:rPr>
        <w:t>Architectural sketch plans can be rough and simple or more detailed, as shown in the two examples below.</w:t>
      </w:r>
    </w:p>
    <w:p w:rsidR="00A90626" w:rsidRDefault="00A90626" w:rsidP="00A90626">
      <w:pPr>
        <w:autoSpaceDE w:val="0"/>
        <w:autoSpaceDN w:val="0"/>
        <w:adjustRightInd w:val="0"/>
        <w:rPr>
          <w:rFonts w:ascii="Microsoft Sans Serif" w:hAnsi="Microsoft Sans Serif" w:cs="Microsoft Sans Serif"/>
          <w:b/>
          <w:sz w:val="17"/>
          <w:szCs w:val="17"/>
        </w:rPr>
      </w:pPr>
      <w:r>
        <w:rPr>
          <w:rFonts w:ascii="Microsoft Sans Serif" w:hAnsi="Microsoft Sans Serif" w:cs="Microsoft Sans Serif"/>
          <w:b/>
          <w:noProof/>
          <w:sz w:val="17"/>
          <w:szCs w:val="17"/>
        </w:rPr>
        <w:drawing>
          <wp:inline distT="0" distB="0" distL="0" distR="0" wp14:anchorId="128A4668" wp14:editId="5DBBBB4D">
            <wp:extent cx="2183642" cy="1998603"/>
            <wp:effectExtent l="0" t="0" r="7620" b="1905"/>
            <wp:docPr id="39" name="Picture 39" descr="C:\Users\Neil\AppData\Local\Temp\Articulate\Storyline\5cUzZJIEDV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5cUzZJIEDV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83764" cy="1998715"/>
                    </a:xfrm>
                    <a:prstGeom prst="rect">
                      <a:avLst/>
                    </a:prstGeom>
                    <a:noFill/>
                    <a:ln>
                      <a:noFill/>
                    </a:ln>
                  </pic:spPr>
                </pic:pic>
              </a:graphicData>
            </a:graphic>
          </wp:inline>
        </w:drawing>
      </w:r>
      <w:r>
        <w:rPr>
          <w:rFonts w:ascii="Microsoft Sans Serif" w:hAnsi="Microsoft Sans Serif" w:cs="Microsoft Sans Serif"/>
          <w:sz w:val="17"/>
          <w:szCs w:val="17"/>
        </w:rPr>
        <w:t xml:space="preserve">      </w:t>
      </w:r>
      <w:r>
        <w:rPr>
          <w:rFonts w:ascii="Microsoft Sans Serif" w:hAnsi="Microsoft Sans Serif" w:cs="Microsoft Sans Serif"/>
          <w:b/>
          <w:noProof/>
          <w:sz w:val="17"/>
          <w:szCs w:val="17"/>
        </w:rPr>
        <w:drawing>
          <wp:inline distT="0" distB="0" distL="0" distR="0" wp14:anchorId="060D69AB" wp14:editId="4B9B7FCA">
            <wp:extent cx="2722880" cy="1733550"/>
            <wp:effectExtent l="0" t="0" r="1270" b="0"/>
            <wp:docPr id="41" name="Picture 41" descr="C:\Users\Neil\AppData\Local\Temp\Articulate\Storyline\6Y9SJaWZWq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Y9SJaWZWqZ.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22880" cy="1733550"/>
                    </a:xfrm>
                    <a:prstGeom prst="rect">
                      <a:avLst/>
                    </a:prstGeom>
                    <a:noFill/>
                    <a:ln>
                      <a:noFill/>
                    </a:ln>
                  </pic:spPr>
                </pic:pic>
              </a:graphicData>
            </a:graphic>
          </wp:inline>
        </w:drawing>
      </w:r>
    </w:p>
    <w:p w:rsidR="00A90626" w:rsidRDefault="00A90626" w:rsidP="00A90626">
      <w:pPr>
        <w:rPr>
          <w:b/>
          <w:i/>
          <w:lang w:val="en-CA"/>
        </w:rPr>
      </w:pPr>
    </w:p>
    <w:p w:rsidR="00A90626" w:rsidRDefault="00A90626" w:rsidP="00A90626">
      <w:pPr>
        <w:rPr>
          <w:b/>
          <w:lang w:val="en-CA"/>
        </w:rPr>
      </w:pPr>
      <w:r>
        <w:rPr>
          <w:lang w:val="en-CA"/>
        </w:rPr>
        <w:t>Q11</w:t>
      </w:r>
      <w:r w:rsidRPr="00AA06D0">
        <w:rPr>
          <w:lang w:val="en-CA"/>
        </w:rPr>
        <w:t>.</w:t>
      </w:r>
    </w:p>
    <w:p w:rsidR="00A90626" w:rsidRDefault="00A90626" w:rsidP="00A90626">
      <w:pPr>
        <w:rPr>
          <w:lang w:val="en-CA"/>
        </w:rPr>
      </w:pPr>
      <w:r w:rsidRPr="00551F42">
        <w:rPr>
          <w:lang w:val="en-CA"/>
        </w:rPr>
        <w:t>How does a developer determine an acceptable development profit?</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3F75CE">
      <w:pPr>
        <w:ind w:left="643"/>
        <w:rPr>
          <w:lang w:val="en-CA"/>
        </w:rPr>
      </w:pPr>
    </w:p>
    <w:p w:rsidR="003F75CE" w:rsidRDefault="003F75CE" w:rsidP="003F75CE">
      <w:pPr>
        <w:ind w:left="643"/>
        <w:rPr>
          <w:lang w:val="en-CA"/>
        </w:rPr>
      </w:pPr>
    </w:p>
    <w:p w:rsidR="003F75CE" w:rsidRDefault="003F75CE" w:rsidP="003F75CE">
      <w:pPr>
        <w:ind w:left="643"/>
        <w:rPr>
          <w:lang w:val="en-CA"/>
        </w:rPr>
      </w:pPr>
    </w:p>
    <w:p w:rsidR="003F75CE" w:rsidRDefault="003F75CE" w:rsidP="003F75CE">
      <w:pPr>
        <w:pBdr>
          <w:bottom w:val="single" w:sz="4" w:space="1" w:color="auto"/>
        </w:pBdr>
        <w:rPr>
          <w:lang w:val="en-CA"/>
        </w:rPr>
      </w:pPr>
    </w:p>
    <w:p w:rsidR="003F75CE" w:rsidRDefault="003F75CE" w:rsidP="003F75CE">
      <w:pPr>
        <w:ind w:left="643"/>
        <w:rPr>
          <w:lang w:val="en-CA"/>
        </w:rPr>
      </w:pPr>
    </w:p>
    <w:p w:rsidR="00A90626" w:rsidRDefault="00A90626" w:rsidP="00A90626">
      <w:pPr>
        <w:rPr>
          <w:b/>
          <w:lang w:val="en-CA"/>
        </w:rPr>
      </w:pPr>
      <w:r w:rsidRPr="00AA06D0">
        <w:rPr>
          <w:lang w:val="en-CA"/>
        </w:rPr>
        <w:t>Q</w:t>
      </w:r>
      <w:r>
        <w:rPr>
          <w:lang w:val="en-CA"/>
        </w:rPr>
        <w:t>12</w:t>
      </w:r>
      <w:r w:rsidRPr="00AA06D0">
        <w:rPr>
          <w:lang w:val="en-CA"/>
        </w:rPr>
        <w:t>.</w:t>
      </w:r>
    </w:p>
    <w:p w:rsidR="00A90626" w:rsidRPr="00551F42" w:rsidRDefault="00A90626" w:rsidP="00A90626">
      <w:pPr>
        <w:rPr>
          <w:lang w:val="en-CA"/>
        </w:rPr>
      </w:pPr>
      <w:r w:rsidRPr="00551F42">
        <w:rPr>
          <w:lang w:val="en-CA"/>
        </w:rPr>
        <w:t>.Are there circumstances where a developer might accept a lower development profit, such as 12% of Total Development Costs?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3F75CE" w:rsidRDefault="003F75CE" w:rsidP="00A90626">
      <w:pPr>
        <w:pBdr>
          <w:bottom w:val="single" w:sz="12" w:space="1" w:color="auto"/>
        </w:pBdr>
        <w:rPr>
          <w:b/>
          <w:lang w:val="en-CA"/>
        </w:rPr>
      </w:pPr>
    </w:p>
    <w:p w:rsidR="003F75CE" w:rsidRDefault="003F75CE" w:rsidP="00A90626">
      <w:pPr>
        <w:pBdr>
          <w:bottom w:val="single" w:sz="12" w:space="1" w:color="auto"/>
        </w:pBdr>
        <w:rPr>
          <w:b/>
          <w:lang w:val="en-CA"/>
        </w:rPr>
      </w:pPr>
    </w:p>
    <w:p w:rsidR="003F75CE" w:rsidRDefault="003F75CE" w:rsidP="00A90626">
      <w:pPr>
        <w:pBdr>
          <w:bottom w:val="single" w:sz="12" w:space="1" w:color="auto"/>
        </w:pBdr>
        <w:rPr>
          <w:b/>
          <w:lang w:val="en-CA"/>
        </w:rPr>
      </w:pPr>
    </w:p>
    <w:p w:rsidR="003F75CE" w:rsidRDefault="003F75CE" w:rsidP="00A90626">
      <w:pPr>
        <w:pBdr>
          <w:bottom w:val="single" w:sz="12" w:space="1" w:color="auto"/>
        </w:pBdr>
        <w:rPr>
          <w:b/>
          <w:lang w:val="en-CA"/>
        </w:rPr>
      </w:pPr>
    </w:p>
    <w:p w:rsidR="003F75CE" w:rsidRDefault="003F75CE" w:rsidP="00A90626">
      <w:pPr>
        <w:pBdr>
          <w:bottom w:val="single" w:sz="12" w:space="1" w:color="auto"/>
        </w:pBdr>
        <w:rPr>
          <w:b/>
          <w:lang w:val="en-CA"/>
        </w:rPr>
      </w:pPr>
    </w:p>
    <w:p w:rsidR="003F75CE" w:rsidRDefault="003F75CE" w:rsidP="00A90626">
      <w:pPr>
        <w:pBdr>
          <w:bottom w:val="single" w:sz="12" w:space="1" w:color="auto"/>
        </w:pBdr>
        <w:rPr>
          <w:b/>
          <w:lang w:val="en-CA"/>
        </w:rPr>
      </w:pPr>
    </w:p>
    <w:p w:rsidR="003F75CE" w:rsidRDefault="003F75CE" w:rsidP="00A90626">
      <w:pPr>
        <w:pBdr>
          <w:bottom w:val="single" w:sz="12" w:space="1" w:color="auto"/>
        </w:pBdr>
        <w:rPr>
          <w:b/>
          <w:lang w:val="en-CA"/>
        </w:rPr>
      </w:pPr>
    </w:p>
    <w:p w:rsidR="003F75CE" w:rsidRDefault="003F75CE" w:rsidP="00A90626">
      <w:pPr>
        <w:pBdr>
          <w:bottom w:val="single" w:sz="12" w:space="1" w:color="auto"/>
        </w:pBdr>
        <w:rPr>
          <w:b/>
          <w:lang w:val="en-CA"/>
        </w:rPr>
      </w:pPr>
    </w:p>
    <w:p w:rsidR="003F75CE" w:rsidRDefault="003F75CE" w:rsidP="00A90626">
      <w:pPr>
        <w:pBdr>
          <w:bottom w:val="single" w:sz="12" w:space="1" w:color="auto"/>
        </w:pBdr>
        <w:rPr>
          <w:b/>
          <w:lang w:val="en-CA"/>
        </w:rPr>
      </w:pPr>
    </w:p>
    <w:p w:rsidR="00A90626" w:rsidRDefault="00A90626" w:rsidP="00A90626">
      <w:pPr>
        <w:rPr>
          <w:lang w:val="en-CA"/>
        </w:rPr>
      </w:pPr>
    </w:p>
    <w:p w:rsidR="00A90626" w:rsidRDefault="00A90626" w:rsidP="00A90626">
      <w:pPr>
        <w:rPr>
          <w:b/>
          <w:lang w:val="en-CA"/>
        </w:rPr>
      </w:pPr>
      <w:r>
        <w:rPr>
          <w:lang w:val="en-CA"/>
        </w:rPr>
        <w:t>END OF SET</w:t>
      </w:r>
    </w:p>
    <w:p w:rsidR="00A90626" w:rsidRDefault="00A90626" w:rsidP="00A90626">
      <w:pPr>
        <w:rPr>
          <w:b/>
          <w:lang w:val="en-CA"/>
        </w:rPr>
      </w:pPr>
      <w:r>
        <w:rPr>
          <w:lang w:val="en-CA"/>
        </w:rPr>
        <w:t>.</w:t>
      </w:r>
    </w:p>
    <w:p w:rsidR="00A90626" w:rsidRDefault="00A90626" w:rsidP="00A90626">
      <w:pPr>
        <w:rPr>
          <w:b/>
          <w:lang w:val="en-CA"/>
        </w:rPr>
      </w:pPr>
    </w:p>
    <w:p w:rsidR="00A90626" w:rsidRDefault="00A90626" w:rsidP="00A90626">
      <w:pPr>
        <w:rPr>
          <w:rFonts w:eastAsiaTheme="majorEastAsia" w:cstheme="majorBidi"/>
          <w:b/>
          <w:bCs/>
          <w:szCs w:val="28"/>
          <w:lang w:val="en-CA"/>
        </w:rPr>
      </w:pPr>
      <w:r>
        <w:rPr>
          <w:lang w:val="en-CA"/>
        </w:rPr>
        <w:br w:type="page"/>
      </w:r>
    </w:p>
    <w:p w:rsidR="00A90626" w:rsidRPr="00C15FE0" w:rsidRDefault="00A90626" w:rsidP="00A90626">
      <w:pPr>
        <w:pStyle w:val="Heading1"/>
        <w:keepLines w:val="0"/>
        <w:numPr>
          <w:ilvl w:val="0"/>
          <w:numId w:val="36"/>
        </w:numPr>
        <w:spacing w:before="58" w:after="58" w:line="240" w:lineRule="auto"/>
        <w:rPr>
          <w:rStyle w:val="Heading1Char"/>
          <w:b/>
        </w:rPr>
      </w:pPr>
      <w:bookmarkStart w:id="14" w:name="_Toc79682944"/>
      <w:bookmarkStart w:id="15" w:name="_Toc79741948"/>
      <w:r w:rsidRPr="00C15FE0">
        <w:rPr>
          <w:rStyle w:val="Heading1Char"/>
        </w:rPr>
        <w:lastRenderedPageBreak/>
        <w:t>I</w:t>
      </w:r>
      <w:r w:rsidRPr="00C15FE0">
        <w:rPr>
          <w:rStyle w:val="Heading1Char"/>
          <w:b/>
        </w:rPr>
        <w:t>mpact of soil conditions on development cost and land and value</w:t>
      </w:r>
      <w:bookmarkEnd w:id="14"/>
      <w:bookmarkEnd w:id="15"/>
    </w:p>
    <w:p w:rsidR="00A90626" w:rsidRDefault="00A90626" w:rsidP="00A90626">
      <w:pPr>
        <w:pStyle w:val="Heading1"/>
        <w:keepLines w:val="0"/>
        <w:numPr>
          <w:ilvl w:val="0"/>
          <w:numId w:val="36"/>
        </w:numPr>
        <w:spacing w:before="58" w:after="58" w:line="240" w:lineRule="auto"/>
        <w:rPr>
          <w:lang w:val="en-CA"/>
        </w:rPr>
      </w:pPr>
    </w:p>
    <w:p w:rsidR="00A90626" w:rsidRPr="00C15FE0" w:rsidRDefault="00A90626" w:rsidP="00A90626">
      <w:pPr>
        <w:rPr>
          <w:b/>
          <w:lang w:val="en-CA"/>
        </w:rPr>
      </w:pPr>
      <w:r w:rsidRPr="00C15FE0">
        <w:rPr>
          <w:lang w:val="en-CA"/>
        </w:rPr>
        <w:t>Q1.</w:t>
      </w:r>
    </w:p>
    <w:p w:rsidR="00A90626" w:rsidRPr="00BC12F3" w:rsidRDefault="00A90626" w:rsidP="00A90626">
      <w:pPr>
        <w:rPr>
          <w:lang w:val="en-CA"/>
        </w:rPr>
      </w:pPr>
      <w:r w:rsidRPr="00BC12F3">
        <w:rPr>
          <w:lang w:val="en-CA"/>
        </w:rPr>
        <w:t>It i</w:t>
      </w:r>
      <w:r>
        <w:rPr>
          <w:lang w:val="en-CA"/>
        </w:rPr>
        <w:t xml:space="preserve">s very difficult to value land. </w:t>
      </w:r>
      <w:r w:rsidRPr="00BC12F3">
        <w:rPr>
          <w:lang w:val="en-CA"/>
        </w:rPr>
        <w:t>WHY?</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C06F0B" w:rsidRDefault="00C06F0B" w:rsidP="00A90626">
      <w:pPr>
        <w:pBdr>
          <w:bottom w:val="single" w:sz="12" w:space="1" w:color="auto"/>
        </w:pBdr>
        <w:rPr>
          <w:b/>
          <w:lang w:val="en-CA"/>
        </w:rPr>
      </w:pPr>
    </w:p>
    <w:p w:rsidR="00C06F0B" w:rsidRDefault="00C06F0B" w:rsidP="00A90626">
      <w:pPr>
        <w:pBdr>
          <w:bottom w:val="single" w:sz="12" w:space="1" w:color="auto"/>
        </w:pBdr>
        <w:rPr>
          <w:b/>
          <w:lang w:val="en-CA"/>
        </w:rPr>
      </w:pPr>
    </w:p>
    <w:p w:rsidR="00C06F0B" w:rsidRDefault="00C06F0B" w:rsidP="00A90626">
      <w:pPr>
        <w:pBdr>
          <w:bottom w:val="single" w:sz="12" w:space="1" w:color="auto"/>
        </w:pBdr>
        <w:rPr>
          <w:b/>
          <w:lang w:val="en-CA"/>
        </w:rPr>
      </w:pPr>
    </w:p>
    <w:p w:rsidR="00C06F0B" w:rsidRDefault="00C06F0B" w:rsidP="00A90626">
      <w:pPr>
        <w:pBdr>
          <w:bottom w:val="single" w:sz="12" w:space="1" w:color="auto"/>
        </w:pBdr>
        <w:rPr>
          <w:b/>
          <w:lang w:val="en-CA"/>
        </w:rPr>
      </w:pPr>
    </w:p>
    <w:p w:rsidR="00C06F0B" w:rsidRDefault="00C06F0B" w:rsidP="00A90626">
      <w:pPr>
        <w:pBdr>
          <w:bottom w:val="single" w:sz="12" w:space="1" w:color="auto"/>
        </w:pBdr>
        <w:rPr>
          <w:b/>
          <w:lang w:val="en-CA"/>
        </w:rPr>
      </w:pPr>
    </w:p>
    <w:p w:rsidR="00C06F0B" w:rsidRDefault="00C06F0B" w:rsidP="00A90626">
      <w:pPr>
        <w:pBdr>
          <w:bottom w:val="single" w:sz="12" w:space="1" w:color="auto"/>
        </w:pBdr>
        <w:rPr>
          <w:b/>
          <w:lang w:val="en-CA"/>
        </w:rPr>
      </w:pPr>
    </w:p>
    <w:p w:rsidR="00A90626" w:rsidRDefault="00A90626" w:rsidP="00A90626">
      <w:pPr>
        <w:rPr>
          <w:b/>
          <w:lang w:val="en-CA"/>
        </w:rPr>
      </w:pPr>
    </w:p>
    <w:p w:rsidR="00A90626" w:rsidRPr="00B9479C" w:rsidRDefault="00A90626" w:rsidP="00A90626">
      <w:pPr>
        <w:rPr>
          <w:lang w:val="en-CA"/>
        </w:rPr>
      </w:pPr>
      <w:r w:rsidRPr="00AA06D0">
        <w:rPr>
          <w:lang w:val="en-CA"/>
        </w:rPr>
        <w:t>Q</w:t>
      </w:r>
      <w:r>
        <w:rPr>
          <w:lang w:val="en-CA"/>
        </w:rPr>
        <w:t>2</w:t>
      </w:r>
      <w:r w:rsidRPr="00AA06D0">
        <w:rPr>
          <w:lang w:val="en-CA"/>
        </w:rPr>
        <w:t>.</w:t>
      </w:r>
    </w:p>
    <w:p w:rsidR="00A90626" w:rsidRPr="00962C06" w:rsidRDefault="00A90626" w:rsidP="00A90626">
      <w:pPr>
        <w:rPr>
          <w:lang w:val="en-CA"/>
        </w:rPr>
      </w:pPr>
      <w:r w:rsidRPr="00AB1D4D">
        <w:rPr>
          <w:lang w:val="en-CA"/>
        </w:rPr>
        <w:t>Soil conditions can have major impact on fou</w:t>
      </w:r>
      <w:r>
        <w:rPr>
          <w:lang w:val="en-CA"/>
        </w:rPr>
        <w:t>ndation and construction costs.</w:t>
      </w:r>
    </w:p>
    <w:p w:rsidR="00A90626" w:rsidRPr="00962C06" w:rsidRDefault="00A90626" w:rsidP="00A90626">
      <w:pPr>
        <w:rPr>
          <w:rFonts w:ascii="Microsoft Sans Serif" w:hAnsi="Microsoft Sans Serif" w:cs="Microsoft Sans Serif"/>
          <w:sz w:val="17"/>
          <w:szCs w:val="17"/>
        </w:rPr>
      </w:pPr>
      <w:r w:rsidRPr="00962C06">
        <w:rPr>
          <w:lang w:val="en-CA"/>
        </w:rPr>
        <w:t>Provide some examples of soil condition that would impact the value of land</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C06F0B" w:rsidRDefault="00C06F0B" w:rsidP="00A90626">
      <w:pPr>
        <w:rPr>
          <w:lang w:val="en-CA"/>
        </w:rPr>
      </w:pPr>
    </w:p>
    <w:p w:rsidR="00C06F0B" w:rsidRDefault="00C06F0B" w:rsidP="00A90626">
      <w:pPr>
        <w:rPr>
          <w:lang w:val="en-CA"/>
        </w:rPr>
      </w:pPr>
    </w:p>
    <w:p w:rsidR="00C06F0B" w:rsidRDefault="00C06F0B" w:rsidP="00A90626">
      <w:pPr>
        <w:rPr>
          <w:lang w:val="en-CA"/>
        </w:rPr>
      </w:pPr>
    </w:p>
    <w:p w:rsidR="00C06F0B" w:rsidRDefault="00C06F0B" w:rsidP="00A90626">
      <w:pPr>
        <w:rPr>
          <w:lang w:val="en-CA"/>
        </w:rPr>
      </w:pPr>
    </w:p>
    <w:p w:rsidR="00A90626" w:rsidRPr="00AC547E" w:rsidRDefault="00A90626" w:rsidP="00A90626">
      <w:pPr>
        <w:rPr>
          <w:lang w:val="en-CA"/>
        </w:rPr>
      </w:pPr>
      <w:r w:rsidRPr="00AC547E">
        <w:rPr>
          <w:lang w:val="en-CA"/>
        </w:rPr>
        <w:t>.</w:t>
      </w:r>
    </w:p>
    <w:p w:rsidR="00A90626" w:rsidRPr="00AC547E" w:rsidRDefault="00A90626" w:rsidP="00A90626">
      <w:pPr>
        <w:rPr>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lang w:val="en-CA"/>
        </w:rPr>
      </w:pPr>
      <w:r>
        <w:rPr>
          <w:lang w:val="en-CA"/>
        </w:rPr>
        <w:br w:type="page"/>
      </w:r>
    </w:p>
    <w:p w:rsidR="00A90626" w:rsidRDefault="00A90626" w:rsidP="00A90626">
      <w:pPr>
        <w:autoSpaceDE w:val="0"/>
        <w:autoSpaceDN w:val="0"/>
        <w:adjustRightInd w:val="0"/>
        <w:rPr>
          <w:b/>
          <w:lang w:val="en-CA"/>
        </w:rPr>
      </w:pPr>
      <w:r>
        <w:rPr>
          <w:lang w:val="en-CA"/>
        </w:rPr>
        <w:lastRenderedPageBreak/>
        <w:t>Q3.</w:t>
      </w:r>
    </w:p>
    <w:p w:rsidR="00A90626" w:rsidRPr="00962C06" w:rsidRDefault="00A90626" w:rsidP="00A90626">
      <w:pPr>
        <w:rPr>
          <w:lang w:val="en-CA"/>
        </w:rPr>
      </w:pPr>
      <w:r w:rsidRPr="00962C06">
        <w:rPr>
          <w:lang w:val="en-CA"/>
        </w:rPr>
        <w:t>How are soil tests done?</w:t>
      </w:r>
    </w:p>
    <w:p w:rsidR="00A90626" w:rsidRPr="00C06F0B" w:rsidRDefault="00C06F0B" w:rsidP="00A90626">
      <w:pPr>
        <w:rPr>
          <w:b/>
          <w:i/>
          <w:lang w:val="en-CA"/>
        </w:rPr>
      </w:pPr>
      <w:r w:rsidRPr="00C06F0B">
        <w:rPr>
          <w:b/>
          <w:i/>
          <w:lang w:val="en-CA"/>
        </w:rPr>
        <w:t>Flip Side</w:t>
      </w:r>
    </w:p>
    <w:p w:rsidR="00A90626" w:rsidRPr="00560397" w:rsidRDefault="00A90626" w:rsidP="00A90626">
      <w:pPr>
        <w:autoSpaceDE w:val="0"/>
        <w:autoSpaceDN w:val="0"/>
        <w:adjustRightInd w:val="0"/>
        <w:rPr>
          <w:lang w:val="en-CA"/>
        </w:rPr>
      </w:pPr>
      <w:r w:rsidRPr="00560397">
        <w:rPr>
          <w:lang w:val="en-CA"/>
        </w:rPr>
        <w:t>Various soils test are conducted on-site and laboratory analysis caries out to decide the quality of soil for building construction purposes which help the architect and structural engineers design the building.</w:t>
      </w:r>
    </w:p>
    <w:p w:rsidR="00A90626" w:rsidRPr="00560397" w:rsidRDefault="00A90626" w:rsidP="00A90626">
      <w:pPr>
        <w:autoSpaceDE w:val="0"/>
        <w:autoSpaceDN w:val="0"/>
        <w:adjustRightInd w:val="0"/>
        <w:rPr>
          <w:lang w:val="en-CA"/>
        </w:rPr>
      </w:pPr>
    </w:p>
    <w:p w:rsidR="00A90626" w:rsidRPr="00560397" w:rsidRDefault="00A90626" w:rsidP="00A90626">
      <w:pPr>
        <w:autoSpaceDE w:val="0"/>
        <w:autoSpaceDN w:val="0"/>
        <w:adjustRightInd w:val="0"/>
        <w:rPr>
          <w:lang w:val="en-CA"/>
        </w:rPr>
      </w:pPr>
      <w:r w:rsidRPr="00560397">
        <w:rPr>
          <w:lang w:val="en-CA"/>
        </w:rPr>
        <w:t>On-site drilling using a drilling rig, as shown in the photo, is a standard method for carrying out a soil test.</w:t>
      </w:r>
    </w:p>
    <w:p w:rsidR="00A90626" w:rsidRDefault="00A90626" w:rsidP="00A90626">
      <w:pPr>
        <w:rPr>
          <w:b/>
          <w:lang w:val="en-CA"/>
        </w:rPr>
      </w:pPr>
    </w:p>
    <w:p w:rsidR="00A90626" w:rsidRPr="00560397" w:rsidRDefault="00A90626" w:rsidP="00A90626">
      <w:pPr>
        <w:rPr>
          <w:b/>
          <w:lang w:val="en-CA"/>
        </w:rPr>
      </w:pPr>
      <w:r w:rsidRPr="00560397">
        <w:rPr>
          <w:b/>
          <w:noProof/>
        </w:rPr>
        <mc:AlternateContent>
          <mc:Choice Requires="wps">
            <w:drawing>
              <wp:anchor distT="0" distB="0" distL="114300" distR="114300" simplePos="0" relativeHeight="251661312" behindDoc="0" locked="0" layoutInCell="0" allowOverlap="1" wp14:anchorId="2794FA4B" wp14:editId="1952CF8A">
                <wp:simplePos x="0" y="0"/>
                <wp:positionH relativeFrom="margin">
                  <wp:posOffset>2872740</wp:posOffset>
                </wp:positionH>
                <wp:positionV relativeFrom="margin">
                  <wp:posOffset>1720215</wp:posOffset>
                </wp:positionV>
                <wp:extent cx="2265045" cy="1057275"/>
                <wp:effectExtent l="0" t="0" r="0" b="0"/>
                <wp:wrapSquare wrapText="bothSides"/>
                <wp:docPr id="689"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045" cy="1057275"/>
                        </a:xfrm>
                        <a:prstGeom prst="rect">
                          <a:avLst/>
                        </a:prstGeom>
                        <a:noFill/>
                        <a:extLst>
                          <a:ext uri="{909E8E84-426E-40DD-AFC4-6F175D3DCCD1}">
                            <a14:hiddenFill xmlns:a14="http://schemas.microsoft.com/office/drawing/2010/main">
                              <a:solidFill>
                                <a:srgbClr val="4F81BD"/>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17961" dir="2700000" algn="ctr" rotWithShape="0">
                                  <a:srgbClr val="4F81BD">
                                    <a:gamma/>
                                    <a:shade val="60000"/>
                                    <a:invGamma/>
                                  </a:srgbClr>
                                </a:outerShdw>
                              </a:effectLst>
                            </a14:hiddenEffects>
                          </a:ext>
                        </a:extLst>
                      </wps:spPr>
                      <wps:txbx>
                        <w:txbxContent>
                          <w:p w:rsidR="005A15BE" w:rsidRPr="00560397" w:rsidRDefault="005A15BE" w:rsidP="00A90626">
                            <w:pPr>
                              <w:autoSpaceDE w:val="0"/>
                              <w:autoSpaceDN w:val="0"/>
                              <w:adjustRightInd w:val="0"/>
                              <w:rPr>
                                <w:sz w:val="20"/>
                                <w:lang w:val="en-CA"/>
                              </w:rPr>
                            </w:pPr>
                            <w:r w:rsidRPr="00560397">
                              <w:rPr>
                                <w:sz w:val="20"/>
                                <w:lang w:val="en-CA"/>
                              </w:rPr>
                              <w:t>A soil test is carried out before the design of a condominium building with underground parking.</w:t>
                            </w:r>
                          </w:p>
                          <w:p w:rsidR="005A15BE" w:rsidRPr="00560397" w:rsidRDefault="005A15BE" w:rsidP="00A90626">
                            <w:pPr>
                              <w:autoSpaceDE w:val="0"/>
                              <w:autoSpaceDN w:val="0"/>
                              <w:adjustRightInd w:val="0"/>
                              <w:rPr>
                                <w:sz w:val="20"/>
                                <w:lang w:val="en-CA"/>
                              </w:rPr>
                            </w:pPr>
                          </w:p>
                          <w:p w:rsidR="005A15BE" w:rsidRPr="00560397" w:rsidRDefault="005A15BE" w:rsidP="00A90626">
                            <w:pPr>
                              <w:autoSpaceDE w:val="0"/>
                              <w:autoSpaceDN w:val="0"/>
                              <w:adjustRightInd w:val="0"/>
                              <w:rPr>
                                <w:sz w:val="20"/>
                                <w:lang w:val="en-CA"/>
                              </w:rPr>
                            </w:pPr>
                            <w:proofErr w:type="gramStart"/>
                            <w:r w:rsidRPr="00560397">
                              <w:rPr>
                                <w:sz w:val="20"/>
                                <w:lang w:val="en-CA"/>
                              </w:rPr>
                              <w:t>A wonderful location.</w:t>
                            </w:r>
                            <w:proofErr w:type="gramEnd"/>
                          </w:p>
                        </w:txbxContent>
                      </wps:txbx>
                      <wps:bodyPr rot="0" vert="horz" wrap="square" lIns="22860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387" o:spid="_x0000_s1026" style="position:absolute;margin-left:226.2pt;margin-top:135.45pt;width:178.35pt;height:83.2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" o:allowincell="f" filled="f" fillcolor="#4f81bd" stroked="f">
                <v:shadow color="#2f4d71" offset="1pt,1pt"/>
                <v:textbox inset="18pt,0,0,0">
                  <w:txbxContent>
                    <w:p w:rsidR="005A15BE" w:rsidRPr="00560397" w:rsidRDefault="005A15BE" w:rsidP="00A90626">
                      <w:pPr>
                        <w:autoSpaceDE w:val="0"/>
                        <w:autoSpaceDN w:val="0"/>
                        <w:adjustRightInd w:val="0"/>
                        <w:rPr>
                          <w:sz w:val="20"/>
                          <w:lang w:val="en-CA"/>
                        </w:rPr>
                      </w:pPr>
                      <w:r w:rsidRPr="00560397">
                        <w:rPr>
                          <w:sz w:val="20"/>
                          <w:lang w:val="en-CA"/>
                        </w:rPr>
                        <w:t>A soil test is carried out before the design of a condominium building with underground parking.</w:t>
                      </w:r>
                    </w:p>
                    <w:p w:rsidR="005A15BE" w:rsidRPr="00560397" w:rsidRDefault="005A15BE" w:rsidP="00A90626">
                      <w:pPr>
                        <w:autoSpaceDE w:val="0"/>
                        <w:autoSpaceDN w:val="0"/>
                        <w:adjustRightInd w:val="0"/>
                        <w:rPr>
                          <w:sz w:val="20"/>
                          <w:lang w:val="en-CA"/>
                        </w:rPr>
                      </w:pPr>
                    </w:p>
                    <w:p w:rsidR="005A15BE" w:rsidRPr="00560397" w:rsidRDefault="005A15BE" w:rsidP="00A90626">
                      <w:pPr>
                        <w:autoSpaceDE w:val="0"/>
                        <w:autoSpaceDN w:val="0"/>
                        <w:adjustRightInd w:val="0"/>
                        <w:rPr>
                          <w:sz w:val="20"/>
                          <w:lang w:val="en-CA"/>
                        </w:rPr>
                      </w:pPr>
                      <w:proofErr w:type="gramStart"/>
                      <w:r w:rsidRPr="00560397">
                        <w:rPr>
                          <w:sz w:val="20"/>
                          <w:lang w:val="en-CA"/>
                        </w:rPr>
                        <w:t>A wonderful location.</w:t>
                      </w:r>
                      <w:proofErr w:type="gramEnd"/>
                    </w:p>
                  </w:txbxContent>
                </v:textbox>
                <w10:wrap type="square" anchorx="margin" anchory="margin"/>
              </v:rect>
            </w:pict>
          </mc:Fallback>
        </mc:AlternateContent>
      </w:r>
      <w:r>
        <w:rPr>
          <w:b/>
          <w:noProof/>
        </w:rPr>
        <w:drawing>
          <wp:inline distT="0" distB="0" distL="0" distR="0" wp14:anchorId="18F08EC4" wp14:editId="5FA1C06E">
            <wp:extent cx="2671741" cy="1760561"/>
            <wp:effectExtent l="0" t="0" r="0" b="0"/>
            <wp:docPr id="42" name="Picture 42" descr="C:\Users\Neil\AppData\Local\Temp\Articulate\Storyline\6edPef3eu3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6edPef3eu3z.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1741" cy="1760561"/>
                    </a:xfrm>
                    <a:prstGeom prst="rect">
                      <a:avLst/>
                    </a:prstGeom>
                    <a:noFill/>
                    <a:ln>
                      <a:noFill/>
                    </a:ln>
                  </pic:spPr>
                </pic:pic>
              </a:graphicData>
            </a:graphic>
          </wp:inline>
        </w:drawing>
      </w:r>
      <w:r>
        <w:rPr>
          <w:lang w:val="en-CA"/>
        </w:rPr>
        <w:t xml:space="preserve">  </w:t>
      </w:r>
    </w:p>
    <w:p w:rsidR="00A90626" w:rsidRDefault="00A90626" w:rsidP="00A90626">
      <w:pPr>
        <w:rPr>
          <w:b/>
          <w:lang w:val="en-CA"/>
        </w:rPr>
      </w:pPr>
    </w:p>
    <w:p w:rsidR="00A90626" w:rsidRDefault="00A90626" w:rsidP="00A90626">
      <w:pPr>
        <w:rPr>
          <w:lang w:val="en-CA"/>
        </w:rPr>
      </w:pPr>
    </w:p>
    <w:p w:rsidR="00A90626" w:rsidRDefault="00A90626" w:rsidP="00A90626">
      <w:pPr>
        <w:rPr>
          <w:lang w:val="en-CA"/>
        </w:rPr>
      </w:pPr>
    </w:p>
    <w:p w:rsidR="00A90626" w:rsidRDefault="00A90626" w:rsidP="00A90626">
      <w:pPr>
        <w:rPr>
          <w:lang w:val="en-CA"/>
        </w:rPr>
      </w:pPr>
    </w:p>
    <w:p w:rsidR="00A90626" w:rsidRDefault="00A90626" w:rsidP="00A90626">
      <w:pPr>
        <w:rPr>
          <w:lang w:val="en-CA"/>
        </w:rPr>
      </w:pPr>
      <w:r>
        <w:rPr>
          <w:lang w:val="en-CA"/>
        </w:rPr>
        <w:br w:type="page"/>
      </w:r>
    </w:p>
    <w:p w:rsidR="00A90626" w:rsidRDefault="00A90626" w:rsidP="00A90626">
      <w:pPr>
        <w:rPr>
          <w:b/>
          <w:lang w:val="en-CA"/>
        </w:rPr>
      </w:pPr>
      <w:r>
        <w:rPr>
          <w:lang w:val="en-CA"/>
        </w:rPr>
        <w:lastRenderedPageBreak/>
        <w:t>Q4</w:t>
      </w:r>
      <w:r w:rsidRPr="00AA06D0">
        <w:rPr>
          <w:lang w:val="en-CA"/>
        </w:rPr>
        <w:t>.</w:t>
      </w:r>
    </w:p>
    <w:p w:rsidR="00A90626" w:rsidRDefault="00A90626" w:rsidP="00A90626">
      <w:pPr>
        <w:rPr>
          <w:b/>
          <w:lang w:val="en-CA"/>
        </w:rPr>
      </w:pPr>
      <w:r>
        <w:rPr>
          <w:b/>
          <w:noProof/>
        </w:rPr>
        <w:drawing>
          <wp:inline distT="0" distB="0" distL="0" distR="0" wp14:anchorId="5A8F37C4" wp14:editId="435B3458">
            <wp:extent cx="3828197" cy="2154523"/>
            <wp:effectExtent l="0" t="0" r="0" b="0"/>
            <wp:docPr id="3" name="Picture 3" descr="C:\Users\Neil\AppData\Local\Temp\Articulate\Storyline\5ceWReEEkI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ceWReEEkIj.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28409" cy="2154642"/>
                    </a:xfrm>
                    <a:prstGeom prst="rect">
                      <a:avLst/>
                    </a:prstGeom>
                    <a:noFill/>
                    <a:ln>
                      <a:noFill/>
                    </a:ln>
                  </pic:spPr>
                </pic:pic>
              </a:graphicData>
            </a:graphic>
          </wp:inline>
        </w:drawing>
      </w:r>
    </w:p>
    <w:p w:rsidR="00A90626" w:rsidRDefault="00A90626" w:rsidP="00A90626">
      <w:pPr>
        <w:rPr>
          <w:b/>
          <w:lang w:val="en-CA"/>
        </w:rPr>
      </w:pPr>
    </w:p>
    <w:p w:rsidR="00A90626" w:rsidRPr="00C06F0B" w:rsidRDefault="00A90626" w:rsidP="00A90626">
      <w:pPr>
        <w:rPr>
          <w:b/>
          <w:i/>
          <w:lang w:val="en-CA"/>
        </w:rPr>
      </w:pPr>
      <w:proofErr w:type="gramStart"/>
      <w:r w:rsidRPr="00C06F0B">
        <w:rPr>
          <w:b/>
          <w:i/>
          <w:lang w:val="en-CA"/>
        </w:rPr>
        <w:t>Your</w:t>
      </w:r>
      <w:proofErr w:type="gramEnd"/>
      <w:r w:rsidRPr="00C06F0B">
        <w:rPr>
          <w:b/>
          <w:i/>
          <w:lang w:val="en-CA"/>
        </w:rPr>
        <w:t xml:space="preserve"> Answer</w:t>
      </w: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jc w:val="both"/>
        <w:rPr>
          <w:lang w:val="en-CA"/>
        </w:rPr>
      </w:pPr>
      <w:proofErr w:type="gramStart"/>
      <w:r>
        <w:rPr>
          <w:lang w:val="en-CA"/>
        </w:rPr>
        <w:t>Q 5.</w:t>
      </w:r>
      <w:proofErr w:type="gramEnd"/>
    </w:p>
    <w:p w:rsidR="00A90626" w:rsidRDefault="00A90626" w:rsidP="00A90626">
      <w:pPr>
        <w:jc w:val="both"/>
        <w:rPr>
          <w:lang w:val="en-CA"/>
        </w:rPr>
      </w:pPr>
      <w:r w:rsidRPr="00857743">
        <w:rPr>
          <w:lang w:val="en-CA"/>
        </w:rPr>
        <w:t>What is expandable clay?</w:t>
      </w:r>
    </w:p>
    <w:p w:rsidR="00A90626" w:rsidRPr="00C06F0B" w:rsidRDefault="00A90626" w:rsidP="00A90626">
      <w:pPr>
        <w:jc w:val="both"/>
        <w:rPr>
          <w:b/>
          <w:i/>
          <w:lang w:val="en-CA"/>
        </w:rPr>
      </w:pPr>
      <w:proofErr w:type="gramStart"/>
      <w:r w:rsidRPr="00C06F0B">
        <w:rPr>
          <w:b/>
          <w:i/>
          <w:lang w:val="en-CA"/>
        </w:rPr>
        <w:t>Your</w:t>
      </w:r>
      <w:proofErr w:type="gramEnd"/>
      <w:r w:rsidRPr="00C06F0B">
        <w:rPr>
          <w:b/>
          <w:i/>
          <w:lang w:val="en-CA"/>
        </w:rPr>
        <w:t xml:space="preserve"> Answer</w:t>
      </w:r>
    </w:p>
    <w:p w:rsidR="00A90626" w:rsidRDefault="00A90626" w:rsidP="00A90626">
      <w:pPr>
        <w:rPr>
          <w:b/>
          <w:lang w:val="en-CA"/>
        </w:rPr>
      </w:pPr>
      <w:r w:rsidRPr="00AA06D0">
        <w:rPr>
          <w:lang w:val="en-CA"/>
        </w:rPr>
        <w:t>Q</w:t>
      </w:r>
      <w:r>
        <w:rPr>
          <w:lang w:val="en-CA"/>
        </w:rPr>
        <w:t>6</w:t>
      </w:r>
      <w:r w:rsidRPr="00AA06D0">
        <w:rPr>
          <w:lang w:val="en-CA"/>
        </w:rPr>
        <w:t>.</w:t>
      </w:r>
    </w:p>
    <w:p w:rsidR="00A90626" w:rsidRDefault="00A90626" w:rsidP="00A90626">
      <w:pPr>
        <w:jc w:val="both"/>
        <w:rPr>
          <w:lang w:val="en-CA"/>
        </w:rPr>
      </w:pPr>
      <w:r w:rsidRPr="00BE0DCC">
        <w:rPr>
          <w:lang w:val="en-CA"/>
        </w:rPr>
        <w:t>On the flip side are some examples of the damage to buildings created by expandable clay.</w:t>
      </w:r>
    </w:p>
    <w:p w:rsidR="00A90626" w:rsidRPr="00BB12D7" w:rsidRDefault="00A90626" w:rsidP="00A90626">
      <w:pPr>
        <w:jc w:val="both"/>
        <w:rPr>
          <w:b/>
          <w:i/>
          <w:lang w:val="en-CA"/>
        </w:rPr>
      </w:pPr>
      <w:r w:rsidRPr="00BB12D7">
        <w:rPr>
          <w:b/>
          <w:i/>
          <w:lang w:val="en-CA"/>
        </w:rPr>
        <w:t>Flip side</w:t>
      </w:r>
    </w:p>
    <w:p w:rsidR="00A90626" w:rsidRPr="00BE0DCC" w:rsidRDefault="00A90626" w:rsidP="00A90626">
      <w:pPr>
        <w:jc w:val="both"/>
        <w:rPr>
          <w:b/>
          <w:i/>
          <w:lang w:val="en-CA"/>
        </w:rPr>
      </w:pPr>
      <w:r>
        <w:rPr>
          <w:b/>
          <w:i/>
          <w:noProof/>
        </w:rPr>
        <w:drawing>
          <wp:inline distT="0" distB="0" distL="0" distR="0" wp14:anchorId="0228C6F2" wp14:editId="7164F0A0">
            <wp:extent cx="2834718" cy="1528550"/>
            <wp:effectExtent l="0" t="0" r="3810" b="0"/>
            <wp:docPr id="5" name="Picture 5" descr="C:\Users\Neil\AppData\Local\Temp\Articulate\Storyline\6QGqzGVvaS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6QGqzGVvaSg.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34718" cy="1528550"/>
                    </a:xfrm>
                    <a:prstGeom prst="rect">
                      <a:avLst/>
                    </a:prstGeom>
                    <a:noFill/>
                    <a:ln>
                      <a:noFill/>
                    </a:ln>
                  </pic:spPr>
                </pic:pic>
              </a:graphicData>
            </a:graphic>
          </wp:inline>
        </w:drawing>
      </w:r>
    </w:p>
    <w:p w:rsidR="00A90626" w:rsidRDefault="00A90626" w:rsidP="00A90626">
      <w:pPr>
        <w:pBdr>
          <w:bottom w:val="single" w:sz="12" w:space="4" w:color="auto"/>
        </w:pBdr>
        <w:rPr>
          <w:b/>
          <w:lang w:val="en-CA"/>
        </w:rPr>
      </w:pPr>
    </w:p>
    <w:p w:rsidR="00A90626" w:rsidRDefault="00BB12D7" w:rsidP="00A90626">
      <w:pPr>
        <w:pBdr>
          <w:bottom w:val="single" w:sz="12" w:space="4" w:color="auto"/>
        </w:pBdr>
        <w:rPr>
          <w:b/>
          <w:lang w:val="en-CA"/>
        </w:rPr>
      </w:pPr>
      <w:r>
        <w:rPr>
          <w:b/>
          <w:noProof/>
        </w:rPr>
        <w:drawing>
          <wp:inline distT="0" distB="0" distL="0" distR="0" wp14:anchorId="0EFF3AE1" wp14:editId="70827425">
            <wp:extent cx="2831910" cy="1349176"/>
            <wp:effectExtent l="0" t="0" r="6985" b="3810"/>
            <wp:docPr id="7" name="Picture 7" descr="C:\Users\Neil\AppData\Local\Temp\Articulate\Storyline\6l6JjTG9bK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l6JjTG9bK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7282" cy="1351735"/>
                    </a:xfrm>
                    <a:prstGeom prst="rect">
                      <a:avLst/>
                    </a:prstGeom>
                    <a:noFill/>
                    <a:ln>
                      <a:noFill/>
                    </a:ln>
                  </pic:spPr>
                </pic:pic>
              </a:graphicData>
            </a:graphic>
          </wp:inline>
        </w:drawing>
      </w:r>
    </w:p>
    <w:p w:rsidR="00A90626" w:rsidRDefault="00A90626" w:rsidP="00A90626">
      <w:pPr>
        <w:rPr>
          <w:b/>
          <w:lang w:val="en-CA"/>
        </w:rPr>
      </w:pPr>
    </w:p>
    <w:p w:rsidR="00A90626" w:rsidRDefault="00A90626" w:rsidP="00A90626">
      <w:pPr>
        <w:rPr>
          <w:b/>
          <w:lang w:val="en-CA"/>
        </w:rPr>
      </w:pPr>
      <w:r>
        <w:rPr>
          <w:lang w:val="en-CA"/>
        </w:rPr>
        <w:lastRenderedPageBreak/>
        <w:t xml:space="preserve">Q7. </w:t>
      </w:r>
    </w:p>
    <w:p w:rsidR="00A90626" w:rsidRPr="00BC0A6D" w:rsidRDefault="00A90626" w:rsidP="00A90626">
      <w:pPr>
        <w:jc w:val="both"/>
        <w:rPr>
          <w:lang w:val="en-CA"/>
        </w:rPr>
      </w:pPr>
      <w:r w:rsidRPr="00BC0A6D">
        <w:rPr>
          <w:lang w:val="en-CA"/>
        </w:rPr>
        <w:t xml:space="preserve">What are some of the ways architects and engineers use to deal with expandable clay to prevent building damage? </w:t>
      </w:r>
    </w:p>
    <w:p w:rsidR="00A90626" w:rsidRPr="00BB12D7" w:rsidRDefault="00BB12D7" w:rsidP="00A90626">
      <w:pPr>
        <w:pBdr>
          <w:bottom w:val="single" w:sz="12" w:space="1" w:color="auto"/>
        </w:pBdr>
        <w:rPr>
          <w:b/>
          <w:i/>
          <w:lang w:val="en-CA"/>
        </w:rPr>
      </w:pPr>
      <w:r>
        <w:rPr>
          <w:b/>
          <w:i/>
          <w:lang w:val="en-CA"/>
        </w:rPr>
        <w:t>Flip side</w:t>
      </w:r>
    </w:p>
    <w:p w:rsidR="00A90626" w:rsidRPr="00BB12D7" w:rsidRDefault="00A90626" w:rsidP="00A90626">
      <w:pPr>
        <w:autoSpaceDE w:val="0"/>
        <w:autoSpaceDN w:val="0"/>
        <w:adjustRightInd w:val="0"/>
        <w:rPr>
          <w:rFonts w:ascii="Articulate" w:hAnsi="Articulate" w:cs="Articulate"/>
          <w:bCs/>
          <w:color w:val="000000"/>
          <w:sz w:val="24"/>
          <w:szCs w:val="24"/>
        </w:rPr>
      </w:pPr>
      <w:r w:rsidRPr="00BB12D7">
        <w:rPr>
          <w:rFonts w:ascii="Articulate" w:hAnsi="Articulate" w:cs="Articulate"/>
          <w:bCs/>
          <w:color w:val="000000"/>
          <w:sz w:val="24"/>
          <w:szCs w:val="24"/>
        </w:rPr>
        <w:t>Techniques for dealing with expandable clay</w:t>
      </w:r>
    </w:p>
    <w:p w:rsidR="00A90626" w:rsidRPr="00DE434C" w:rsidRDefault="00A90626" w:rsidP="00A90626">
      <w:pPr>
        <w:jc w:val="both"/>
        <w:rPr>
          <w:lang w:val="en-CA"/>
        </w:rPr>
      </w:pPr>
    </w:p>
    <w:p w:rsidR="00A90626" w:rsidRPr="00DE434C" w:rsidRDefault="00A90626" w:rsidP="00A90626">
      <w:pPr>
        <w:jc w:val="both"/>
        <w:rPr>
          <w:lang w:val="en-CA"/>
        </w:rPr>
      </w:pPr>
      <w:r w:rsidRPr="00DE434C">
        <w:rPr>
          <w:lang w:val="en-CA"/>
        </w:rPr>
        <w:t>Remove and replace the expandable soil with stable fill</w:t>
      </w:r>
    </w:p>
    <w:p w:rsidR="00A90626" w:rsidRPr="00DE434C" w:rsidRDefault="00A90626" w:rsidP="00A90626">
      <w:pPr>
        <w:jc w:val="both"/>
        <w:rPr>
          <w:lang w:val="en-CA"/>
        </w:rPr>
      </w:pPr>
      <w:r w:rsidRPr="00DE434C">
        <w:rPr>
          <w:lang w:val="en-CA"/>
        </w:rPr>
        <w:t xml:space="preserve">Keep water away from the building      </w:t>
      </w:r>
    </w:p>
    <w:p w:rsidR="00A90626" w:rsidRPr="00DE434C" w:rsidRDefault="00A90626" w:rsidP="00A90626">
      <w:pPr>
        <w:jc w:val="both"/>
        <w:rPr>
          <w:lang w:val="en-CA"/>
        </w:rPr>
      </w:pPr>
      <w:r w:rsidRPr="00DE434C">
        <w:rPr>
          <w:lang w:val="en-CA"/>
        </w:rPr>
        <w:t>Slope the soil away from the building</w:t>
      </w:r>
    </w:p>
    <w:p w:rsidR="00A90626" w:rsidRPr="00DE434C" w:rsidRDefault="00A90626" w:rsidP="00A90626">
      <w:pPr>
        <w:jc w:val="both"/>
        <w:rPr>
          <w:lang w:val="en-CA"/>
        </w:rPr>
      </w:pPr>
      <w:r w:rsidRPr="00DE434C">
        <w:rPr>
          <w:lang w:val="en-CA"/>
        </w:rPr>
        <w:t>Install a waterproof apron or moisture barrier around the building</w:t>
      </w:r>
    </w:p>
    <w:p w:rsidR="00A90626" w:rsidRPr="00DE434C" w:rsidRDefault="00A90626" w:rsidP="00A90626">
      <w:pPr>
        <w:jc w:val="both"/>
        <w:rPr>
          <w:lang w:val="en-CA"/>
        </w:rPr>
      </w:pPr>
      <w:r w:rsidRPr="00DE434C">
        <w:rPr>
          <w:lang w:val="en-CA"/>
        </w:rPr>
        <w:t>Use pilings to support the structure</w:t>
      </w:r>
    </w:p>
    <w:p w:rsidR="00A90626" w:rsidRPr="00DE434C" w:rsidRDefault="00A90626" w:rsidP="00A90626">
      <w:pPr>
        <w:jc w:val="both"/>
        <w:rPr>
          <w:lang w:val="en-CA"/>
        </w:rPr>
      </w:pPr>
      <w:r w:rsidRPr="00DE434C">
        <w:rPr>
          <w:lang w:val="en-CA"/>
        </w:rPr>
        <w:t>Design flexibility into the structure (See examples below)</w:t>
      </w:r>
    </w:p>
    <w:p w:rsidR="00A90626" w:rsidRPr="00DE434C" w:rsidRDefault="00A90626" w:rsidP="00A90626">
      <w:pPr>
        <w:jc w:val="both"/>
        <w:rPr>
          <w:lang w:val="en-CA"/>
        </w:rPr>
      </w:pPr>
      <w:r w:rsidRPr="00DE434C">
        <w:rPr>
          <w:lang w:val="en-CA"/>
        </w:rPr>
        <w:t>Separate paved areas and slabs from the main structure</w:t>
      </w:r>
    </w:p>
    <w:p w:rsidR="00A90626" w:rsidRPr="001B10DF" w:rsidRDefault="00A90626" w:rsidP="00A90626">
      <w:pPr>
        <w:pBdr>
          <w:bottom w:val="single" w:sz="12" w:space="1" w:color="auto"/>
        </w:pBdr>
        <w:rPr>
          <w:b/>
          <w:i/>
          <w:lang w:val="en-CA"/>
        </w:rPr>
      </w:pPr>
      <w:r w:rsidRPr="00DE434C">
        <w:rPr>
          <w:b/>
          <w:i/>
          <w:noProof/>
        </w:rPr>
        <mc:AlternateContent>
          <mc:Choice Requires="wps">
            <w:drawing>
              <wp:anchor distT="0" distB="0" distL="114300" distR="114300" simplePos="0" relativeHeight="251662336" behindDoc="0" locked="0" layoutInCell="1" allowOverlap="1" wp14:anchorId="20B54219" wp14:editId="64B58236">
                <wp:simplePos x="0" y="0"/>
                <wp:positionH relativeFrom="column">
                  <wp:posOffset>2744659</wp:posOffset>
                </wp:positionH>
                <wp:positionV relativeFrom="paragraph">
                  <wp:posOffset>382062</wp:posOffset>
                </wp:positionV>
                <wp:extent cx="2374265" cy="1403985"/>
                <wp:effectExtent l="0" t="0" r="22860" b="18415"/>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5A15BE" w:rsidRPr="00DE434C" w:rsidRDefault="005A15BE" w:rsidP="00A90626">
                            <w:pPr>
                              <w:rPr>
                                <w:lang w:val="en-CA"/>
                              </w:rPr>
                            </w:pPr>
                            <w:r w:rsidRPr="00DE434C">
                              <w:rPr>
                                <w:lang w:val="en-CA"/>
                              </w:rPr>
                              <w:t>Examples of flexible versus inflexible structural design used to prevent building damage caused by expandable clay</w:t>
                            </w:r>
                          </w:p>
                          <w:p w:rsidR="005A15BE" w:rsidRPr="00DE434C" w:rsidRDefault="005A15BE" w:rsidP="00A90626">
                            <w:pPr>
                              <w:jc w:val="both"/>
                              <w:rPr>
                                <w:lang w:val="en-CA"/>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216.1pt;margin-top:30.1pt;width:186.95pt;height:110.55pt;z-index:2516623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">
                <v:textbox style="mso-fit-shape-to-text:t">
                  <w:txbxContent>
                    <w:p w:rsidR="005A15BE" w:rsidRPr="00DE434C" w:rsidRDefault="005A15BE" w:rsidP="00A90626">
                      <w:pPr>
                        <w:rPr>
                          <w:lang w:val="en-CA"/>
                        </w:rPr>
                      </w:pPr>
                      <w:r w:rsidRPr="00DE434C">
                        <w:rPr>
                          <w:lang w:val="en-CA"/>
                        </w:rPr>
                        <w:t>Examples of flexible versus inflexible structural design used to prevent building damage caused by expandable clay</w:t>
                      </w:r>
                    </w:p>
                    <w:p w:rsidR="005A15BE" w:rsidRPr="00DE434C" w:rsidRDefault="005A15BE" w:rsidP="00A90626">
                      <w:pPr>
                        <w:jc w:val="both"/>
                        <w:rPr>
                          <w:lang w:val="en-CA"/>
                        </w:rPr>
                      </w:pPr>
                    </w:p>
                  </w:txbxContent>
                </v:textbox>
              </v:shape>
            </w:pict>
          </mc:Fallback>
        </mc:AlternateContent>
      </w:r>
      <w:r>
        <w:rPr>
          <w:b/>
          <w:i/>
          <w:noProof/>
        </w:rPr>
        <w:drawing>
          <wp:inline distT="0" distB="0" distL="0" distR="0" wp14:anchorId="2251363F" wp14:editId="209AE68E">
            <wp:extent cx="2531660" cy="1836060"/>
            <wp:effectExtent l="0" t="0" r="2540" b="0"/>
            <wp:docPr id="44" name="Picture 44" descr="C:\Users\Neil\AppData\Local\Temp\Articulate\Storyline\5w5NxpO8CF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5w5NxpO8CFh.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31781" cy="1836148"/>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Pr="00BE0DCC" w:rsidRDefault="00A90626" w:rsidP="00A90626">
      <w:pPr>
        <w:pBdr>
          <w:bottom w:val="single" w:sz="12" w:space="1" w:color="auto"/>
        </w:pBdr>
        <w:rPr>
          <w:b/>
          <w:lang w:val="en-CA"/>
        </w:rPr>
      </w:pPr>
    </w:p>
    <w:p w:rsidR="00A90626" w:rsidRDefault="00A90626" w:rsidP="00A90626">
      <w:pPr>
        <w:rPr>
          <w:b/>
          <w:i/>
          <w:lang w:val="en-CA"/>
        </w:rPr>
      </w:pPr>
    </w:p>
    <w:p w:rsidR="00A90626" w:rsidRDefault="00A90626" w:rsidP="00A90626">
      <w:pPr>
        <w:rPr>
          <w:b/>
          <w:lang w:val="en-CA"/>
        </w:rPr>
      </w:pPr>
      <w:r>
        <w:rPr>
          <w:lang w:val="en-CA"/>
        </w:rPr>
        <w:t>Q8.</w:t>
      </w:r>
    </w:p>
    <w:p w:rsidR="00A90626" w:rsidRPr="00BC0A6D" w:rsidRDefault="00A90626" w:rsidP="00A90626">
      <w:pPr>
        <w:jc w:val="both"/>
        <w:rPr>
          <w:lang w:val="en-CA"/>
        </w:rPr>
      </w:pPr>
      <w:r w:rsidRPr="00BC0A6D">
        <w:rPr>
          <w:lang w:val="en-CA"/>
        </w:rPr>
        <w:t>What is organic soil?</w:t>
      </w:r>
    </w:p>
    <w:p w:rsidR="00A90626" w:rsidRPr="00BB12D7" w:rsidRDefault="00A90626" w:rsidP="00A90626">
      <w:pPr>
        <w:rPr>
          <w:b/>
          <w:i/>
          <w:lang w:val="en-CA"/>
        </w:rPr>
      </w:pPr>
      <w:proofErr w:type="gramStart"/>
      <w:r w:rsidRPr="00BB12D7">
        <w:rPr>
          <w:b/>
          <w:i/>
          <w:lang w:val="en-CA"/>
        </w:rPr>
        <w:t>Your</w:t>
      </w:r>
      <w:proofErr w:type="gramEnd"/>
      <w:r w:rsidRPr="00BB12D7">
        <w:rPr>
          <w:b/>
          <w:i/>
          <w:lang w:val="en-CA"/>
        </w:rPr>
        <w:t xml:space="preserve"> Answer</w:t>
      </w:r>
    </w:p>
    <w:p w:rsidR="00A90626" w:rsidRPr="00222EE3" w:rsidRDefault="00A90626" w:rsidP="00A90626">
      <w:pPr>
        <w:jc w:val="both"/>
        <w:rPr>
          <w:lang w:val="en-CA"/>
        </w:rPr>
      </w:pPr>
    </w:p>
    <w:p w:rsidR="00A90626" w:rsidRDefault="00A90626" w:rsidP="00A90626">
      <w:pPr>
        <w:rPr>
          <w:b/>
          <w:lang w:val="en-CA"/>
        </w:rPr>
      </w:pPr>
    </w:p>
    <w:p w:rsidR="00BB12D7" w:rsidRDefault="00BB12D7" w:rsidP="00A90626">
      <w:pPr>
        <w:rPr>
          <w:b/>
          <w:lang w:val="en-CA"/>
        </w:rPr>
      </w:pPr>
    </w:p>
    <w:p w:rsidR="00BB12D7" w:rsidRDefault="00BB12D7" w:rsidP="00A90626">
      <w:pP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p>
    <w:p w:rsidR="00A90626" w:rsidRPr="005A15BE" w:rsidRDefault="00A90626" w:rsidP="00A90626">
      <w:pPr>
        <w:rPr>
          <w:b/>
          <w:lang w:val="en-CA"/>
        </w:rPr>
      </w:pPr>
      <w:r>
        <w:rPr>
          <w:lang w:val="en-CA"/>
        </w:rPr>
        <w:br w:type="page"/>
      </w:r>
      <w:r w:rsidRPr="00AA06D0">
        <w:rPr>
          <w:lang w:val="en-CA"/>
        </w:rPr>
        <w:lastRenderedPageBreak/>
        <w:t>Q</w:t>
      </w:r>
      <w:r>
        <w:rPr>
          <w:lang w:val="en-CA"/>
        </w:rPr>
        <w:t>9</w:t>
      </w:r>
      <w:r w:rsidRPr="00AA06D0">
        <w:rPr>
          <w:lang w:val="en-CA"/>
        </w:rPr>
        <w:t>.</w:t>
      </w:r>
    </w:p>
    <w:p w:rsidR="00A90626" w:rsidRPr="00BC0A6D" w:rsidRDefault="00A90626" w:rsidP="00A90626">
      <w:pPr>
        <w:jc w:val="both"/>
        <w:rPr>
          <w:lang w:val="en-CA"/>
        </w:rPr>
      </w:pPr>
      <w:r w:rsidRPr="00BC0A6D">
        <w:rPr>
          <w:lang w:val="en-CA"/>
        </w:rPr>
        <w:t>For examples of organic soils see the flip side</w:t>
      </w:r>
    </w:p>
    <w:p w:rsidR="00A90626" w:rsidRDefault="00A90626" w:rsidP="00A90626">
      <w:pPr>
        <w:rPr>
          <w:i/>
          <w:lang w:val="en-CA"/>
        </w:rPr>
      </w:pPr>
      <w:r w:rsidRPr="00BC0A6D">
        <w:rPr>
          <w:i/>
          <w:lang w:val="en-CA"/>
        </w:rPr>
        <w:t>Flip side</w:t>
      </w:r>
    </w:p>
    <w:p w:rsidR="00A90626" w:rsidRDefault="00A90626" w:rsidP="00A90626">
      <w:pPr>
        <w:rPr>
          <w:lang w:val="en-CA"/>
        </w:rPr>
      </w:pPr>
      <w:proofErr w:type="gramStart"/>
      <w:r w:rsidRPr="00222EE3">
        <w:rPr>
          <w:lang w:val="en-CA"/>
        </w:rPr>
        <w:t>Examples of</w:t>
      </w:r>
      <w:r>
        <w:rPr>
          <w:lang w:val="en-CA"/>
        </w:rPr>
        <w:t xml:space="preserve"> organic soil, buried materials</w:t>
      </w:r>
      <w:r w:rsidRPr="00222EE3">
        <w:rPr>
          <w:lang w:val="en-CA"/>
        </w:rPr>
        <w:t xml:space="preserve"> and rubbish</w:t>
      </w:r>
      <w:r>
        <w:rPr>
          <w:lang w:val="en-CA"/>
        </w:rPr>
        <w:t>.</w:t>
      </w:r>
      <w:proofErr w:type="gramEnd"/>
    </w:p>
    <w:p w:rsidR="00A90626" w:rsidRPr="00222EE3" w:rsidRDefault="00A90626" w:rsidP="00A90626">
      <w:pPr>
        <w:rPr>
          <w:lang w:val="en-CA"/>
        </w:rPr>
      </w:pPr>
      <w:r>
        <w:rPr>
          <w:noProof/>
        </w:rPr>
        <w:drawing>
          <wp:inline distT="0" distB="0" distL="0" distR="0" wp14:anchorId="719607B7" wp14:editId="23B2F2D1">
            <wp:extent cx="4390460" cy="2163170"/>
            <wp:effectExtent l="0" t="0" r="0" b="8890"/>
            <wp:docPr id="46" name="Picture 46" descr="C:\Users\Neil\AppData\Local\Temp\Articulate\Storyline\6cGr59zaM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il\AppData\Local\Temp\Articulate\Storyline\6cGr59zaMBt.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90245" cy="2163064"/>
                    </a:xfrm>
                    <a:prstGeom prst="rect">
                      <a:avLst/>
                    </a:prstGeom>
                    <a:noFill/>
                    <a:ln>
                      <a:noFill/>
                    </a:ln>
                  </pic:spPr>
                </pic:pic>
              </a:graphicData>
            </a:graphic>
          </wp:inline>
        </w:drawing>
      </w:r>
    </w:p>
    <w:p w:rsidR="00A90626" w:rsidRPr="00BC0A6D" w:rsidRDefault="00A90626" w:rsidP="00A90626">
      <w:pPr>
        <w:rPr>
          <w:i/>
          <w:lang w:val="en-CA"/>
        </w:rPr>
      </w:pPr>
    </w:p>
    <w:p w:rsidR="00A90626" w:rsidRDefault="00A90626" w:rsidP="00A90626">
      <w:pPr>
        <w:rPr>
          <w:b/>
          <w:i/>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2F2D74" w:rsidRDefault="00A90626" w:rsidP="00A90626">
      <w:pPr>
        <w:rPr>
          <w:b/>
          <w:lang w:val="en-CA"/>
        </w:rPr>
      </w:pPr>
      <w:r>
        <w:rPr>
          <w:lang w:val="en-CA"/>
        </w:rPr>
        <w:t>Q10.</w:t>
      </w:r>
    </w:p>
    <w:p w:rsidR="00A90626" w:rsidRPr="00BC0A6D" w:rsidRDefault="00A90626" w:rsidP="00A90626">
      <w:pPr>
        <w:jc w:val="both"/>
        <w:rPr>
          <w:lang w:val="en-CA"/>
        </w:rPr>
      </w:pPr>
      <w:r w:rsidRPr="00BC0A6D">
        <w:rPr>
          <w:lang w:val="en-CA"/>
        </w:rPr>
        <w:t>What are sink holes, and how do sink holes develop?</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jc w:val="both"/>
        <w:rPr>
          <w:lang w:val="en-CA"/>
        </w:rPr>
      </w:pPr>
    </w:p>
    <w:p w:rsidR="00A90626" w:rsidRPr="00BF296E" w:rsidRDefault="00A90626" w:rsidP="00A90626">
      <w:pPr>
        <w:jc w:val="both"/>
        <w:rPr>
          <w:lang w:val="en-CA"/>
        </w:rPr>
      </w:pPr>
    </w:p>
    <w:p w:rsidR="00A90626" w:rsidRDefault="00A90626" w:rsidP="00A90626">
      <w:pPr>
        <w:rPr>
          <w:i/>
          <w:lang w:val="en-CA"/>
        </w:rPr>
      </w:pPr>
    </w:p>
    <w:p w:rsidR="00A90626" w:rsidRDefault="00A90626" w:rsidP="00A90626">
      <w:pP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DE1BAF" w:rsidRDefault="00DE1BAF">
      <w:pPr>
        <w:rPr>
          <w:lang w:val="en-CA"/>
        </w:rPr>
      </w:pPr>
      <w:r>
        <w:rPr>
          <w:lang w:val="en-CA"/>
        </w:rPr>
        <w:br w:type="page"/>
      </w:r>
    </w:p>
    <w:p w:rsidR="00A90626" w:rsidRDefault="00A90626" w:rsidP="00A90626">
      <w:pPr>
        <w:rPr>
          <w:b/>
          <w:lang w:val="en-CA"/>
        </w:rPr>
      </w:pPr>
      <w:r>
        <w:rPr>
          <w:lang w:val="en-CA"/>
        </w:rPr>
        <w:lastRenderedPageBreak/>
        <w:t>Q11.</w:t>
      </w:r>
    </w:p>
    <w:p w:rsidR="00A90626" w:rsidRPr="00F322BC" w:rsidRDefault="00A90626" w:rsidP="00A90626">
      <w:pPr>
        <w:jc w:val="both"/>
        <w:rPr>
          <w:lang w:val="en-CA"/>
        </w:rPr>
      </w:pPr>
      <w:r w:rsidRPr="00F322BC">
        <w:rPr>
          <w:lang w:val="en-CA"/>
        </w:rPr>
        <w:t>When I first got involved in development, I was looking for an industrial site to develop an industrial building. I found a large site where the price per acre seemed cheap compared to similar sites elsewhere.</w:t>
      </w:r>
    </w:p>
    <w:p w:rsidR="00A90626" w:rsidRPr="00F322BC" w:rsidRDefault="00A90626" w:rsidP="00A90626">
      <w:pPr>
        <w:jc w:val="both"/>
        <w:rPr>
          <w:lang w:val="en-CA"/>
        </w:rPr>
      </w:pPr>
    </w:p>
    <w:p w:rsidR="00A90626" w:rsidRDefault="00A90626" w:rsidP="00A90626">
      <w:pPr>
        <w:jc w:val="both"/>
        <w:rPr>
          <w:lang w:val="en-CA"/>
        </w:rPr>
      </w:pPr>
      <w:r w:rsidRPr="00F322BC">
        <w:rPr>
          <w:lang w:val="en-CA"/>
        </w:rPr>
        <w:t>Why was the price per acre so cheap?</w:t>
      </w:r>
    </w:p>
    <w:p w:rsidR="00A90626" w:rsidRPr="00F803C7" w:rsidRDefault="00F803C7" w:rsidP="00A90626">
      <w:pPr>
        <w:jc w:val="both"/>
        <w:rPr>
          <w:b/>
          <w:i/>
          <w:lang w:val="en-CA"/>
        </w:rPr>
      </w:pPr>
      <w:r w:rsidRPr="00F803C7">
        <w:rPr>
          <w:b/>
          <w:i/>
          <w:lang w:val="en-CA"/>
        </w:rPr>
        <w:t>Flip side</w:t>
      </w:r>
    </w:p>
    <w:p w:rsidR="00A90626" w:rsidRPr="00F322BC" w:rsidRDefault="00A90626" w:rsidP="00A90626">
      <w:pPr>
        <w:jc w:val="both"/>
        <w:rPr>
          <w:lang w:val="en-CA"/>
        </w:rPr>
      </w:pPr>
      <w:r w:rsidRPr="00F322BC">
        <w:rPr>
          <w:lang w:val="en-CA"/>
        </w:rPr>
        <w:t>When I told the senior partner he replied: That’s on river road where:</w:t>
      </w:r>
    </w:p>
    <w:p w:rsidR="00A90626" w:rsidRPr="00F322BC" w:rsidRDefault="00A90626" w:rsidP="00A90626">
      <w:pPr>
        <w:jc w:val="both"/>
        <w:rPr>
          <w:lang w:val="en-CA"/>
        </w:rPr>
      </w:pPr>
      <w:r w:rsidRPr="00F322BC">
        <w:rPr>
          <w:lang w:val="en-CA"/>
        </w:rPr>
        <w:t xml:space="preserve"> a) A large amount of fill has to be bought in to bring the ground level with the road</w:t>
      </w:r>
    </w:p>
    <w:p w:rsidR="00A90626" w:rsidRPr="00F322BC" w:rsidRDefault="00A90626" w:rsidP="00A90626">
      <w:pPr>
        <w:jc w:val="both"/>
        <w:rPr>
          <w:lang w:val="en-CA"/>
        </w:rPr>
      </w:pPr>
      <w:r w:rsidRPr="00F322BC">
        <w:rPr>
          <w:lang w:val="en-CA"/>
        </w:rPr>
        <w:t xml:space="preserve"> b) The organic soil and peat moss has to be removed and replaced with compacted fill</w:t>
      </w:r>
    </w:p>
    <w:p w:rsidR="00A90626" w:rsidRPr="00F322BC" w:rsidRDefault="00A90626" w:rsidP="00A90626">
      <w:pPr>
        <w:jc w:val="both"/>
        <w:rPr>
          <w:lang w:val="en-CA"/>
        </w:rPr>
      </w:pPr>
      <w:r w:rsidRPr="00F322BC">
        <w:rPr>
          <w:lang w:val="en-CA"/>
        </w:rPr>
        <w:t xml:space="preserve"> c) Expensive pilings have to be used to support the foundation and structure</w:t>
      </w:r>
    </w:p>
    <w:p w:rsidR="00A90626" w:rsidRPr="00F322BC" w:rsidRDefault="00A90626" w:rsidP="00A90626">
      <w:pPr>
        <w:jc w:val="both"/>
        <w:rPr>
          <w:lang w:val="en-CA"/>
        </w:rPr>
      </w:pPr>
    </w:p>
    <w:p w:rsidR="00A90626" w:rsidRPr="00F322BC" w:rsidRDefault="00A90626" w:rsidP="00A90626">
      <w:pPr>
        <w:jc w:val="both"/>
        <w:rPr>
          <w:lang w:val="en-CA"/>
        </w:rPr>
      </w:pPr>
      <w:r w:rsidRPr="00F322BC">
        <w:rPr>
          <w:lang w:val="en-CA"/>
        </w:rPr>
        <w:t>The cost to develop this industrial site is very high hence the low price per acre. Not such a great deal after all.</w:t>
      </w:r>
    </w:p>
    <w:p w:rsidR="00A90626" w:rsidRDefault="00A90626" w:rsidP="00A90626">
      <w:pPr>
        <w:rPr>
          <w:i/>
          <w:lang w:val="en-CA"/>
        </w:rPr>
      </w:pPr>
    </w:p>
    <w:p w:rsidR="00A90626" w:rsidRDefault="00A90626" w:rsidP="00A90626">
      <w:pPr>
        <w:rPr>
          <w:b/>
          <w:lang w:val="en-CA"/>
        </w:rPr>
      </w:pPr>
      <w:r>
        <w:rPr>
          <w:noProof/>
        </w:rPr>
        <w:drawing>
          <wp:inline distT="0" distB="0" distL="0" distR="0" wp14:anchorId="34FAA315" wp14:editId="0E4F32F3">
            <wp:extent cx="3684896" cy="1770414"/>
            <wp:effectExtent l="0" t="0" r="0"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689083" cy="1772426"/>
                    </a:xfrm>
                    <a:prstGeom prst="rect">
                      <a:avLst/>
                    </a:prstGeom>
                  </pic:spPr>
                </pic:pic>
              </a:graphicData>
            </a:graphic>
          </wp:inline>
        </w:drawing>
      </w:r>
      <w:r>
        <w:rPr>
          <w:lang w:val="en-CA"/>
        </w:rPr>
        <w:br w:type="page"/>
      </w:r>
    </w:p>
    <w:p w:rsidR="00A90626" w:rsidRDefault="00A90626" w:rsidP="00A90626">
      <w:pPr>
        <w:rPr>
          <w:b/>
          <w:lang w:val="en-CA"/>
        </w:rPr>
      </w:pPr>
      <w:r>
        <w:rPr>
          <w:lang w:val="en-CA"/>
        </w:rPr>
        <w:lastRenderedPageBreak/>
        <w:t>Q12</w:t>
      </w:r>
      <w:r w:rsidRPr="00AA06D0">
        <w:rPr>
          <w:lang w:val="en-CA"/>
        </w:rPr>
        <w:t>.</w:t>
      </w:r>
    </w:p>
    <w:p w:rsidR="00A90626" w:rsidRPr="00BC0A6D" w:rsidRDefault="00A90626" w:rsidP="00A90626">
      <w:pPr>
        <w:jc w:val="both"/>
        <w:rPr>
          <w:lang w:val="en-CA"/>
        </w:rPr>
      </w:pPr>
      <w:r w:rsidRPr="00BC0A6D">
        <w:rPr>
          <w:lang w:val="en-CA"/>
        </w:rPr>
        <w:t>Building on unstable soil may require pilings driven into the ground to support the foundation and building.</w:t>
      </w:r>
    </w:p>
    <w:p w:rsidR="00A90626" w:rsidRPr="00BC0A6D" w:rsidRDefault="00A90626" w:rsidP="00A90626">
      <w:pPr>
        <w:jc w:val="both"/>
        <w:rPr>
          <w:lang w:val="en-CA"/>
        </w:rPr>
      </w:pPr>
    </w:p>
    <w:p w:rsidR="00A90626" w:rsidRDefault="00A90626" w:rsidP="00A90626">
      <w:pPr>
        <w:jc w:val="both"/>
        <w:rPr>
          <w:lang w:val="en-CA"/>
        </w:rPr>
      </w:pPr>
      <w:r w:rsidRPr="00BC0A6D">
        <w:rPr>
          <w:lang w:val="en-CA"/>
        </w:rPr>
        <w:t xml:space="preserve">Pile driving is a costly and time-consuming process that lowers the land value. </w:t>
      </w:r>
    </w:p>
    <w:p w:rsidR="00A90626" w:rsidRPr="00BC0A6D" w:rsidRDefault="00A90626" w:rsidP="00A90626">
      <w:pPr>
        <w:jc w:val="both"/>
        <w:rPr>
          <w:i/>
          <w:lang w:val="en-CA"/>
        </w:rPr>
      </w:pPr>
      <w:r w:rsidRPr="00BC0A6D">
        <w:rPr>
          <w:i/>
          <w:lang w:val="en-CA"/>
        </w:rPr>
        <w:t>Flip side</w:t>
      </w:r>
    </w:p>
    <w:p w:rsidR="00A90626" w:rsidRDefault="00A90626" w:rsidP="00A90626">
      <w:pPr>
        <w:rPr>
          <w:b/>
          <w:lang w:val="en-CA"/>
        </w:rPr>
      </w:pPr>
    </w:p>
    <w:p w:rsidR="00A90626" w:rsidRDefault="00A90626" w:rsidP="00A90626">
      <w:pPr>
        <w:rPr>
          <w:b/>
          <w:lang w:val="en-CA"/>
        </w:rPr>
      </w:pPr>
      <w:r>
        <w:rPr>
          <w:b/>
          <w:noProof/>
        </w:rPr>
        <w:drawing>
          <wp:inline distT="0" distB="0" distL="0" distR="0" wp14:anchorId="427B1565" wp14:editId="06F0A2EE">
            <wp:extent cx="2736215" cy="989330"/>
            <wp:effectExtent l="0" t="0" r="6985" b="1270"/>
            <wp:docPr id="8" name="Picture 8" descr="C:\Users\Neil\AppData\Local\Temp\Articulate\Storyline\6SJPdpoiMG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il\AppData\Local\Temp\Articulate\Storyline\6SJPdpoiMGm.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36215" cy="989330"/>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r>
        <w:rPr>
          <w:b/>
          <w:noProof/>
        </w:rPr>
        <w:drawing>
          <wp:inline distT="0" distB="0" distL="0" distR="0" wp14:anchorId="18811DDC" wp14:editId="2C63354C">
            <wp:extent cx="2714128" cy="1562669"/>
            <wp:effectExtent l="0" t="0" r="0" b="0"/>
            <wp:docPr id="9" name="Picture 9" descr="C:\Users\Neil\AppData\Local\Temp\Articulate\Storyline\5oe8er37mb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5oe8er37mb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14413" cy="1562833"/>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rPr>
          <w:b/>
          <w:lang w:val="en-CA"/>
        </w:rPr>
      </w:pPr>
      <w:r w:rsidRPr="00AA06D0">
        <w:rPr>
          <w:lang w:val="en-CA"/>
        </w:rPr>
        <w:t>Q</w:t>
      </w:r>
      <w:r>
        <w:rPr>
          <w:lang w:val="en-CA"/>
        </w:rPr>
        <w:t>13</w:t>
      </w:r>
      <w:r w:rsidRPr="00AA06D0">
        <w:rPr>
          <w:lang w:val="en-CA"/>
        </w:rPr>
        <w:t>.</w:t>
      </w:r>
    </w:p>
    <w:p w:rsidR="00A90626" w:rsidRDefault="00A90626" w:rsidP="00A90626">
      <w:pPr>
        <w:rPr>
          <w:b/>
          <w:lang w:val="en-CA"/>
        </w:rPr>
      </w:pPr>
      <w:r w:rsidRPr="007C60D0">
        <w:rPr>
          <w:lang w:val="en-CA"/>
        </w:rPr>
        <w:t>What is “Pre-loading”?</w:t>
      </w:r>
    </w:p>
    <w:p w:rsidR="00A90626" w:rsidRPr="001B10DF"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noProof/>
        </w:rPr>
      </w:pPr>
    </w:p>
    <w:p w:rsidR="00DE1BAF" w:rsidRDefault="00DE1BAF" w:rsidP="00A90626">
      <w:pPr>
        <w:rPr>
          <w:b/>
          <w:noProof/>
        </w:rPr>
      </w:pPr>
    </w:p>
    <w:p w:rsidR="00DE1BAF" w:rsidRDefault="00DE1BAF" w:rsidP="00A90626">
      <w:pPr>
        <w:rPr>
          <w:b/>
          <w:noProof/>
        </w:rPr>
      </w:pPr>
    </w:p>
    <w:p w:rsidR="00DE1BAF" w:rsidRDefault="00DE1BAF" w:rsidP="00A90626">
      <w:pP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lang w:val="en-CA"/>
        </w:rPr>
      </w:pPr>
    </w:p>
    <w:p w:rsidR="00A90626" w:rsidRDefault="00A90626" w:rsidP="00A90626">
      <w:pPr>
        <w:rPr>
          <w:b/>
          <w:lang w:val="en-CA"/>
        </w:rPr>
      </w:pPr>
      <w:r>
        <w:rPr>
          <w:lang w:val="en-CA"/>
        </w:rPr>
        <w:t>Q14</w:t>
      </w:r>
      <w:r w:rsidRPr="00AA06D0">
        <w:rPr>
          <w:lang w:val="en-CA"/>
        </w:rPr>
        <w:t>.</w:t>
      </w:r>
    </w:p>
    <w:p w:rsidR="00A90626" w:rsidRPr="00CB66D4" w:rsidRDefault="00A90626" w:rsidP="00A90626">
      <w:pPr>
        <w:autoSpaceDE w:val="0"/>
        <w:autoSpaceDN w:val="0"/>
        <w:adjustRightInd w:val="0"/>
        <w:rPr>
          <w:rFonts w:ascii="Microsoft Sans Serif" w:hAnsi="Microsoft Sans Serif" w:cs="Microsoft Sans Serif"/>
          <w:sz w:val="17"/>
          <w:szCs w:val="17"/>
        </w:rPr>
      </w:pPr>
      <w:r w:rsidRPr="00CB66D4">
        <w:rPr>
          <w:lang w:val="en-CA"/>
        </w:rPr>
        <w:t>What is dynamic compaction?</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Pr="002B4C99" w:rsidRDefault="00A90626" w:rsidP="00A90626">
      <w:pPr>
        <w:autoSpaceDE w:val="0"/>
        <w:autoSpaceDN w:val="0"/>
        <w:adjustRightInd w:val="0"/>
        <w:rPr>
          <w:lang w:val="en-CA"/>
        </w:rPr>
      </w:pPr>
    </w:p>
    <w:p w:rsidR="00A90626" w:rsidRDefault="00A90626" w:rsidP="00A90626">
      <w:pP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DE1BAF" w:rsidRDefault="00DE1BAF">
      <w:pPr>
        <w:rPr>
          <w:lang w:val="en-CA"/>
        </w:rPr>
      </w:pPr>
      <w:r>
        <w:rPr>
          <w:lang w:val="en-CA"/>
        </w:rPr>
        <w:br w:type="page"/>
      </w:r>
    </w:p>
    <w:p w:rsidR="00A90626" w:rsidRPr="00250F4E" w:rsidRDefault="00A90626" w:rsidP="00A90626">
      <w:pPr>
        <w:rPr>
          <w:lang w:val="en-CA"/>
        </w:rPr>
      </w:pPr>
      <w:r>
        <w:rPr>
          <w:lang w:val="en-CA"/>
        </w:rPr>
        <w:lastRenderedPageBreak/>
        <w:t>Q15</w:t>
      </w:r>
      <w:r w:rsidRPr="00AA06D0">
        <w:rPr>
          <w:lang w:val="en-CA"/>
        </w:rPr>
        <w:t>.</w:t>
      </w:r>
    </w:p>
    <w:p w:rsidR="00A90626" w:rsidRPr="00CB66D4" w:rsidRDefault="00A90626" w:rsidP="00A90626">
      <w:pPr>
        <w:autoSpaceDE w:val="0"/>
        <w:autoSpaceDN w:val="0"/>
        <w:adjustRightInd w:val="0"/>
        <w:rPr>
          <w:lang w:val="en-CA"/>
        </w:rPr>
      </w:pPr>
      <w:r w:rsidRPr="00CB66D4">
        <w:rPr>
          <w:lang w:val="en-CA"/>
        </w:rPr>
        <w:t>How does the developer reduce the risks associated with soil conditions on construction costs, development profit, and land value?</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DE1BAF" w:rsidRDefault="00DE1BAF" w:rsidP="00A90626">
      <w:pPr>
        <w:pBdr>
          <w:bottom w:val="single" w:sz="12" w:space="1" w:color="auto"/>
        </w:pBdr>
        <w:rPr>
          <w:b/>
          <w:lang w:val="en-CA"/>
        </w:rPr>
      </w:pPr>
    </w:p>
    <w:p w:rsidR="00DE1BAF" w:rsidRDefault="00DE1BAF" w:rsidP="00A90626">
      <w:pPr>
        <w:pBdr>
          <w:bottom w:val="single" w:sz="12" w:space="1" w:color="auto"/>
        </w:pBdr>
        <w:rPr>
          <w:b/>
          <w:lang w:val="en-CA"/>
        </w:rPr>
      </w:pPr>
    </w:p>
    <w:p w:rsidR="00DE1BAF" w:rsidRDefault="00DE1BAF" w:rsidP="00A90626">
      <w:pPr>
        <w:pBdr>
          <w:bottom w:val="single" w:sz="12" w:space="1" w:color="auto"/>
        </w:pBdr>
        <w:rPr>
          <w:b/>
          <w:lang w:val="en-CA"/>
        </w:rPr>
      </w:pPr>
    </w:p>
    <w:p w:rsidR="00DE1BAF" w:rsidRDefault="00DE1BAF" w:rsidP="00A90626">
      <w:pPr>
        <w:pBdr>
          <w:bottom w:val="single" w:sz="12" w:space="1" w:color="auto"/>
        </w:pBdr>
        <w:rPr>
          <w:b/>
          <w:lang w:val="en-CA"/>
        </w:rPr>
      </w:pPr>
    </w:p>
    <w:p w:rsidR="00DE1BAF" w:rsidRDefault="00DE1BAF" w:rsidP="00A90626">
      <w:pPr>
        <w:pBdr>
          <w:bottom w:val="single" w:sz="12" w:space="1" w:color="auto"/>
        </w:pBdr>
        <w:rPr>
          <w:b/>
          <w:lang w:val="en-CA"/>
        </w:rPr>
      </w:pPr>
    </w:p>
    <w:p w:rsidR="00A90626" w:rsidRDefault="00A90626" w:rsidP="00A90626">
      <w:pPr>
        <w:rPr>
          <w:b/>
          <w:lang w:val="en-CA"/>
        </w:rPr>
      </w:pPr>
    </w:p>
    <w:p w:rsidR="00A90626" w:rsidRPr="00161087" w:rsidRDefault="00A90626" w:rsidP="00A90626">
      <w:pPr>
        <w:rPr>
          <w:lang w:val="en-CA"/>
        </w:rPr>
      </w:pPr>
      <w:r>
        <w:rPr>
          <w:lang w:val="en-CA"/>
        </w:rPr>
        <w:t>Q16.</w:t>
      </w:r>
    </w:p>
    <w:p w:rsidR="00A90626" w:rsidRPr="00F322BC" w:rsidRDefault="00A90626" w:rsidP="00A90626">
      <w:pPr>
        <w:autoSpaceDE w:val="0"/>
        <w:autoSpaceDN w:val="0"/>
        <w:adjustRightInd w:val="0"/>
        <w:rPr>
          <w:lang w:val="en-CA"/>
        </w:rPr>
      </w:pPr>
      <w:r w:rsidRPr="00F322BC">
        <w:rPr>
          <w:lang w:val="en-CA"/>
        </w:rPr>
        <w:t>Can the impact of soil conditions on construction costs kill a project?</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Pr="00070EC1" w:rsidRDefault="00A90626" w:rsidP="00A90626">
      <w:pPr>
        <w:autoSpaceDE w:val="0"/>
        <w:autoSpaceDN w:val="0"/>
        <w:adjustRightInd w:val="0"/>
        <w:rPr>
          <w:lang w:val="en-CA"/>
        </w:rPr>
      </w:pPr>
    </w:p>
    <w:p w:rsidR="00A90626" w:rsidRDefault="00DE1BAF" w:rsidP="00A90626">
      <w:pPr>
        <w:rPr>
          <w:lang w:val="en-CA"/>
        </w:rPr>
      </w:pPr>
      <w:r>
        <w:rPr>
          <w:lang w:val="en-CA"/>
        </w:rPr>
        <w:t xml:space="preserve"> _______________________________________________________________</w:t>
      </w:r>
    </w:p>
    <w:p w:rsidR="00DE1BAF" w:rsidRPr="00252F99" w:rsidRDefault="00DE1BAF" w:rsidP="00A90626">
      <w:pPr>
        <w:rPr>
          <w:lang w:val="en-CA"/>
        </w:rPr>
      </w:pPr>
    </w:p>
    <w:p w:rsidR="00A90626" w:rsidRDefault="00A90626" w:rsidP="00A90626">
      <w:pPr>
        <w:rPr>
          <w:lang w:val="en-CA"/>
        </w:rPr>
      </w:pPr>
      <w:r w:rsidRPr="00252F99">
        <w:rPr>
          <w:lang w:val="en-CA"/>
        </w:rPr>
        <w:t>Q17</w:t>
      </w:r>
    </w:p>
    <w:p w:rsidR="00A90626" w:rsidRDefault="00A90626" w:rsidP="00A90626">
      <w:pPr>
        <w:rPr>
          <w:lang w:val="en-CA"/>
        </w:rPr>
      </w:pPr>
    </w:p>
    <w:p w:rsidR="00A90626" w:rsidRPr="00252F99" w:rsidRDefault="00A90626" w:rsidP="00A90626">
      <w:pPr>
        <w:autoSpaceDE w:val="0"/>
        <w:autoSpaceDN w:val="0"/>
        <w:adjustRightInd w:val="0"/>
        <w:rPr>
          <w:lang w:val="en-CA"/>
        </w:rPr>
      </w:pPr>
      <w:r>
        <w:rPr>
          <w:rFonts w:ascii="Articulate" w:hAnsi="Articulate" w:cs="Articulate"/>
          <w:bCs/>
          <w:color w:val="000000"/>
          <w:sz w:val="28"/>
          <w:szCs w:val="28"/>
        </w:rPr>
        <w:t>I</w:t>
      </w:r>
      <w:r w:rsidRPr="00252F99">
        <w:rPr>
          <w:lang w:val="en-CA"/>
        </w:rPr>
        <w:t>t looks like the “Geoscientist” and “Engineers” didn’t get it right.</w:t>
      </w:r>
    </w:p>
    <w:p w:rsidR="00A90626" w:rsidRPr="00DE1BAF" w:rsidRDefault="00DE1BAF" w:rsidP="00A90626">
      <w:pPr>
        <w:rPr>
          <w:b/>
          <w:i/>
          <w:lang w:val="en-CA"/>
        </w:rPr>
      </w:pPr>
      <w:r w:rsidRPr="00DE1BAF">
        <w:rPr>
          <w:b/>
          <w:i/>
          <w:lang w:val="en-CA"/>
        </w:rPr>
        <w:t>Flip side</w:t>
      </w:r>
    </w:p>
    <w:p w:rsidR="00A90626" w:rsidRDefault="00A90626" w:rsidP="00A90626">
      <w:pPr>
        <w:rPr>
          <w:i/>
          <w:lang w:val="en-CA"/>
        </w:rPr>
      </w:pPr>
      <w:r>
        <w:rPr>
          <w:i/>
          <w:noProof/>
        </w:rPr>
        <w:drawing>
          <wp:inline distT="0" distB="0" distL="0" distR="0" wp14:anchorId="25A81279" wp14:editId="3BD9735D">
            <wp:extent cx="2481409" cy="2586251"/>
            <wp:effectExtent l="0" t="0" r="0" b="5080"/>
            <wp:docPr id="50" name="Picture 50" descr="C:\Users\Neil\AppData\Local\Temp\Articulate\Storyline\5Yf30yhKXX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il\AppData\Local\Temp\Articulate\Storyline\5Yf30yhKXXP.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482554" cy="2587444"/>
                    </a:xfrm>
                    <a:prstGeom prst="rect">
                      <a:avLst/>
                    </a:prstGeom>
                    <a:noFill/>
                    <a:ln>
                      <a:noFill/>
                    </a:ln>
                  </pic:spPr>
                </pic:pic>
              </a:graphicData>
            </a:graphic>
          </wp:inline>
        </w:drawing>
      </w:r>
    </w:p>
    <w:p w:rsidR="00A90626" w:rsidRPr="00252F99" w:rsidRDefault="00A90626" w:rsidP="00A90626">
      <w:pPr>
        <w:rPr>
          <w:i/>
          <w:lang w:val="en-CA"/>
        </w:rPr>
      </w:pPr>
    </w:p>
    <w:p w:rsidR="00A90626" w:rsidRPr="00F322BC" w:rsidRDefault="00A90626" w:rsidP="00A90626">
      <w:pPr>
        <w:rPr>
          <w:b/>
          <w:lang w:val="en-CA"/>
        </w:rPr>
      </w:pPr>
      <w:r w:rsidRPr="00F322BC">
        <w:rPr>
          <w:lang w:val="en-CA"/>
        </w:rPr>
        <w:t>END OF SET</w:t>
      </w:r>
    </w:p>
    <w:p w:rsidR="00A90626" w:rsidRDefault="00A90626" w:rsidP="00A90626">
      <w:pPr>
        <w:rPr>
          <w:b/>
          <w:lang w:val="en-CA"/>
        </w:rPr>
      </w:pPr>
    </w:p>
    <w:p w:rsidR="00A90626" w:rsidRDefault="00A90626" w:rsidP="00A90626">
      <w:pPr>
        <w:rPr>
          <w:lang w:val="en-CA"/>
        </w:rPr>
      </w:pPr>
    </w:p>
    <w:p w:rsidR="00A90626" w:rsidRDefault="00A90626" w:rsidP="00A90626">
      <w:pPr>
        <w:rPr>
          <w:lang w:val="en-CA"/>
        </w:rPr>
      </w:pPr>
    </w:p>
    <w:p w:rsidR="00A90626" w:rsidRDefault="00A90626" w:rsidP="00A90626">
      <w:pPr>
        <w:rPr>
          <w:lang w:val="en-CA"/>
        </w:rPr>
      </w:pPr>
    </w:p>
    <w:p w:rsidR="00A90626" w:rsidRDefault="00A90626" w:rsidP="00A90626">
      <w:pPr>
        <w:rPr>
          <w:lang w:val="en-CA"/>
        </w:rPr>
      </w:pPr>
    </w:p>
    <w:p w:rsidR="00A90626" w:rsidRDefault="00A90626" w:rsidP="00A90626">
      <w:pPr>
        <w:rPr>
          <w:lang w:val="en-CA"/>
        </w:rPr>
      </w:pPr>
      <w:r>
        <w:rPr>
          <w:lang w:val="en-CA"/>
        </w:rPr>
        <w:br w:type="page"/>
      </w:r>
      <w:r>
        <w:rPr>
          <w:lang w:val="en-CA"/>
        </w:rPr>
        <w:lastRenderedPageBreak/>
        <w:t xml:space="preserve"> </w:t>
      </w:r>
    </w:p>
    <w:p w:rsidR="00A90626" w:rsidRPr="008C1F12" w:rsidRDefault="00A90626" w:rsidP="00A90626">
      <w:pPr>
        <w:pStyle w:val="Heading1"/>
        <w:keepLines w:val="0"/>
        <w:numPr>
          <w:ilvl w:val="0"/>
          <w:numId w:val="36"/>
        </w:numPr>
        <w:spacing w:before="58" w:after="58" w:line="240" w:lineRule="auto"/>
        <w:rPr>
          <w:lang w:val="en-CA"/>
        </w:rPr>
      </w:pPr>
      <w:bookmarkStart w:id="16" w:name="_Toc79682945"/>
      <w:bookmarkStart w:id="17" w:name="_Toc79741949"/>
      <w:r w:rsidRPr="008C1F12">
        <w:rPr>
          <w:lang w:val="en-CA"/>
        </w:rPr>
        <w:t>Impact of excavation and foundation costs on land value</w:t>
      </w:r>
      <w:bookmarkEnd w:id="16"/>
      <w:bookmarkEnd w:id="17"/>
    </w:p>
    <w:p w:rsidR="00A90626" w:rsidRDefault="00A90626" w:rsidP="00A90626">
      <w:pPr>
        <w:rPr>
          <w:lang w:val="en-CA"/>
        </w:rPr>
      </w:pPr>
    </w:p>
    <w:p w:rsidR="00A90626" w:rsidRPr="00E23D45" w:rsidRDefault="00A90626" w:rsidP="00A90626">
      <w:r w:rsidRPr="00E23D45">
        <w:t>Q1.</w:t>
      </w:r>
    </w:p>
    <w:p w:rsidR="00A90626" w:rsidRPr="00E23D45" w:rsidRDefault="00A90626" w:rsidP="00A90626">
      <w:r w:rsidRPr="00E23D45">
        <w:t>How do excavation and foundation costs impact land value?</w:t>
      </w:r>
    </w:p>
    <w:p w:rsidR="00A90626" w:rsidRPr="00E23D45" w:rsidRDefault="00A90626" w:rsidP="00A90626">
      <w:proofErr w:type="gramStart"/>
      <w:r w:rsidRPr="00A54AB8">
        <w:rPr>
          <w:i/>
        </w:rPr>
        <w:t>Your</w:t>
      </w:r>
      <w:proofErr w:type="gramEnd"/>
      <w:r w:rsidRPr="00A54AB8">
        <w:rPr>
          <w:i/>
        </w:rPr>
        <w:t xml:space="preserve"> Answer</w:t>
      </w:r>
    </w:p>
    <w:p w:rsidR="00A90626" w:rsidRDefault="00A90626" w:rsidP="00A90626">
      <w:pPr>
        <w:rPr>
          <w:b/>
          <w:lang w:val="en-CA"/>
        </w:rPr>
      </w:pPr>
    </w:p>
    <w:p w:rsidR="00DE1BAF" w:rsidRDefault="00DE1BAF" w:rsidP="00A90626">
      <w:pPr>
        <w:rPr>
          <w:b/>
          <w:lang w:val="en-CA"/>
        </w:rPr>
      </w:pPr>
    </w:p>
    <w:p w:rsidR="00DE1BAF" w:rsidRDefault="00DE1BAF" w:rsidP="00A90626">
      <w:pPr>
        <w:rPr>
          <w:b/>
          <w:lang w:val="en-CA"/>
        </w:rPr>
      </w:pPr>
    </w:p>
    <w:p w:rsidR="00A90626" w:rsidRDefault="00A90626" w:rsidP="00A90626">
      <w:pP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B9479C" w:rsidRDefault="00A90626" w:rsidP="00A90626">
      <w:pPr>
        <w:rPr>
          <w:lang w:val="en-CA"/>
        </w:rPr>
      </w:pPr>
      <w:r w:rsidRPr="00AA06D0">
        <w:rPr>
          <w:lang w:val="en-CA"/>
        </w:rPr>
        <w:t>Q</w:t>
      </w:r>
      <w:r>
        <w:rPr>
          <w:lang w:val="en-CA"/>
        </w:rPr>
        <w:t>2</w:t>
      </w:r>
      <w:r w:rsidRPr="00AA06D0">
        <w:rPr>
          <w:lang w:val="en-CA"/>
        </w:rPr>
        <w:t>.</w:t>
      </w:r>
    </w:p>
    <w:p w:rsidR="00A90626" w:rsidRDefault="00A90626" w:rsidP="00A90626">
      <w:pPr>
        <w:autoSpaceDE w:val="0"/>
        <w:autoSpaceDN w:val="0"/>
        <w:adjustRightInd w:val="0"/>
        <w:spacing w:line="360" w:lineRule="auto"/>
        <w:rPr>
          <w:lang w:val="en-CA"/>
        </w:rPr>
      </w:pPr>
      <w:r w:rsidRPr="00934290">
        <w:rPr>
          <w:lang w:val="en-CA"/>
        </w:rPr>
        <w:t>What is underpinning</w:t>
      </w:r>
    </w:p>
    <w:p w:rsidR="00A90626" w:rsidRPr="001B10DF" w:rsidRDefault="00A90626" w:rsidP="00A90626">
      <w:pPr>
        <w:autoSpaceDE w:val="0"/>
        <w:autoSpaceDN w:val="0"/>
        <w:adjustRightInd w:val="0"/>
        <w:spacing w:line="360" w:lineRule="auto"/>
        <w:rPr>
          <w:b/>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i/>
          <w:lang w:val="en-CA"/>
        </w:rPr>
      </w:pPr>
    </w:p>
    <w:p w:rsidR="00DE1BAF" w:rsidRDefault="00DE1BAF" w:rsidP="00A90626">
      <w:pPr>
        <w:rPr>
          <w:b/>
          <w:i/>
          <w:lang w:val="en-CA"/>
        </w:rPr>
      </w:pPr>
    </w:p>
    <w:p w:rsidR="00DE1BAF" w:rsidRDefault="00DE1BAF" w:rsidP="00A90626">
      <w:pPr>
        <w:rPr>
          <w:b/>
          <w:i/>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lang w:val="en-CA"/>
        </w:rPr>
      </w:pPr>
      <w:r>
        <w:rPr>
          <w:lang w:val="en-CA"/>
        </w:rPr>
        <w:br w:type="page"/>
      </w:r>
    </w:p>
    <w:p w:rsidR="00A90626" w:rsidRPr="002F2D74" w:rsidRDefault="00A90626" w:rsidP="00A90626">
      <w:pPr>
        <w:rPr>
          <w:b/>
          <w:lang w:val="en-CA"/>
        </w:rPr>
      </w:pPr>
      <w:r w:rsidRPr="002F2D74">
        <w:rPr>
          <w:lang w:val="en-CA"/>
        </w:rPr>
        <w:lastRenderedPageBreak/>
        <w:t>Q3</w:t>
      </w:r>
    </w:p>
    <w:p w:rsidR="00A90626" w:rsidRPr="00646794" w:rsidRDefault="00A90626" w:rsidP="00A90626">
      <w:pPr>
        <w:autoSpaceDE w:val="0"/>
        <w:autoSpaceDN w:val="0"/>
        <w:adjustRightInd w:val="0"/>
        <w:spacing w:line="360" w:lineRule="auto"/>
        <w:rPr>
          <w:lang w:val="en-CA"/>
        </w:rPr>
      </w:pPr>
      <w:r>
        <w:rPr>
          <w:lang w:val="en-CA"/>
        </w:rPr>
        <w:t>Show me an example of:</w:t>
      </w:r>
    </w:p>
    <w:p w:rsidR="00A90626" w:rsidRPr="00646794" w:rsidRDefault="00A90626" w:rsidP="00A90626">
      <w:pPr>
        <w:autoSpaceDE w:val="0"/>
        <w:autoSpaceDN w:val="0"/>
        <w:adjustRightInd w:val="0"/>
        <w:spacing w:line="360" w:lineRule="auto"/>
        <w:rPr>
          <w:lang w:val="en-CA"/>
        </w:rPr>
      </w:pPr>
      <w:r>
        <w:rPr>
          <w:lang w:val="en-CA"/>
        </w:rPr>
        <w:t xml:space="preserve">             1.  Underpinning</w:t>
      </w:r>
    </w:p>
    <w:p w:rsidR="00A90626" w:rsidRPr="00646794" w:rsidRDefault="00A90626" w:rsidP="00A90626">
      <w:pPr>
        <w:autoSpaceDE w:val="0"/>
        <w:autoSpaceDN w:val="0"/>
        <w:adjustRightInd w:val="0"/>
        <w:spacing w:line="360" w:lineRule="auto"/>
        <w:rPr>
          <w:lang w:val="en-CA"/>
        </w:rPr>
      </w:pPr>
      <w:r w:rsidRPr="00646794">
        <w:rPr>
          <w:lang w:val="en-CA"/>
        </w:rPr>
        <w:t xml:space="preserve">   </w:t>
      </w:r>
      <w:r>
        <w:rPr>
          <w:lang w:val="en-CA"/>
        </w:rPr>
        <w:tab/>
      </w:r>
      <w:r w:rsidRPr="00646794">
        <w:rPr>
          <w:lang w:val="en-CA"/>
        </w:rPr>
        <w:t>2. What can happen to adjacent buildi</w:t>
      </w:r>
      <w:r>
        <w:rPr>
          <w:lang w:val="en-CA"/>
        </w:rPr>
        <w:t xml:space="preserve">ngs if not </w:t>
      </w:r>
      <w:r w:rsidRPr="00646794">
        <w:rPr>
          <w:lang w:val="en-CA"/>
        </w:rPr>
        <w:t>underpinned during excavation?</w:t>
      </w:r>
    </w:p>
    <w:p w:rsidR="00A90626" w:rsidRPr="001B10DF" w:rsidRDefault="00A90626" w:rsidP="00A90626">
      <w:pPr>
        <w:rPr>
          <w:i/>
          <w:lang w:val="en-CA"/>
        </w:rPr>
      </w:pPr>
      <w:r w:rsidRPr="001B10DF">
        <w:rPr>
          <w:i/>
          <w:lang w:val="en-CA"/>
        </w:rPr>
        <w:t xml:space="preserve">Flip side. </w:t>
      </w:r>
    </w:p>
    <w:p w:rsidR="00A90626" w:rsidRPr="00646794" w:rsidRDefault="00A90626" w:rsidP="00A90626">
      <w:pPr>
        <w:rPr>
          <w:i/>
          <w:lang w:val="en-CA"/>
        </w:rPr>
      </w:pPr>
      <w:r>
        <w:rPr>
          <w:i/>
          <w:noProof/>
        </w:rPr>
        <w:drawing>
          <wp:inline distT="0" distB="0" distL="0" distR="0" wp14:anchorId="773BFBE1" wp14:editId="533AD089">
            <wp:extent cx="3151492" cy="1726442"/>
            <wp:effectExtent l="0" t="0" r="0" b="7620"/>
            <wp:docPr id="12" name="Picture 12" descr="C:\Users\Neil\AppData\Local\Temp\Articulate\Storyline\6pJ6y88xQ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pJ6y88xQv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1681" cy="1726545"/>
                    </a:xfrm>
                    <a:prstGeom prst="rect">
                      <a:avLst/>
                    </a:prstGeom>
                    <a:noFill/>
                    <a:ln>
                      <a:noFill/>
                    </a:ln>
                  </pic:spPr>
                </pic:pic>
              </a:graphicData>
            </a:graphic>
          </wp:inline>
        </w:drawing>
      </w:r>
    </w:p>
    <w:p w:rsidR="00A90626" w:rsidRDefault="00A90626" w:rsidP="00A90626">
      <w:pPr>
        <w:rPr>
          <w:b/>
          <w:lang w:val="en-CA"/>
        </w:rPr>
      </w:pPr>
    </w:p>
    <w:p w:rsidR="00A90626" w:rsidRDefault="00A90626" w:rsidP="00A90626">
      <w:pPr>
        <w:rPr>
          <w:lang w:val="en-CA"/>
        </w:rPr>
      </w:pPr>
    </w:p>
    <w:p w:rsidR="00A90626" w:rsidRDefault="00A90626" w:rsidP="00A90626">
      <w:pPr>
        <w:rPr>
          <w:lang w:val="en-CA"/>
        </w:rPr>
      </w:pPr>
      <w:r w:rsidRPr="00646794">
        <w:rPr>
          <w:noProof/>
        </w:rPr>
        <mc:AlternateContent>
          <mc:Choice Requires="wps">
            <w:drawing>
              <wp:anchor distT="0" distB="0" distL="114300" distR="114300" simplePos="0" relativeHeight="251659264" behindDoc="0" locked="0" layoutInCell="1" allowOverlap="1" wp14:anchorId="413D660A" wp14:editId="6B805E54">
                <wp:simplePos x="0" y="0"/>
                <wp:positionH relativeFrom="column">
                  <wp:posOffset>2886710</wp:posOffset>
                </wp:positionH>
                <wp:positionV relativeFrom="paragraph">
                  <wp:posOffset>259051</wp:posOffset>
                </wp:positionV>
                <wp:extent cx="2374265" cy="1403985"/>
                <wp:effectExtent l="0" t="0" r="15240" b="2540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5A15BE" w:rsidRDefault="005A15BE" w:rsidP="00A90626">
                            <w:pPr>
                              <w:autoSpaceDE w:val="0"/>
                              <w:autoSpaceDN w:val="0"/>
                              <w:adjustRightInd w:val="0"/>
                              <w:rPr>
                                <w:rFonts w:ascii="Microsoft Sans Serif" w:hAnsi="Microsoft Sans Serif" w:cs="Microsoft Sans Serif"/>
                                <w:sz w:val="17"/>
                                <w:szCs w:val="17"/>
                              </w:rPr>
                            </w:pPr>
                            <w:r>
                              <w:rPr>
                                <w:rFonts w:ascii="Articulate" w:hAnsi="Articulate" w:cs="Articulate"/>
                                <w:bCs/>
                                <w:color w:val="000000"/>
                                <w:sz w:val="26"/>
                                <w:szCs w:val="26"/>
                              </w:rPr>
                              <w:t>Failure caused by inadequate or no underpinning of the adjacent property</w:t>
                            </w:r>
                          </w:p>
                          <w:p w:rsidR="005A15BE" w:rsidRDefault="005A15BE" w:rsidP="00A9062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227.3pt;margin-top:20.4pt;width:186.95pt;height:110.55pt;z-index:25165926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">
                <v:textbox style="mso-fit-shape-to-text:t">
                  <w:txbxContent>
                    <w:p w:rsidR="005A15BE" w:rsidRDefault="005A15BE" w:rsidP="00A90626">
                      <w:pPr>
                        <w:autoSpaceDE w:val="0"/>
                        <w:autoSpaceDN w:val="0"/>
                        <w:adjustRightInd w:val="0"/>
                        <w:rPr>
                          <w:rFonts w:ascii="Microsoft Sans Serif" w:hAnsi="Microsoft Sans Serif" w:cs="Microsoft Sans Serif"/>
                          <w:sz w:val="17"/>
                          <w:szCs w:val="17"/>
                        </w:rPr>
                      </w:pPr>
                      <w:r>
                        <w:rPr>
                          <w:rFonts w:ascii="Articulate" w:hAnsi="Articulate" w:cs="Articulate"/>
                          <w:bCs/>
                          <w:color w:val="000000"/>
                          <w:sz w:val="26"/>
                          <w:szCs w:val="26"/>
                        </w:rPr>
                        <w:t>Failure caused by inadequate or no underpinning of the adjacent property</w:t>
                      </w:r>
                    </w:p>
                    <w:p w:rsidR="005A15BE" w:rsidRDefault="005A15BE" w:rsidP="00A90626"/>
                  </w:txbxContent>
                </v:textbox>
              </v:shape>
            </w:pict>
          </mc:Fallback>
        </mc:AlternateContent>
      </w:r>
      <w:r>
        <w:rPr>
          <w:noProof/>
        </w:rPr>
        <w:drawing>
          <wp:inline distT="0" distB="0" distL="0" distR="0" wp14:anchorId="36AFAE68" wp14:editId="0CC2A938">
            <wp:extent cx="2830434" cy="1555845"/>
            <wp:effectExtent l="0" t="0" r="8255" b="6350"/>
            <wp:docPr id="13" name="Picture 13" descr="C:\Users\Neil\AppData\Local\Temp\Articulate\Storyline\5sGd2C79Th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il\AppData\Local\Temp\Articulate\Storyline\5sGd2C79Th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30624" cy="1555949"/>
                    </a:xfrm>
                    <a:prstGeom prst="rect">
                      <a:avLst/>
                    </a:prstGeom>
                    <a:noFill/>
                    <a:ln>
                      <a:noFill/>
                    </a:ln>
                  </pic:spPr>
                </pic:pic>
              </a:graphicData>
            </a:graphic>
          </wp:inline>
        </w:drawing>
      </w:r>
    </w:p>
    <w:p w:rsidR="00A90626" w:rsidRDefault="00A90626" w:rsidP="00A90626">
      <w:pPr>
        <w:rPr>
          <w:b/>
          <w:lang w:val="en-CA"/>
        </w:rPr>
      </w:pPr>
    </w:p>
    <w:p w:rsidR="00A90626" w:rsidRDefault="00A90626" w:rsidP="00A90626">
      <w:pPr>
        <w:rPr>
          <w:lang w:val="en-CA"/>
        </w:rPr>
      </w:pPr>
      <w:r>
        <w:rPr>
          <w:lang w:val="en-CA"/>
        </w:rPr>
        <w:br w:type="page"/>
      </w:r>
    </w:p>
    <w:p w:rsidR="00A90626" w:rsidRPr="00DB753C" w:rsidRDefault="00A90626" w:rsidP="00A90626">
      <w:pPr>
        <w:rPr>
          <w:lang w:val="en-CA"/>
        </w:rPr>
      </w:pPr>
      <w:r>
        <w:rPr>
          <w:lang w:val="en-CA"/>
        </w:rPr>
        <w:lastRenderedPageBreak/>
        <w:t>Q4</w:t>
      </w:r>
      <w:r w:rsidRPr="00AA06D0">
        <w:rPr>
          <w:lang w:val="en-CA"/>
        </w:rPr>
        <w:t>.</w:t>
      </w:r>
    </w:p>
    <w:p w:rsidR="00A90626" w:rsidRPr="00DB753C" w:rsidRDefault="00A90626" w:rsidP="00A90626">
      <w:pPr>
        <w:rPr>
          <w:lang w:val="en-CA"/>
        </w:rPr>
      </w:pPr>
      <w:r>
        <w:rPr>
          <w:lang w:val="en-CA"/>
        </w:rPr>
        <w:t>What is “Shotcrete” or “</w:t>
      </w:r>
      <w:proofErr w:type="spellStart"/>
      <w:r>
        <w:rPr>
          <w:lang w:val="en-CA"/>
        </w:rPr>
        <w:t>Gunite</w:t>
      </w:r>
      <w:proofErr w:type="spellEnd"/>
      <w:r w:rsidRPr="00DB753C">
        <w:rPr>
          <w:lang w:val="en-CA"/>
        </w:rPr>
        <w:t>?</w:t>
      </w:r>
    </w:p>
    <w:p w:rsidR="00A90626" w:rsidRPr="00DE1BAF" w:rsidRDefault="00A90626" w:rsidP="00A90626">
      <w:pPr>
        <w:rPr>
          <w:b/>
          <w:i/>
          <w:lang w:val="en-CA"/>
        </w:rPr>
      </w:pPr>
      <w:proofErr w:type="gramStart"/>
      <w:r w:rsidRPr="00DE1BAF">
        <w:rPr>
          <w:b/>
          <w:i/>
          <w:lang w:val="en-CA"/>
        </w:rPr>
        <w:t>Your</w:t>
      </w:r>
      <w:proofErr w:type="gramEnd"/>
      <w:r w:rsidRPr="00DE1BAF">
        <w:rPr>
          <w:b/>
          <w:i/>
          <w:lang w:val="en-CA"/>
        </w:rPr>
        <w:t xml:space="preserve"> Answer</w:t>
      </w:r>
    </w:p>
    <w:p w:rsidR="00A90626" w:rsidRDefault="00A90626" w:rsidP="00A90626">
      <w:pPr>
        <w:rPr>
          <w:i/>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r w:rsidRPr="00AA06D0">
        <w:rPr>
          <w:lang w:val="en-CA"/>
        </w:rPr>
        <w:t>Q</w:t>
      </w:r>
      <w:r>
        <w:rPr>
          <w:lang w:val="en-CA"/>
        </w:rPr>
        <w:t>5</w:t>
      </w:r>
      <w:r w:rsidRPr="00AA06D0">
        <w:rPr>
          <w:lang w:val="en-CA"/>
        </w:rPr>
        <w:t>.</w:t>
      </w:r>
    </w:p>
    <w:p w:rsidR="00A90626" w:rsidRPr="00DB753C" w:rsidRDefault="00A90626" w:rsidP="00A90626">
      <w:pPr>
        <w:autoSpaceDE w:val="0"/>
        <w:autoSpaceDN w:val="0"/>
        <w:adjustRightInd w:val="0"/>
        <w:rPr>
          <w:lang w:val="en-CA"/>
        </w:rPr>
      </w:pPr>
      <w:proofErr w:type="gramStart"/>
      <w:r w:rsidRPr="00DB753C">
        <w:rPr>
          <w:lang w:val="en-CA"/>
        </w:rPr>
        <w:t>Example of protecting the building adjacent to the site being excavated to develop a hotel and condominium tower on the flip side.</w:t>
      </w:r>
      <w:proofErr w:type="gramEnd"/>
    </w:p>
    <w:p w:rsidR="00A90626" w:rsidRDefault="00A90626" w:rsidP="00A90626">
      <w:pPr>
        <w:rPr>
          <w:i/>
          <w:lang w:val="en-CA"/>
        </w:rPr>
      </w:pPr>
    </w:p>
    <w:p w:rsidR="00A90626" w:rsidRPr="00DE1BAF" w:rsidRDefault="00A90626" w:rsidP="00A90626">
      <w:pPr>
        <w:rPr>
          <w:b/>
          <w:i/>
          <w:lang w:val="en-CA"/>
        </w:rPr>
      </w:pPr>
      <w:r w:rsidRPr="00DE1BAF">
        <w:rPr>
          <w:b/>
          <w:i/>
          <w:lang w:val="en-CA"/>
        </w:rPr>
        <w:t>Flip side</w:t>
      </w:r>
    </w:p>
    <w:p w:rsidR="00A90626" w:rsidRPr="003B5AC9" w:rsidRDefault="00A90626" w:rsidP="00A90626">
      <w:pPr>
        <w:rPr>
          <w:i/>
          <w:lang w:val="en-CA"/>
        </w:rPr>
      </w:pPr>
      <w:r>
        <w:rPr>
          <w:i/>
          <w:noProof/>
        </w:rPr>
        <w:drawing>
          <wp:inline distT="0" distB="0" distL="0" distR="0" wp14:anchorId="0F4E116E" wp14:editId="40FF558B">
            <wp:extent cx="3853869" cy="2306472"/>
            <wp:effectExtent l="0" t="0" r="0" b="0"/>
            <wp:docPr id="14" name="Picture 14" descr="C:\Users\Neil\AppData\Local\Temp\Articulate\Storyline\6j4miMXAG5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j4miMXAG5z.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55208" cy="2307273"/>
                    </a:xfrm>
                    <a:prstGeom prst="rect">
                      <a:avLst/>
                    </a:prstGeom>
                    <a:noFill/>
                    <a:ln>
                      <a:noFill/>
                    </a:ln>
                  </pic:spPr>
                </pic:pic>
              </a:graphicData>
            </a:graphic>
          </wp:inline>
        </w:drawing>
      </w:r>
    </w:p>
    <w:p w:rsidR="00A90626" w:rsidRDefault="00A90626" w:rsidP="00A90626">
      <w:pPr>
        <w:rPr>
          <w:lang w:val="en-CA"/>
        </w:rPr>
      </w:pPr>
    </w:p>
    <w:p w:rsidR="00A90626" w:rsidRDefault="00A90626" w:rsidP="00A90626">
      <w:pPr>
        <w:rPr>
          <w:lang w:val="en-CA"/>
        </w:rPr>
      </w:pPr>
      <w:r>
        <w:rPr>
          <w:lang w:val="en-CA"/>
        </w:rPr>
        <w:br w:type="page"/>
      </w:r>
    </w:p>
    <w:p w:rsidR="00A90626" w:rsidRDefault="00A90626" w:rsidP="00A90626">
      <w:pPr>
        <w:rPr>
          <w:b/>
          <w:lang w:val="en-CA"/>
        </w:rPr>
      </w:pPr>
      <w:r>
        <w:rPr>
          <w:lang w:val="en-CA"/>
        </w:rPr>
        <w:lastRenderedPageBreak/>
        <w:t>Q6</w:t>
      </w:r>
      <w:r w:rsidRPr="00AA06D0">
        <w:rPr>
          <w:lang w:val="en-CA"/>
        </w:rPr>
        <w:t>.</w:t>
      </w:r>
    </w:p>
    <w:p w:rsidR="00A90626" w:rsidRPr="00DB753C" w:rsidRDefault="00A90626" w:rsidP="00A90626">
      <w:pPr>
        <w:autoSpaceDE w:val="0"/>
        <w:autoSpaceDN w:val="0"/>
        <w:adjustRightInd w:val="0"/>
        <w:rPr>
          <w:lang w:val="en-CA"/>
        </w:rPr>
      </w:pPr>
      <w:r w:rsidRPr="00DB753C">
        <w:rPr>
          <w:lang w:val="en-CA"/>
        </w:rPr>
        <w:t>A client had a piece of land in Brooklyn, NY, in a neigh</w:t>
      </w:r>
      <w:r>
        <w:rPr>
          <w:lang w:val="en-CA"/>
        </w:rPr>
        <w:t>bor</w:t>
      </w:r>
      <w:r w:rsidRPr="00DB753C">
        <w:rPr>
          <w:lang w:val="en-CA"/>
        </w:rPr>
        <w:t>hood that was being gentrified.</w:t>
      </w:r>
    </w:p>
    <w:p w:rsidR="00A90626" w:rsidRPr="00DB753C" w:rsidRDefault="00A90626" w:rsidP="00A90626">
      <w:pPr>
        <w:autoSpaceDE w:val="0"/>
        <w:autoSpaceDN w:val="0"/>
        <w:adjustRightInd w:val="0"/>
        <w:rPr>
          <w:lang w:val="en-CA"/>
        </w:rPr>
      </w:pPr>
    </w:p>
    <w:p w:rsidR="00A90626" w:rsidRPr="00DB753C" w:rsidRDefault="00A90626" w:rsidP="00A90626">
      <w:pPr>
        <w:autoSpaceDE w:val="0"/>
        <w:autoSpaceDN w:val="0"/>
        <w:adjustRightInd w:val="0"/>
        <w:rPr>
          <w:lang w:val="en-CA"/>
        </w:rPr>
      </w:pPr>
      <w:r w:rsidRPr="00DB753C">
        <w:rPr>
          <w:lang w:val="en-CA"/>
        </w:rPr>
        <w:t>He proposed building a three storey condominium development.</w:t>
      </w:r>
    </w:p>
    <w:p w:rsidR="00A90626" w:rsidRPr="00DB753C" w:rsidRDefault="00A90626" w:rsidP="00A90626">
      <w:pPr>
        <w:autoSpaceDE w:val="0"/>
        <w:autoSpaceDN w:val="0"/>
        <w:adjustRightInd w:val="0"/>
        <w:rPr>
          <w:lang w:val="en-CA"/>
        </w:rPr>
      </w:pPr>
    </w:p>
    <w:p w:rsidR="00A90626" w:rsidRPr="00DB753C" w:rsidRDefault="00A90626" w:rsidP="00A90626">
      <w:pPr>
        <w:autoSpaceDE w:val="0"/>
        <w:autoSpaceDN w:val="0"/>
        <w:adjustRightInd w:val="0"/>
        <w:rPr>
          <w:lang w:val="en-CA"/>
        </w:rPr>
      </w:pPr>
      <w:r w:rsidRPr="00DB753C">
        <w:rPr>
          <w:lang w:val="en-CA"/>
        </w:rPr>
        <w:t>The adjacent buildings bordered on the property line. I.e., there were no side yard setbacks.</w:t>
      </w:r>
    </w:p>
    <w:p w:rsidR="00A90626" w:rsidRPr="00DB753C" w:rsidRDefault="00A90626" w:rsidP="00A90626">
      <w:pPr>
        <w:autoSpaceDE w:val="0"/>
        <w:autoSpaceDN w:val="0"/>
        <w:adjustRightInd w:val="0"/>
        <w:rPr>
          <w:lang w:val="en-CA"/>
        </w:rPr>
      </w:pPr>
    </w:p>
    <w:p w:rsidR="00A90626" w:rsidRPr="00DB753C" w:rsidRDefault="00A90626" w:rsidP="00A90626">
      <w:pPr>
        <w:autoSpaceDE w:val="0"/>
        <w:autoSpaceDN w:val="0"/>
        <w:adjustRightInd w:val="0"/>
        <w:rPr>
          <w:lang w:val="en-CA"/>
        </w:rPr>
      </w:pPr>
      <w:r w:rsidRPr="00DB753C">
        <w:rPr>
          <w:lang w:val="en-CA"/>
        </w:rPr>
        <w:t xml:space="preserve">He asked me what he had to look out for related to </w:t>
      </w:r>
      <w:proofErr w:type="gramStart"/>
      <w:r w:rsidRPr="00DB753C">
        <w:rPr>
          <w:lang w:val="en-CA"/>
        </w:rPr>
        <w:t>construction?</w:t>
      </w:r>
      <w:proofErr w:type="gramEnd"/>
    </w:p>
    <w:p w:rsidR="00A90626" w:rsidRPr="00DB753C" w:rsidRDefault="00A90626" w:rsidP="00A90626">
      <w:pPr>
        <w:autoSpaceDE w:val="0"/>
        <w:autoSpaceDN w:val="0"/>
        <w:adjustRightInd w:val="0"/>
        <w:rPr>
          <w:lang w:val="en-CA"/>
        </w:rPr>
      </w:pPr>
      <w:r w:rsidRPr="00DB753C">
        <w:rPr>
          <w:lang w:val="en-CA"/>
        </w:rPr>
        <w:t xml:space="preserve">        </w:t>
      </w:r>
    </w:p>
    <w:p w:rsidR="00A90626" w:rsidRPr="00DB753C" w:rsidRDefault="00A90626" w:rsidP="00A90626">
      <w:pPr>
        <w:autoSpaceDE w:val="0"/>
        <w:autoSpaceDN w:val="0"/>
        <w:adjustRightInd w:val="0"/>
        <w:rPr>
          <w:lang w:val="en-CA"/>
        </w:rPr>
      </w:pPr>
      <w:r w:rsidRPr="00DB753C">
        <w:rPr>
          <w:lang w:val="en-CA"/>
        </w:rPr>
        <w:t xml:space="preserve">       1.  What questions would you ask him?</w:t>
      </w:r>
    </w:p>
    <w:p w:rsidR="00A90626" w:rsidRPr="00DB753C" w:rsidRDefault="00A90626" w:rsidP="00A90626">
      <w:pPr>
        <w:autoSpaceDE w:val="0"/>
        <w:autoSpaceDN w:val="0"/>
        <w:adjustRightInd w:val="0"/>
        <w:rPr>
          <w:lang w:val="en-CA"/>
        </w:rPr>
      </w:pPr>
      <w:r w:rsidRPr="00DB753C">
        <w:rPr>
          <w:lang w:val="en-CA"/>
        </w:rPr>
        <w:t xml:space="preserve">        </w:t>
      </w:r>
    </w:p>
    <w:p w:rsidR="00A90626" w:rsidRPr="003B5AC9" w:rsidRDefault="00A90626" w:rsidP="00A90626">
      <w:pPr>
        <w:autoSpaceDE w:val="0"/>
        <w:autoSpaceDN w:val="0"/>
        <w:adjustRightInd w:val="0"/>
        <w:rPr>
          <w:rFonts w:ascii="Microsoft Sans Serif" w:hAnsi="Microsoft Sans Serif" w:cs="Microsoft Sans Serif"/>
          <w:sz w:val="17"/>
          <w:szCs w:val="17"/>
        </w:rPr>
      </w:pPr>
      <w:r>
        <w:rPr>
          <w:rFonts w:ascii="Articulate" w:hAnsi="Articulate" w:cs="Articulate"/>
          <w:bCs/>
          <w:color w:val="000000"/>
          <w:sz w:val="28"/>
          <w:szCs w:val="28"/>
        </w:rPr>
        <w:t xml:space="preserve">     </w:t>
      </w:r>
      <w:r w:rsidRPr="00DB753C">
        <w:rPr>
          <w:lang w:val="en-CA"/>
        </w:rPr>
        <w:t xml:space="preserve">2. What should he </w:t>
      </w:r>
      <w:r w:rsidRPr="003B5AC9">
        <w:rPr>
          <w:lang w:val="en-CA"/>
        </w:rPr>
        <w:t>worry about?</w:t>
      </w:r>
    </w:p>
    <w:p w:rsidR="00A90626" w:rsidRPr="003B5AC9" w:rsidRDefault="00A90626" w:rsidP="00A90626">
      <w:pPr>
        <w:rPr>
          <w:i/>
          <w:lang w:val="en-CA"/>
        </w:rPr>
      </w:pP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Pr="001B10DF" w:rsidRDefault="00A90626" w:rsidP="00A90626">
      <w:pPr>
        <w:rPr>
          <w:b/>
          <w:i/>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r>
        <w:rPr>
          <w:lang w:val="en-CA"/>
        </w:rPr>
        <w:br w:type="page"/>
      </w:r>
    </w:p>
    <w:p w:rsidR="00A90626" w:rsidRPr="00250F4E" w:rsidRDefault="00A90626" w:rsidP="00A90626">
      <w:pPr>
        <w:rPr>
          <w:lang w:val="en-CA"/>
        </w:rPr>
      </w:pPr>
      <w:r>
        <w:rPr>
          <w:lang w:val="en-CA"/>
        </w:rPr>
        <w:lastRenderedPageBreak/>
        <w:t>Q7</w:t>
      </w:r>
      <w:r w:rsidRPr="00AA06D0">
        <w:rPr>
          <w:lang w:val="en-CA"/>
        </w:rPr>
        <w:t>.</w:t>
      </w:r>
    </w:p>
    <w:p w:rsidR="00A90626" w:rsidRPr="00C8482B" w:rsidRDefault="00A90626" w:rsidP="00A90626">
      <w:pPr>
        <w:autoSpaceDE w:val="0"/>
        <w:autoSpaceDN w:val="0"/>
        <w:adjustRightInd w:val="0"/>
        <w:rPr>
          <w:lang w:val="en-CA"/>
        </w:rPr>
      </w:pPr>
      <w:proofErr w:type="gramStart"/>
      <w:r w:rsidRPr="00C8482B">
        <w:rPr>
          <w:lang w:val="en-CA"/>
        </w:rPr>
        <w:t>True case.</w:t>
      </w:r>
      <w:proofErr w:type="gramEnd"/>
    </w:p>
    <w:p w:rsidR="00A90626" w:rsidRPr="00C8482B" w:rsidRDefault="00A90626" w:rsidP="00A90626">
      <w:pPr>
        <w:autoSpaceDE w:val="0"/>
        <w:autoSpaceDN w:val="0"/>
        <w:adjustRightInd w:val="0"/>
        <w:rPr>
          <w:lang w:val="en-CA"/>
        </w:rPr>
      </w:pPr>
    </w:p>
    <w:p w:rsidR="00A90626" w:rsidRPr="00C8482B" w:rsidRDefault="00A90626" w:rsidP="00A90626">
      <w:pPr>
        <w:autoSpaceDE w:val="0"/>
        <w:autoSpaceDN w:val="0"/>
        <w:adjustRightInd w:val="0"/>
        <w:rPr>
          <w:lang w:val="en-CA"/>
        </w:rPr>
      </w:pPr>
      <w:r w:rsidRPr="00C8482B">
        <w:rPr>
          <w:lang w:val="en-CA"/>
        </w:rPr>
        <w:t xml:space="preserve">When excavating against an existing building, even though the excavation is shallow, </w:t>
      </w:r>
      <w:proofErr w:type="gramStart"/>
      <w:r w:rsidRPr="00C8482B">
        <w:rPr>
          <w:lang w:val="en-CA"/>
        </w:rPr>
        <w:t>E.g</w:t>
      </w:r>
      <w:proofErr w:type="gramEnd"/>
      <w:r w:rsidRPr="00C8482B">
        <w:rPr>
          <w:lang w:val="en-CA"/>
        </w:rPr>
        <w:t>., 3 to 4 feet, there will likely be a need to underpin to protect the adjacent building from damage.</w:t>
      </w:r>
    </w:p>
    <w:p w:rsidR="00A90626" w:rsidRPr="00C8482B" w:rsidRDefault="00A90626" w:rsidP="00A90626">
      <w:pPr>
        <w:autoSpaceDE w:val="0"/>
        <w:autoSpaceDN w:val="0"/>
        <w:adjustRightInd w:val="0"/>
        <w:rPr>
          <w:lang w:val="en-CA"/>
        </w:rPr>
      </w:pPr>
    </w:p>
    <w:p w:rsidR="00A90626" w:rsidRPr="00C8482B" w:rsidRDefault="00A90626" w:rsidP="00A90626">
      <w:pPr>
        <w:autoSpaceDE w:val="0"/>
        <w:autoSpaceDN w:val="0"/>
        <w:adjustRightInd w:val="0"/>
        <w:rPr>
          <w:lang w:val="en-CA"/>
        </w:rPr>
      </w:pPr>
      <w:r w:rsidRPr="00C8482B">
        <w:rPr>
          <w:lang w:val="en-CA"/>
        </w:rPr>
        <w:t>What can happen if the foundation of the adjacent building is not underpinned?</w:t>
      </w:r>
    </w:p>
    <w:p w:rsidR="00A90626" w:rsidRDefault="00A90626" w:rsidP="00A90626">
      <w:pPr>
        <w:rPr>
          <w:b/>
          <w:i/>
          <w:lang w:val="en-CA"/>
        </w:rPr>
      </w:pPr>
    </w:p>
    <w:p w:rsidR="00A90626" w:rsidRPr="00DE1BAF" w:rsidRDefault="00A90626" w:rsidP="00A90626">
      <w:pPr>
        <w:rPr>
          <w:b/>
          <w:i/>
          <w:lang w:val="en-CA"/>
        </w:rPr>
      </w:pPr>
      <w:r w:rsidRPr="00DE1BAF">
        <w:rPr>
          <w:b/>
          <w:i/>
          <w:lang w:val="en-CA"/>
        </w:rPr>
        <w:t>Flip side</w:t>
      </w:r>
    </w:p>
    <w:p w:rsidR="00A90626" w:rsidRPr="00C8482B" w:rsidRDefault="00A90626" w:rsidP="00A90626">
      <w:pPr>
        <w:autoSpaceDE w:val="0"/>
        <w:autoSpaceDN w:val="0"/>
        <w:adjustRightInd w:val="0"/>
        <w:rPr>
          <w:lang w:val="en-CA"/>
        </w:rPr>
      </w:pPr>
      <w:r w:rsidRPr="00C8482B">
        <w:rPr>
          <w:lang w:val="en-CA"/>
        </w:rPr>
        <w:t>The structural engineer and the City required the developer of a warehouse facility to underpin the foundation of the adjacent warehouse.</w:t>
      </w:r>
    </w:p>
    <w:p w:rsidR="00A90626" w:rsidRPr="00C8482B" w:rsidRDefault="00A90626" w:rsidP="00A90626">
      <w:pPr>
        <w:autoSpaceDE w:val="0"/>
        <w:autoSpaceDN w:val="0"/>
        <w:adjustRightInd w:val="0"/>
        <w:rPr>
          <w:lang w:val="en-CA"/>
        </w:rPr>
      </w:pPr>
    </w:p>
    <w:p w:rsidR="00A90626" w:rsidRPr="00C8482B" w:rsidRDefault="00A90626" w:rsidP="00A90626">
      <w:pPr>
        <w:autoSpaceDE w:val="0"/>
        <w:autoSpaceDN w:val="0"/>
        <w:adjustRightInd w:val="0"/>
        <w:rPr>
          <w:lang w:val="en-CA"/>
        </w:rPr>
      </w:pPr>
      <w:r w:rsidRPr="00C8482B">
        <w:rPr>
          <w:lang w:val="en-CA"/>
        </w:rPr>
        <w:t>The developer didn’t provide the specified underpinning to save money, and the side concrete block wall collapsed into the hole.</w:t>
      </w:r>
    </w:p>
    <w:p w:rsidR="00A90626" w:rsidRPr="00C8482B" w:rsidRDefault="00A90626" w:rsidP="00A90626">
      <w:pPr>
        <w:autoSpaceDE w:val="0"/>
        <w:autoSpaceDN w:val="0"/>
        <w:adjustRightInd w:val="0"/>
        <w:rPr>
          <w:lang w:val="en-CA"/>
        </w:rPr>
      </w:pPr>
    </w:p>
    <w:p w:rsidR="00A90626" w:rsidRDefault="00A90626" w:rsidP="00A90626">
      <w:pPr>
        <w:autoSpaceDE w:val="0"/>
        <w:autoSpaceDN w:val="0"/>
        <w:adjustRightInd w:val="0"/>
        <w:rPr>
          <w:lang w:val="en-CA"/>
        </w:rPr>
      </w:pPr>
      <w:proofErr w:type="gramStart"/>
      <w:r w:rsidRPr="00C8482B">
        <w:rPr>
          <w:lang w:val="en-CA"/>
        </w:rPr>
        <w:t>A very costly and dangerous decision, including a lawsuit and damages.</w:t>
      </w:r>
      <w:proofErr w:type="gramEnd"/>
    </w:p>
    <w:p w:rsidR="00A90626" w:rsidRPr="00C8482B" w:rsidRDefault="00A90626" w:rsidP="00A90626">
      <w:pPr>
        <w:autoSpaceDE w:val="0"/>
        <w:autoSpaceDN w:val="0"/>
        <w:adjustRightInd w:val="0"/>
        <w:rPr>
          <w:i/>
          <w:lang w:val="en-CA"/>
        </w:rPr>
      </w:pPr>
      <w:r>
        <w:rPr>
          <w:i/>
          <w:noProof/>
        </w:rPr>
        <w:drawing>
          <wp:inline distT="0" distB="0" distL="0" distR="0" wp14:anchorId="1D2EF835" wp14:editId="2DF4CD84">
            <wp:extent cx="2755159" cy="1965278"/>
            <wp:effectExtent l="0" t="0" r="0" b="0"/>
            <wp:docPr id="15" name="Picture 15" descr="C:\Users\Neil\AppData\Local\Temp\Articulate\Storyline\5VGJqjtbR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5VGJqjtbRm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55494" cy="1965517"/>
                    </a:xfrm>
                    <a:prstGeom prst="rect">
                      <a:avLst/>
                    </a:prstGeom>
                    <a:noFill/>
                    <a:ln>
                      <a:noFill/>
                    </a:ln>
                  </pic:spPr>
                </pic:pic>
              </a:graphicData>
            </a:graphic>
          </wp:inline>
        </w:drawing>
      </w:r>
      <w:r>
        <w:rPr>
          <w:i/>
          <w:noProof/>
        </w:rPr>
        <w:drawing>
          <wp:inline distT="0" distB="0" distL="0" distR="0" wp14:anchorId="237D06A3" wp14:editId="0E747236">
            <wp:extent cx="1897039" cy="1381076"/>
            <wp:effectExtent l="0" t="0" r="8255" b="0"/>
            <wp:docPr id="16" name="Picture 16" descr="C:\Users\Neil\AppData\Local\Temp\Articulate\Storyline\6iTYuYkiTD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il\AppData\Local\Temp\Articulate\Storyline\6iTYuYkiTDK.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97212" cy="1381202"/>
                    </a:xfrm>
                    <a:prstGeom prst="rect">
                      <a:avLst/>
                    </a:prstGeom>
                    <a:noFill/>
                    <a:ln>
                      <a:noFill/>
                    </a:ln>
                  </pic:spPr>
                </pic:pic>
              </a:graphicData>
            </a:graphic>
          </wp:inline>
        </w:drawing>
      </w:r>
    </w:p>
    <w:p w:rsidR="00A90626" w:rsidRDefault="00A90626" w:rsidP="00A90626">
      <w:pPr>
        <w:autoSpaceDE w:val="0"/>
        <w:autoSpaceDN w:val="0"/>
        <w:adjustRightInd w:val="0"/>
        <w:rPr>
          <w:rFonts w:ascii="Microsoft Sans Serif" w:hAnsi="Microsoft Sans Serif" w:cs="Microsoft Sans Serif"/>
          <w:sz w:val="17"/>
          <w:szCs w:val="17"/>
        </w:rPr>
      </w:pPr>
    </w:p>
    <w:p w:rsidR="00A90626" w:rsidRDefault="00A90626" w:rsidP="00A90626">
      <w:pPr>
        <w:rPr>
          <w:i/>
          <w:lang w:val="en-CA"/>
        </w:rPr>
      </w:pPr>
    </w:p>
    <w:p w:rsidR="00A90626" w:rsidRDefault="00A90626" w:rsidP="00A90626">
      <w:pPr>
        <w:rPr>
          <w:i/>
          <w:lang w:val="en-CA"/>
        </w:rPr>
      </w:pPr>
    </w:p>
    <w:p w:rsidR="00A90626" w:rsidRDefault="00A90626" w:rsidP="00A90626">
      <w:pPr>
        <w:rPr>
          <w:i/>
          <w:lang w:val="en-CA"/>
        </w:rPr>
      </w:pPr>
    </w:p>
    <w:p w:rsidR="00A90626" w:rsidRDefault="00A90626" w:rsidP="00A90626">
      <w:pPr>
        <w:rPr>
          <w:i/>
          <w:lang w:val="en-CA"/>
        </w:rPr>
      </w:pPr>
    </w:p>
    <w:p w:rsidR="00A90626" w:rsidRDefault="00A90626" w:rsidP="00A90626">
      <w:pPr>
        <w:rPr>
          <w:i/>
          <w:lang w:val="en-CA"/>
        </w:rPr>
      </w:pPr>
    </w:p>
    <w:p w:rsidR="00A90626" w:rsidRDefault="00A90626" w:rsidP="00A90626">
      <w:pPr>
        <w:rPr>
          <w:i/>
          <w:lang w:val="en-CA"/>
        </w:rPr>
      </w:pPr>
    </w:p>
    <w:p w:rsidR="00A90626" w:rsidRDefault="00A90626" w:rsidP="00A90626">
      <w:pPr>
        <w:rPr>
          <w:i/>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7659C3" w:rsidRDefault="00A90626" w:rsidP="00A90626">
      <w:pPr>
        <w:rPr>
          <w:b/>
          <w:lang w:val="en-CA"/>
        </w:rPr>
      </w:pPr>
      <w:r w:rsidRPr="007659C3">
        <w:rPr>
          <w:lang w:val="en-CA"/>
        </w:rPr>
        <w:t>END OF SET</w:t>
      </w:r>
    </w:p>
    <w:p w:rsidR="00A90626" w:rsidRDefault="00A90626" w:rsidP="00A90626">
      <w:pPr>
        <w:rPr>
          <w:b/>
          <w:lang w:val="en-CA"/>
        </w:rPr>
      </w:pPr>
      <w:r>
        <w:rPr>
          <w:lang w:val="en-CA"/>
        </w:rPr>
        <w:br w:type="page"/>
      </w:r>
    </w:p>
    <w:p w:rsidR="00A90626" w:rsidRPr="008C1F12" w:rsidRDefault="00A90626" w:rsidP="00A90626">
      <w:pPr>
        <w:pStyle w:val="Heading1"/>
        <w:keepLines w:val="0"/>
        <w:numPr>
          <w:ilvl w:val="0"/>
          <w:numId w:val="36"/>
        </w:numPr>
        <w:spacing w:before="58" w:after="58" w:line="240" w:lineRule="auto"/>
        <w:rPr>
          <w:lang w:val="en-CA"/>
        </w:rPr>
      </w:pPr>
      <w:bookmarkStart w:id="18" w:name="_Toc79682946"/>
      <w:bookmarkStart w:id="19" w:name="_Toc79741950"/>
      <w:r w:rsidRPr="008C1F12">
        <w:rPr>
          <w:lang w:val="en-CA"/>
        </w:rPr>
        <w:lastRenderedPageBreak/>
        <w:t>Impact of zoning regulations on land value</w:t>
      </w:r>
      <w:bookmarkEnd w:id="18"/>
      <w:bookmarkEnd w:id="19"/>
    </w:p>
    <w:p w:rsidR="00A90626" w:rsidRDefault="00A90626" w:rsidP="00A90626">
      <w:pPr>
        <w:rPr>
          <w:b/>
          <w:lang w:val="en-CA"/>
        </w:rPr>
      </w:pPr>
    </w:p>
    <w:p w:rsidR="00A90626" w:rsidRDefault="00A90626" w:rsidP="00A90626">
      <w:pPr>
        <w:rPr>
          <w:b/>
          <w:lang w:val="en-CA"/>
        </w:rPr>
      </w:pPr>
      <w:r>
        <w:rPr>
          <w:lang w:val="en-CA"/>
        </w:rPr>
        <w:t>Q1.</w:t>
      </w:r>
    </w:p>
    <w:p w:rsidR="00A90626" w:rsidRPr="007A177D" w:rsidRDefault="00A90626" w:rsidP="00A90626">
      <w:pPr>
        <w:rPr>
          <w:lang w:val="en-CA"/>
        </w:rPr>
      </w:pPr>
      <w:r w:rsidRPr="007A177D">
        <w:rPr>
          <w:lang w:val="en-CA"/>
        </w:rPr>
        <w:t xml:space="preserve">A large number of architectural, design, and building code regulations reduce the buildable area, increase the construction cost, and reduce the land value. </w:t>
      </w:r>
    </w:p>
    <w:p w:rsidR="00A90626" w:rsidRDefault="00A90626" w:rsidP="00A90626">
      <w:pPr>
        <w:autoSpaceDE w:val="0"/>
        <w:autoSpaceDN w:val="0"/>
        <w:adjustRightInd w:val="0"/>
        <w:rPr>
          <w:rFonts w:ascii="Articulate" w:hAnsi="Articulate" w:cs="Articulate"/>
          <w:color w:val="000000"/>
          <w:sz w:val="28"/>
          <w:szCs w:val="28"/>
        </w:rPr>
      </w:pPr>
    </w:p>
    <w:p w:rsidR="00A90626" w:rsidRPr="007A177D" w:rsidRDefault="00A90626" w:rsidP="00A90626">
      <w:pPr>
        <w:rPr>
          <w:lang w:val="en-CA"/>
        </w:rPr>
      </w:pPr>
      <w:r w:rsidRPr="007A177D">
        <w:rPr>
          <w:lang w:val="en-CA"/>
        </w:rPr>
        <w:t>Write down some examples.</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BB1639" w:rsidRDefault="00BB1639" w:rsidP="00A90626">
      <w:pPr>
        <w:rPr>
          <w:b/>
          <w:lang w:val="en-CA"/>
        </w:rPr>
      </w:pPr>
    </w:p>
    <w:p w:rsidR="00BB1639" w:rsidRDefault="00BB1639" w:rsidP="00A90626">
      <w:pPr>
        <w:rPr>
          <w:b/>
          <w:lang w:val="en-CA"/>
        </w:rPr>
      </w:pPr>
    </w:p>
    <w:p w:rsidR="00BB1639" w:rsidRDefault="00BB1639" w:rsidP="00A90626">
      <w:pPr>
        <w:rPr>
          <w:b/>
          <w:lang w:val="en-CA"/>
        </w:rPr>
      </w:pPr>
    </w:p>
    <w:p w:rsidR="00BB1639" w:rsidRDefault="00BB1639" w:rsidP="00A90626">
      <w:pPr>
        <w:pBdr>
          <w:bottom w:val="single" w:sz="12" w:space="1" w:color="auto"/>
        </w:pBdr>
        <w:rPr>
          <w:b/>
          <w:lang w:val="en-CA"/>
        </w:rPr>
      </w:pPr>
    </w:p>
    <w:p w:rsidR="00BB1639" w:rsidRDefault="00BB1639" w:rsidP="00A90626">
      <w:pPr>
        <w:rPr>
          <w:b/>
          <w:lang w:val="en-CA"/>
        </w:rPr>
      </w:pPr>
    </w:p>
    <w:p w:rsidR="00A90626" w:rsidRPr="00B9479C" w:rsidRDefault="00A90626" w:rsidP="00A90626">
      <w:pPr>
        <w:rPr>
          <w:lang w:val="en-CA"/>
        </w:rPr>
      </w:pPr>
      <w:r w:rsidRPr="00AA06D0">
        <w:rPr>
          <w:lang w:val="en-CA"/>
        </w:rPr>
        <w:t>Q</w:t>
      </w:r>
      <w:r>
        <w:rPr>
          <w:lang w:val="en-CA"/>
        </w:rPr>
        <w:t>2</w:t>
      </w:r>
      <w:r w:rsidRPr="00AA06D0">
        <w:rPr>
          <w:lang w:val="en-CA"/>
        </w:rPr>
        <w:t>.</w:t>
      </w:r>
    </w:p>
    <w:p w:rsidR="00A90626" w:rsidRDefault="00A90626" w:rsidP="00A90626">
      <w:pPr>
        <w:rPr>
          <w:lang w:val="en-CA"/>
        </w:rPr>
      </w:pPr>
      <w:r w:rsidRPr="004E0A04">
        <w:rPr>
          <w:lang w:val="en-CA"/>
        </w:rPr>
        <w:t>How is the max</w:t>
      </w:r>
      <w:r>
        <w:rPr>
          <w:lang w:val="en-CA"/>
        </w:rPr>
        <w:t>imum buildable area calculated?</w:t>
      </w:r>
    </w:p>
    <w:p w:rsidR="00A90626" w:rsidRPr="004E0A04" w:rsidRDefault="00A90626" w:rsidP="00A90626">
      <w:pPr>
        <w:rPr>
          <w:lang w:val="en-CA"/>
        </w:rPr>
      </w:pPr>
    </w:p>
    <w:p w:rsidR="00A90626" w:rsidRPr="004E0A04" w:rsidRDefault="00A90626" w:rsidP="00A90626">
      <w:pPr>
        <w:rPr>
          <w:lang w:val="en-CA"/>
        </w:rPr>
      </w:pPr>
      <w:r w:rsidRPr="004E0A04">
        <w:rPr>
          <w:lang w:val="en-CA"/>
        </w:rPr>
        <w:t>What are some of the dangers of using the buildable area to determine what can be built on the site?</w:t>
      </w:r>
    </w:p>
    <w:p w:rsidR="00A90626" w:rsidRPr="00BB1639" w:rsidRDefault="00BB1639" w:rsidP="00A90626">
      <w:pPr>
        <w:rPr>
          <w:b/>
          <w:i/>
          <w:lang w:val="en-CA"/>
        </w:rPr>
      </w:pPr>
      <w:r w:rsidRPr="00BB1639">
        <w:rPr>
          <w:b/>
          <w:i/>
          <w:lang w:val="en-CA"/>
        </w:rPr>
        <w:t>Flip side</w:t>
      </w:r>
    </w:p>
    <w:p w:rsidR="00A90626" w:rsidRPr="003B3CA6" w:rsidRDefault="00A90626" w:rsidP="00A90626">
      <w:pPr>
        <w:rPr>
          <w:lang w:val="en-CA"/>
        </w:rPr>
      </w:pPr>
      <w:r w:rsidRPr="003B3CA6">
        <w:rPr>
          <w:lang w:val="en-CA"/>
        </w:rPr>
        <w:t>You have found a site that is zoned for condominiums and want to determine how many one bedroom units can be built on the site.</w:t>
      </w:r>
    </w:p>
    <w:p w:rsidR="00A90626" w:rsidRPr="003B3CA6" w:rsidRDefault="00A90626" w:rsidP="00A90626">
      <w:pPr>
        <w:rPr>
          <w:lang w:val="en-CA"/>
        </w:rPr>
      </w:pPr>
    </w:p>
    <w:p w:rsidR="00A90626" w:rsidRPr="003B3CA6" w:rsidRDefault="00A90626" w:rsidP="00A90626">
      <w:pPr>
        <w:rPr>
          <w:lang w:val="en-CA"/>
        </w:rPr>
      </w:pPr>
      <w:r w:rsidRPr="003B3CA6">
        <w:rPr>
          <w:lang w:val="en-CA"/>
        </w:rPr>
        <w:t>Floor Area Ratio (FAR):  2.5 (specified in the zoning regulations)</w:t>
      </w:r>
    </w:p>
    <w:p w:rsidR="00A90626" w:rsidRPr="003B3CA6" w:rsidRDefault="00A90626" w:rsidP="00A90626">
      <w:pPr>
        <w:rPr>
          <w:lang w:val="en-CA"/>
        </w:rPr>
      </w:pPr>
      <w:r w:rsidRPr="003B3CA6">
        <w:rPr>
          <w:lang w:val="en-CA"/>
        </w:rPr>
        <w:t>Site Size:  125 feet x 120 feet</w:t>
      </w:r>
    </w:p>
    <w:p w:rsidR="00A90626" w:rsidRPr="003B3CA6" w:rsidRDefault="00A90626" w:rsidP="00A90626">
      <w:pPr>
        <w:rPr>
          <w:lang w:val="en-CA"/>
        </w:rPr>
      </w:pPr>
    </w:p>
    <w:p w:rsidR="00A90626" w:rsidRPr="003B3CA6" w:rsidRDefault="00A90626" w:rsidP="00A90626">
      <w:pPr>
        <w:rPr>
          <w:lang w:val="en-CA"/>
        </w:rPr>
      </w:pPr>
      <w:r w:rsidRPr="003B3CA6">
        <w:rPr>
          <w:lang w:val="en-CA"/>
        </w:rPr>
        <w:t>The objective is to build large one bedroom units for the first time home buyer market</w:t>
      </w:r>
    </w:p>
    <w:p w:rsidR="00A90626" w:rsidRPr="003B3CA6" w:rsidRDefault="00A90626" w:rsidP="00A90626">
      <w:pPr>
        <w:rPr>
          <w:lang w:val="en-CA"/>
        </w:rPr>
      </w:pPr>
    </w:p>
    <w:p w:rsidR="00A90626" w:rsidRPr="003B3CA6" w:rsidRDefault="00A90626" w:rsidP="00A90626">
      <w:pPr>
        <w:rPr>
          <w:lang w:val="en-CA"/>
        </w:rPr>
      </w:pPr>
      <w:r w:rsidRPr="003B3CA6">
        <w:rPr>
          <w:lang w:val="en-CA"/>
        </w:rPr>
        <w:t>Average Suite size: 800 Sq. feet</w:t>
      </w:r>
    </w:p>
    <w:p w:rsidR="00A90626" w:rsidRPr="003B3CA6" w:rsidRDefault="00A90626" w:rsidP="00A90626">
      <w:pPr>
        <w:rPr>
          <w:lang w:val="en-CA"/>
        </w:rPr>
      </w:pPr>
      <w:r w:rsidRPr="003B3CA6">
        <w:rPr>
          <w:lang w:val="en-CA"/>
        </w:rPr>
        <w:t>Common Area:        100 Sq. feet per unit</w:t>
      </w:r>
    </w:p>
    <w:p w:rsidR="00A90626" w:rsidRPr="003B3CA6" w:rsidRDefault="00A90626" w:rsidP="00A90626">
      <w:pPr>
        <w:rPr>
          <w:lang w:val="en-CA"/>
        </w:rPr>
      </w:pPr>
      <w:r>
        <w:rPr>
          <w:lang w:val="en-CA"/>
        </w:rPr>
        <w:t>Gross Area:</w:t>
      </w:r>
      <w:r>
        <w:rPr>
          <w:lang w:val="en-CA"/>
        </w:rPr>
        <w:tab/>
        <w:t xml:space="preserve">          </w:t>
      </w:r>
      <w:r w:rsidRPr="003B3CA6">
        <w:rPr>
          <w:lang w:val="en-CA"/>
        </w:rPr>
        <w:t>900 Sq. feet</w:t>
      </w:r>
    </w:p>
    <w:p w:rsidR="00A90626" w:rsidRPr="003B3CA6" w:rsidRDefault="00A90626" w:rsidP="00A90626">
      <w:pPr>
        <w:rPr>
          <w:lang w:val="en-CA"/>
        </w:rPr>
      </w:pPr>
    </w:p>
    <w:p w:rsidR="00A90626" w:rsidRPr="003B3CA6" w:rsidRDefault="00A90626" w:rsidP="00A90626">
      <w:pPr>
        <w:rPr>
          <w:lang w:val="en-CA"/>
        </w:rPr>
      </w:pPr>
      <w:r w:rsidRPr="003B3CA6">
        <w:rPr>
          <w:lang w:val="en-CA"/>
        </w:rPr>
        <w:t>Buildable Area:</w:t>
      </w:r>
      <w:r w:rsidRPr="003B3CA6">
        <w:rPr>
          <w:lang w:val="en-CA"/>
        </w:rPr>
        <w:tab/>
        <w:t>FAR x Site Area = 2.5 x 125 x 120 = 37,500 Sq. Ft</w:t>
      </w:r>
    </w:p>
    <w:p w:rsidR="00A90626" w:rsidRPr="003B3CA6" w:rsidRDefault="00A90626" w:rsidP="00A90626">
      <w:pPr>
        <w:rPr>
          <w:lang w:val="en-CA"/>
        </w:rPr>
      </w:pPr>
    </w:p>
    <w:p w:rsidR="00A90626" w:rsidRPr="003B3CA6" w:rsidRDefault="00A90626" w:rsidP="00A90626">
      <w:pPr>
        <w:rPr>
          <w:lang w:val="en-CA"/>
        </w:rPr>
      </w:pPr>
      <w:r w:rsidRPr="003B3CA6">
        <w:rPr>
          <w:lang w:val="en-CA"/>
        </w:rPr>
        <w:t>Number of one bedroom units:</w:t>
      </w:r>
    </w:p>
    <w:p w:rsidR="00A90626" w:rsidRPr="003B3CA6" w:rsidRDefault="00A90626" w:rsidP="00A90626">
      <w:pPr>
        <w:rPr>
          <w:lang w:val="en-CA"/>
        </w:rPr>
      </w:pPr>
      <w:r w:rsidRPr="003B3CA6">
        <w:rPr>
          <w:lang w:val="en-CA"/>
        </w:rPr>
        <w:t xml:space="preserve">  </w:t>
      </w:r>
      <w:proofErr w:type="gramStart"/>
      <w:r w:rsidRPr="003B3CA6">
        <w:rPr>
          <w:lang w:val="en-CA"/>
        </w:rPr>
        <w:t xml:space="preserve">=  </w:t>
      </w:r>
      <w:r w:rsidRPr="003B3CA6">
        <w:rPr>
          <w:u w:val="single"/>
          <w:lang w:val="en-CA"/>
        </w:rPr>
        <w:t>Buildable</w:t>
      </w:r>
      <w:proofErr w:type="gramEnd"/>
      <w:r w:rsidRPr="003B3CA6">
        <w:rPr>
          <w:u w:val="single"/>
          <w:lang w:val="en-CA"/>
        </w:rPr>
        <w:t xml:space="preserve"> area </w:t>
      </w:r>
      <w:r w:rsidRPr="003B3CA6">
        <w:rPr>
          <w:lang w:val="en-CA"/>
        </w:rPr>
        <w:t xml:space="preserve">         = </w:t>
      </w:r>
      <w:r w:rsidRPr="003B3CA6">
        <w:rPr>
          <w:u w:val="single"/>
          <w:lang w:val="en-CA"/>
        </w:rPr>
        <w:t>37,500</w:t>
      </w:r>
      <w:r w:rsidRPr="003B3CA6">
        <w:rPr>
          <w:lang w:val="en-CA"/>
        </w:rPr>
        <w:t xml:space="preserve">   = 41 Units  </w:t>
      </w:r>
    </w:p>
    <w:p w:rsidR="00A90626" w:rsidRPr="003B3CA6" w:rsidRDefault="00A90626" w:rsidP="00A90626">
      <w:pPr>
        <w:rPr>
          <w:lang w:val="en-CA"/>
        </w:rPr>
      </w:pPr>
      <w:r w:rsidRPr="003B3CA6">
        <w:rPr>
          <w:lang w:val="en-CA"/>
        </w:rPr>
        <w:t xml:space="preserve">      Gross area per unit     900                            </w:t>
      </w:r>
    </w:p>
    <w:p w:rsidR="00A90626" w:rsidRPr="003B3CA6" w:rsidRDefault="00A90626" w:rsidP="00A90626">
      <w:pPr>
        <w:rPr>
          <w:lang w:val="en-CA"/>
        </w:rPr>
      </w:pPr>
    </w:p>
    <w:p w:rsidR="00A90626" w:rsidRPr="003B3CA6" w:rsidRDefault="00A90626" w:rsidP="00A90626">
      <w:pPr>
        <w:rPr>
          <w:lang w:val="en-CA"/>
        </w:rPr>
      </w:pPr>
      <w:r w:rsidRPr="003B3CA6">
        <w:rPr>
          <w:lang w:val="en-CA"/>
        </w:rPr>
        <w:t>This answer is nonsense. Why? See next flash card</w:t>
      </w:r>
      <w:r>
        <w:rPr>
          <w:lang w:val="en-CA"/>
        </w:rPr>
        <w:t>.</w:t>
      </w:r>
    </w:p>
    <w:p w:rsidR="00A90626" w:rsidRDefault="00A90626" w:rsidP="00A90626">
      <w:pPr>
        <w:rPr>
          <w:b/>
          <w:lang w:val="en-CA"/>
        </w:rPr>
      </w:pPr>
    </w:p>
    <w:p w:rsidR="00A90626" w:rsidRDefault="00A90626" w:rsidP="00A90626">
      <w:pPr>
        <w:rPr>
          <w:b/>
          <w:i/>
          <w:lang w:val="en-CA"/>
        </w:rPr>
      </w:pPr>
    </w:p>
    <w:p w:rsidR="000F2586" w:rsidRDefault="000F2586">
      <w:pPr>
        <w:rPr>
          <w:lang w:val="en-CA"/>
        </w:rPr>
      </w:pPr>
      <w:r>
        <w:rPr>
          <w:lang w:val="en-CA"/>
        </w:rPr>
        <w:br w:type="page"/>
      </w:r>
    </w:p>
    <w:p w:rsidR="00A90626" w:rsidRPr="002F2D74" w:rsidRDefault="00A90626" w:rsidP="00A90626">
      <w:pPr>
        <w:rPr>
          <w:b/>
          <w:lang w:val="en-CA"/>
        </w:rPr>
      </w:pPr>
      <w:r w:rsidRPr="002F2D74">
        <w:rPr>
          <w:lang w:val="en-CA"/>
        </w:rPr>
        <w:lastRenderedPageBreak/>
        <w:t>Q3</w:t>
      </w:r>
    </w:p>
    <w:p w:rsidR="00A90626" w:rsidRPr="00E33FC5" w:rsidRDefault="00A90626" w:rsidP="00A90626">
      <w:pPr>
        <w:autoSpaceDE w:val="0"/>
        <w:autoSpaceDN w:val="0"/>
        <w:adjustRightInd w:val="0"/>
        <w:spacing w:line="360" w:lineRule="auto"/>
        <w:rPr>
          <w:rFonts w:cs="Articulate"/>
          <w:b/>
          <w:bCs/>
          <w:color w:val="000000"/>
        </w:rPr>
      </w:pPr>
      <w:r w:rsidRPr="00E33FC5">
        <w:rPr>
          <w:rFonts w:cs="Articulate"/>
          <w:bCs/>
          <w:color w:val="000000"/>
        </w:rPr>
        <w:t>Why is this calculation incorrect?</w:t>
      </w:r>
    </w:p>
    <w:p w:rsidR="00A90626" w:rsidRPr="00E33FC5" w:rsidRDefault="00A90626" w:rsidP="00A90626">
      <w:pPr>
        <w:autoSpaceDE w:val="0"/>
        <w:autoSpaceDN w:val="0"/>
        <w:adjustRightInd w:val="0"/>
        <w:spacing w:line="360" w:lineRule="auto"/>
        <w:rPr>
          <w:rFonts w:cs="Articulate"/>
          <w:b/>
          <w:bCs/>
          <w:color w:val="000000"/>
        </w:rPr>
      </w:pPr>
    </w:p>
    <w:p w:rsidR="00A90626" w:rsidRPr="00E33FC5" w:rsidRDefault="00A90626" w:rsidP="00A90626">
      <w:pPr>
        <w:autoSpaceDE w:val="0"/>
        <w:autoSpaceDN w:val="0"/>
        <w:adjustRightInd w:val="0"/>
        <w:rPr>
          <w:rFonts w:cs="Articulate"/>
          <w:b/>
          <w:bCs/>
          <w:color w:val="000000"/>
        </w:rPr>
      </w:pPr>
      <w:r w:rsidRPr="00E33FC5">
        <w:rPr>
          <w:rFonts w:cs="Articulate"/>
          <w:bCs/>
          <w:color w:val="000000"/>
        </w:rPr>
        <w:t>Number of one bedroom units</w:t>
      </w:r>
    </w:p>
    <w:p w:rsidR="00A90626" w:rsidRPr="00E33FC5" w:rsidRDefault="00A90626" w:rsidP="00A90626">
      <w:pPr>
        <w:autoSpaceDE w:val="0"/>
        <w:autoSpaceDN w:val="0"/>
        <w:adjustRightInd w:val="0"/>
        <w:rPr>
          <w:rFonts w:cs="Articulate"/>
          <w:b/>
          <w:bCs/>
          <w:color w:val="000000"/>
        </w:rPr>
      </w:pPr>
    </w:p>
    <w:p w:rsidR="00A90626" w:rsidRPr="00E33FC5" w:rsidRDefault="00A90626" w:rsidP="00A90626">
      <w:pPr>
        <w:autoSpaceDE w:val="0"/>
        <w:autoSpaceDN w:val="0"/>
        <w:adjustRightInd w:val="0"/>
        <w:rPr>
          <w:rFonts w:cs="Articulate"/>
          <w:b/>
          <w:bCs/>
          <w:color w:val="000000"/>
          <w:u w:val="single"/>
        </w:rPr>
      </w:pPr>
      <w:r w:rsidRPr="00E33FC5">
        <w:rPr>
          <w:rFonts w:cs="Articulate"/>
          <w:bCs/>
          <w:color w:val="000000"/>
        </w:rPr>
        <w:tab/>
      </w:r>
      <w:r w:rsidRPr="00E33FC5">
        <w:rPr>
          <w:rFonts w:cs="Articulate"/>
          <w:bCs/>
          <w:color w:val="000000"/>
        </w:rPr>
        <w:tab/>
      </w:r>
      <w:r w:rsidRPr="00E33FC5">
        <w:rPr>
          <w:rFonts w:cs="Articulate"/>
          <w:bCs/>
          <w:color w:val="000000"/>
        </w:rPr>
        <w:tab/>
      </w:r>
      <w:proofErr w:type="gramStart"/>
      <w:r w:rsidRPr="00E33FC5">
        <w:rPr>
          <w:rFonts w:cs="Articulate"/>
          <w:bCs/>
          <w:color w:val="000000"/>
        </w:rPr>
        <w:t xml:space="preserve">=  </w:t>
      </w:r>
      <w:r w:rsidRPr="00E33FC5">
        <w:rPr>
          <w:rFonts w:cs="Articulate"/>
          <w:bCs/>
          <w:color w:val="000000"/>
          <w:u w:val="single"/>
        </w:rPr>
        <w:t>Buildable</w:t>
      </w:r>
      <w:proofErr w:type="gramEnd"/>
      <w:r w:rsidRPr="00E33FC5">
        <w:rPr>
          <w:rFonts w:cs="Articulate"/>
          <w:bCs/>
          <w:color w:val="000000"/>
          <w:u w:val="single"/>
        </w:rPr>
        <w:t xml:space="preserve"> Area</w:t>
      </w:r>
    </w:p>
    <w:p w:rsidR="00A90626" w:rsidRPr="00E33FC5" w:rsidRDefault="00A90626" w:rsidP="00A90626">
      <w:pPr>
        <w:autoSpaceDE w:val="0"/>
        <w:autoSpaceDN w:val="0"/>
        <w:adjustRightInd w:val="0"/>
        <w:rPr>
          <w:rFonts w:cs="Articulate"/>
          <w:b/>
          <w:bCs/>
          <w:color w:val="000000"/>
        </w:rPr>
      </w:pPr>
      <w:r w:rsidRPr="00E33FC5">
        <w:rPr>
          <w:rFonts w:cs="Articulate"/>
          <w:bCs/>
          <w:color w:val="000000"/>
        </w:rPr>
        <w:tab/>
      </w:r>
      <w:r w:rsidRPr="00E33FC5">
        <w:rPr>
          <w:rFonts w:cs="Articulate"/>
          <w:bCs/>
          <w:color w:val="000000"/>
        </w:rPr>
        <w:tab/>
        <w:t xml:space="preserve">             </w:t>
      </w:r>
      <w:r>
        <w:rPr>
          <w:rFonts w:cs="Articulate"/>
          <w:bCs/>
          <w:color w:val="000000"/>
        </w:rPr>
        <w:t xml:space="preserve">     </w:t>
      </w:r>
      <w:r w:rsidRPr="00E33FC5">
        <w:rPr>
          <w:rFonts w:cs="Articulate"/>
          <w:bCs/>
          <w:color w:val="000000"/>
        </w:rPr>
        <w:t xml:space="preserve"> Gross Area per Unit</w:t>
      </w:r>
    </w:p>
    <w:p w:rsidR="00A90626" w:rsidRPr="00E33FC5" w:rsidRDefault="00A90626" w:rsidP="00A90626">
      <w:pPr>
        <w:autoSpaceDE w:val="0"/>
        <w:autoSpaceDN w:val="0"/>
        <w:adjustRightInd w:val="0"/>
        <w:rPr>
          <w:rFonts w:cs="Articulate"/>
          <w:b/>
          <w:bCs/>
          <w:color w:val="000000"/>
        </w:rPr>
      </w:pPr>
    </w:p>
    <w:p w:rsidR="00A90626" w:rsidRPr="00E33FC5" w:rsidRDefault="00A90626" w:rsidP="00A90626">
      <w:pPr>
        <w:autoSpaceDE w:val="0"/>
        <w:autoSpaceDN w:val="0"/>
        <w:adjustRightInd w:val="0"/>
        <w:ind w:left="2160"/>
        <w:rPr>
          <w:rFonts w:cs="Articulate"/>
          <w:b/>
          <w:bCs/>
          <w:color w:val="000000"/>
        </w:rPr>
      </w:pPr>
      <w:r w:rsidRPr="00E33FC5">
        <w:rPr>
          <w:rFonts w:cs="Articulate"/>
          <w:bCs/>
          <w:color w:val="000000"/>
        </w:rPr>
        <w:t xml:space="preserve">= </w:t>
      </w:r>
      <w:r w:rsidRPr="00E33FC5">
        <w:rPr>
          <w:rFonts w:cs="Articulate"/>
          <w:bCs/>
          <w:color w:val="000000"/>
          <w:u w:val="single"/>
        </w:rPr>
        <w:t>37,500</w:t>
      </w:r>
      <w:r w:rsidRPr="00E33FC5">
        <w:rPr>
          <w:rFonts w:cs="Articulate"/>
          <w:bCs/>
          <w:color w:val="000000"/>
        </w:rPr>
        <w:t xml:space="preserve">   = 41 </w:t>
      </w:r>
      <w:proofErr w:type="gramStart"/>
      <w:r w:rsidRPr="00E33FC5">
        <w:rPr>
          <w:rFonts w:cs="Articulate"/>
          <w:bCs/>
          <w:color w:val="000000"/>
        </w:rPr>
        <w:t>One</w:t>
      </w:r>
      <w:proofErr w:type="gramEnd"/>
      <w:r w:rsidRPr="00E33FC5">
        <w:rPr>
          <w:rFonts w:cs="Articulate"/>
          <w:bCs/>
          <w:color w:val="000000"/>
        </w:rPr>
        <w:t xml:space="preserve"> bedroom units</w:t>
      </w:r>
    </w:p>
    <w:p w:rsidR="00A90626" w:rsidRDefault="00A90626" w:rsidP="00A90626">
      <w:pPr>
        <w:autoSpaceDE w:val="0"/>
        <w:autoSpaceDN w:val="0"/>
        <w:adjustRightInd w:val="0"/>
        <w:ind w:left="2160"/>
        <w:rPr>
          <w:rFonts w:cs="Articulate"/>
          <w:bCs/>
          <w:color w:val="000000"/>
        </w:rPr>
      </w:pPr>
      <w:r>
        <w:rPr>
          <w:rFonts w:cs="Articulate"/>
          <w:bCs/>
          <w:color w:val="000000"/>
        </w:rPr>
        <w:t xml:space="preserve">     900</w:t>
      </w:r>
    </w:p>
    <w:p w:rsidR="00A90626" w:rsidRPr="003B3CA6" w:rsidRDefault="00A90626" w:rsidP="00A90626">
      <w:pPr>
        <w:autoSpaceDE w:val="0"/>
        <w:autoSpaceDN w:val="0"/>
        <w:adjustRightInd w:val="0"/>
        <w:ind w:left="2160"/>
        <w:rPr>
          <w:rFonts w:cs="Articulate"/>
          <w:b/>
          <w:bCs/>
          <w:color w:val="000000"/>
        </w:rPr>
      </w:pPr>
      <w:r w:rsidRPr="00E33FC5">
        <w:rPr>
          <w:rFonts w:cs="Articulate"/>
          <w:bCs/>
          <w:color w:val="000000"/>
        </w:rPr>
        <w:t>This is Nonsense</w:t>
      </w:r>
      <w:r>
        <w:rPr>
          <w:rFonts w:cs="Articulate"/>
          <w:bCs/>
          <w:color w:val="000000"/>
        </w:rPr>
        <w:t>. Why?</w:t>
      </w:r>
    </w:p>
    <w:p w:rsidR="00A90626" w:rsidRPr="000F2586" w:rsidRDefault="000F2586" w:rsidP="00A90626">
      <w:pPr>
        <w:rPr>
          <w:rFonts w:cs="Articulate"/>
          <w:b/>
          <w:bCs/>
          <w:color w:val="000000"/>
        </w:rPr>
      </w:pPr>
      <w:r w:rsidRPr="000F2586">
        <w:rPr>
          <w:rFonts w:cs="Articulate"/>
          <w:b/>
          <w:bCs/>
          <w:i/>
          <w:color w:val="000000"/>
        </w:rPr>
        <w:t>Flip side</w:t>
      </w:r>
    </w:p>
    <w:p w:rsidR="00A90626" w:rsidRPr="003B3CA6" w:rsidRDefault="00A90626" w:rsidP="00A90626">
      <w:pPr>
        <w:rPr>
          <w:rFonts w:cs="Articulate"/>
          <w:bCs/>
          <w:color w:val="000000"/>
        </w:rPr>
      </w:pPr>
      <w:r w:rsidRPr="003B3CA6">
        <w:rPr>
          <w:rFonts w:cs="Articulate"/>
          <w:bCs/>
          <w:color w:val="000000"/>
        </w:rPr>
        <w:t>Why is this calculation nonsense?</w:t>
      </w:r>
    </w:p>
    <w:p w:rsidR="00A90626" w:rsidRPr="003B3CA6" w:rsidRDefault="00A90626" w:rsidP="00A90626">
      <w:pPr>
        <w:rPr>
          <w:rFonts w:cs="Articulate"/>
          <w:bCs/>
          <w:color w:val="000000"/>
        </w:rPr>
      </w:pPr>
      <w:r w:rsidRPr="003B3CA6">
        <w:rPr>
          <w:rFonts w:cs="Articulate"/>
          <w:bCs/>
          <w:color w:val="000000"/>
        </w:rPr>
        <w:t>Buildable Area:</w:t>
      </w:r>
      <w:r w:rsidRPr="003B3CA6">
        <w:rPr>
          <w:rFonts w:cs="Articulate"/>
          <w:bCs/>
          <w:color w:val="000000"/>
        </w:rPr>
        <w:tab/>
        <w:t>FAR x Site Area = 2.5 x 125 x 120 = 37,500 Sq. Ft</w:t>
      </w:r>
    </w:p>
    <w:p w:rsidR="00A90626" w:rsidRPr="003B3CA6" w:rsidRDefault="00A90626" w:rsidP="00A90626">
      <w:pPr>
        <w:rPr>
          <w:rFonts w:cs="Articulate"/>
          <w:bCs/>
          <w:color w:val="000000"/>
        </w:rPr>
      </w:pPr>
    </w:p>
    <w:p w:rsidR="00A90626" w:rsidRPr="003B3CA6" w:rsidRDefault="00A90626" w:rsidP="00A90626">
      <w:pPr>
        <w:rPr>
          <w:rFonts w:cs="Articulate"/>
          <w:bCs/>
          <w:color w:val="000000"/>
        </w:rPr>
      </w:pPr>
      <w:r w:rsidRPr="003B3CA6">
        <w:rPr>
          <w:rFonts w:cs="Articulate"/>
          <w:bCs/>
          <w:color w:val="000000"/>
        </w:rPr>
        <w:t>Number of one bedroom units:</w:t>
      </w:r>
    </w:p>
    <w:p w:rsidR="00A90626" w:rsidRPr="003B3CA6" w:rsidRDefault="00A90626" w:rsidP="00A90626">
      <w:pPr>
        <w:rPr>
          <w:rFonts w:cs="Articulate"/>
          <w:bCs/>
          <w:color w:val="000000"/>
        </w:rPr>
      </w:pPr>
      <w:r w:rsidRPr="003B3CA6">
        <w:rPr>
          <w:rFonts w:cs="Articulate"/>
          <w:bCs/>
          <w:color w:val="000000"/>
        </w:rPr>
        <w:t xml:space="preserve">  </w:t>
      </w:r>
      <w:proofErr w:type="gramStart"/>
      <w:r w:rsidRPr="003B3CA6">
        <w:rPr>
          <w:rFonts w:cs="Articulate"/>
          <w:bCs/>
          <w:color w:val="000000"/>
        </w:rPr>
        <w:t xml:space="preserve">=  </w:t>
      </w:r>
      <w:r w:rsidRPr="003B3CA6">
        <w:rPr>
          <w:rFonts w:cs="Articulate"/>
          <w:bCs/>
          <w:color w:val="000000"/>
          <w:u w:val="single"/>
        </w:rPr>
        <w:t>Buildable</w:t>
      </w:r>
      <w:proofErr w:type="gramEnd"/>
      <w:r w:rsidRPr="003B3CA6">
        <w:rPr>
          <w:rFonts w:cs="Articulate"/>
          <w:bCs/>
          <w:color w:val="000000"/>
          <w:u w:val="single"/>
        </w:rPr>
        <w:t xml:space="preserve"> area         </w:t>
      </w:r>
      <w:r w:rsidRPr="003B3CA6">
        <w:rPr>
          <w:rFonts w:cs="Articulate"/>
          <w:bCs/>
          <w:color w:val="000000"/>
        </w:rPr>
        <w:t xml:space="preserve"> = </w:t>
      </w:r>
      <w:r w:rsidRPr="003B3CA6">
        <w:rPr>
          <w:rFonts w:cs="Articulate"/>
          <w:bCs/>
          <w:color w:val="000000"/>
          <w:u w:val="single"/>
        </w:rPr>
        <w:t>37,500</w:t>
      </w:r>
      <w:r w:rsidRPr="003B3CA6">
        <w:rPr>
          <w:rFonts w:cs="Articulate"/>
          <w:bCs/>
          <w:color w:val="000000"/>
        </w:rPr>
        <w:t xml:space="preserve">   = 41 Units</w:t>
      </w:r>
    </w:p>
    <w:p w:rsidR="00A90626" w:rsidRPr="003B3CA6" w:rsidRDefault="00A90626" w:rsidP="00A90626">
      <w:pPr>
        <w:rPr>
          <w:rFonts w:cs="Articulate"/>
          <w:bCs/>
          <w:color w:val="000000"/>
        </w:rPr>
      </w:pPr>
      <w:r w:rsidRPr="003B3CA6">
        <w:rPr>
          <w:rFonts w:cs="Articulate"/>
          <w:bCs/>
          <w:color w:val="000000"/>
        </w:rPr>
        <w:t xml:space="preserve">      Gross Area per Unit     900</w:t>
      </w:r>
    </w:p>
    <w:p w:rsidR="00A90626" w:rsidRPr="003B3CA6" w:rsidRDefault="00A90626" w:rsidP="00A90626">
      <w:pPr>
        <w:rPr>
          <w:rFonts w:cs="Articulate"/>
          <w:bCs/>
          <w:color w:val="000000"/>
        </w:rPr>
      </w:pPr>
    </w:p>
    <w:p w:rsidR="00A90626" w:rsidRPr="003B3CA6" w:rsidRDefault="00A90626" w:rsidP="00A90626">
      <w:pPr>
        <w:rPr>
          <w:rFonts w:cs="Articulate"/>
          <w:bCs/>
          <w:color w:val="000000"/>
        </w:rPr>
      </w:pPr>
      <w:r w:rsidRPr="003B3CA6">
        <w:rPr>
          <w:rFonts w:cs="Articulate"/>
          <w:bCs/>
          <w:color w:val="000000"/>
        </w:rPr>
        <w:t>The calculation provides us the maximum buildable area.</w:t>
      </w:r>
    </w:p>
    <w:p w:rsidR="00A90626" w:rsidRPr="003B3CA6" w:rsidRDefault="00A90626" w:rsidP="00A90626">
      <w:pPr>
        <w:rPr>
          <w:rFonts w:cs="Articulate"/>
          <w:bCs/>
          <w:color w:val="000000"/>
        </w:rPr>
      </w:pPr>
    </w:p>
    <w:p w:rsidR="00A90626" w:rsidRPr="003B3CA6" w:rsidRDefault="00A90626" w:rsidP="00A90626">
      <w:pPr>
        <w:rPr>
          <w:rFonts w:cs="Articulate"/>
          <w:bCs/>
          <w:color w:val="000000"/>
        </w:rPr>
      </w:pPr>
      <w:r w:rsidRPr="003B3CA6">
        <w:rPr>
          <w:rFonts w:cs="Articulate"/>
          <w:bCs/>
          <w:color w:val="000000"/>
        </w:rPr>
        <w:t>There are many factors that reduce the maximum buildable area</w:t>
      </w:r>
      <w:r>
        <w:rPr>
          <w:rFonts w:cs="Articulate"/>
          <w:bCs/>
          <w:color w:val="000000"/>
        </w:rPr>
        <w:t>,</w:t>
      </w:r>
      <w:r w:rsidRPr="003B3CA6">
        <w:rPr>
          <w:rFonts w:cs="Articulate"/>
          <w:bCs/>
          <w:color w:val="000000"/>
        </w:rPr>
        <w:t xml:space="preserve"> including:</w:t>
      </w:r>
    </w:p>
    <w:p w:rsidR="00A90626" w:rsidRPr="003B3CA6" w:rsidRDefault="00A90626" w:rsidP="00A90626">
      <w:pPr>
        <w:rPr>
          <w:rFonts w:cs="Articulate"/>
          <w:bCs/>
          <w:color w:val="000000"/>
        </w:rPr>
      </w:pPr>
    </w:p>
    <w:p w:rsidR="00A90626" w:rsidRPr="003B3CA6" w:rsidRDefault="00A90626" w:rsidP="00A90626">
      <w:pPr>
        <w:rPr>
          <w:rFonts w:cs="Articulate"/>
          <w:bCs/>
          <w:color w:val="000000"/>
        </w:rPr>
      </w:pPr>
      <w:r w:rsidRPr="003B3CA6">
        <w:rPr>
          <w:rFonts w:cs="Articulate"/>
          <w:bCs/>
          <w:color w:val="000000"/>
        </w:rPr>
        <w:t>Zoning and building regulations such as building envelopes</w:t>
      </w:r>
    </w:p>
    <w:p w:rsidR="00A90626" w:rsidRPr="003B3CA6" w:rsidRDefault="00A90626" w:rsidP="00A90626">
      <w:pPr>
        <w:rPr>
          <w:rFonts w:cs="Articulate"/>
          <w:bCs/>
          <w:color w:val="000000"/>
        </w:rPr>
      </w:pPr>
      <w:r w:rsidRPr="003B3CA6">
        <w:rPr>
          <w:rFonts w:cs="Articulate"/>
          <w:bCs/>
          <w:color w:val="000000"/>
        </w:rPr>
        <w:t xml:space="preserve">Design &amp; market considerations </w:t>
      </w:r>
    </w:p>
    <w:p w:rsidR="00A90626" w:rsidRDefault="00A90626" w:rsidP="00A90626">
      <w:pPr>
        <w:pBdr>
          <w:bottom w:val="single" w:sz="12" w:space="1" w:color="auto"/>
        </w:pBdr>
        <w:rPr>
          <w:b/>
          <w:lang w:val="en-CA"/>
        </w:rPr>
      </w:pPr>
    </w:p>
    <w:p w:rsidR="00A90626" w:rsidRDefault="00A90626" w:rsidP="00A90626">
      <w:pPr>
        <w:rPr>
          <w:lang w:val="en-CA"/>
        </w:rPr>
      </w:pPr>
    </w:p>
    <w:p w:rsidR="00A90626" w:rsidRDefault="00A90626" w:rsidP="00A90626">
      <w:pPr>
        <w:rPr>
          <w:lang w:val="en-CA"/>
        </w:rPr>
      </w:pPr>
    </w:p>
    <w:p w:rsidR="00A90626" w:rsidRDefault="00A90626" w:rsidP="00A90626">
      <w:pPr>
        <w:rPr>
          <w:lang w:val="en-CA"/>
        </w:rPr>
      </w:pPr>
      <w:r>
        <w:rPr>
          <w:lang w:val="en-CA"/>
        </w:rPr>
        <w:br w:type="page"/>
      </w:r>
    </w:p>
    <w:p w:rsidR="00A90626" w:rsidRPr="00D86F64" w:rsidRDefault="00A90626" w:rsidP="00A90626">
      <w:pPr>
        <w:rPr>
          <w:lang w:val="en-CA"/>
        </w:rPr>
      </w:pPr>
      <w:r>
        <w:rPr>
          <w:lang w:val="en-CA"/>
        </w:rPr>
        <w:lastRenderedPageBreak/>
        <w:t>Q4</w:t>
      </w:r>
      <w:r w:rsidRPr="00AA06D0">
        <w:rPr>
          <w:lang w:val="en-CA"/>
        </w:rPr>
        <w:t>.</w:t>
      </w:r>
    </w:p>
    <w:p w:rsidR="00A90626" w:rsidRPr="00E33FC5" w:rsidRDefault="00A90626" w:rsidP="00A90626">
      <w:pPr>
        <w:rPr>
          <w:lang w:val="en-CA"/>
        </w:rPr>
      </w:pPr>
      <w:r w:rsidRPr="00E33FC5">
        <w:rPr>
          <w:lang w:val="en-CA"/>
        </w:rPr>
        <w:t>What are building envelopes?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0F2586" w:rsidRDefault="000F2586" w:rsidP="00A90626">
      <w:pPr>
        <w:rPr>
          <w:b/>
          <w:lang w:val="en-CA"/>
        </w:rPr>
      </w:pPr>
    </w:p>
    <w:p w:rsidR="000F2586" w:rsidRDefault="000F2586" w:rsidP="00A90626">
      <w:pPr>
        <w:rPr>
          <w:b/>
          <w:lang w:val="en-CA"/>
        </w:rPr>
      </w:pPr>
    </w:p>
    <w:p w:rsidR="000F2586" w:rsidRDefault="000F2586" w:rsidP="00A90626">
      <w:pPr>
        <w:rPr>
          <w:b/>
          <w:lang w:val="en-CA"/>
        </w:rPr>
      </w:pPr>
    </w:p>
    <w:p w:rsidR="000F2586" w:rsidRDefault="000F2586" w:rsidP="00A90626">
      <w:pPr>
        <w:rPr>
          <w:b/>
          <w:lang w:val="en-CA"/>
        </w:rPr>
      </w:pPr>
    </w:p>
    <w:p w:rsidR="000F2586" w:rsidRDefault="000F2586" w:rsidP="00A90626">
      <w:pPr>
        <w:rPr>
          <w:b/>
          <w:lang w:val="en-CA"/>
        </w:rPr>
      </w:pPr>
    </w:p>
    <w:p w:rsidR="000F2586" w:rsidRDefault="000F2586" w:rsidP="00A90626">
      <w:pPr>
        <w:rPr>
          <w:b/>
          <w:lang w:val="en-CA"/>
        </w:rPr>
      </w:pPr>
    </w:p>
    <w:p w:rsidR="000F2586" w:rsidRDefault="000F2586" w:rsidP="00A90626">
      <w:pPr>
        <w:pBdr>
          <w:bottom w:val="single" w:sz="12" w:space="1" w:color="auto"/>
        </w:pBdr>
        <w:rPr>
          <w:b/>
          <w:lang w:val="en-CA"/>
        </w:rPr>
      </w:pPr>
    </w:p>
    <w:p w:rsidR="000F2586" w:rsidRDefault="000F2586" w:rsidP="00A90626">
      <w:pPr>
        <w:rPr>
          <w:b/>
          <w:lang w:val="en-CA"/>
        </w:rPr>
      </w:pPr>
    </w:p>
    <w:p w:rsidR="00A90626" w:rsidRDefault="00A90626" w:rsidP="00A90626">
      <w:pPr>
        <w:rPr>
          <w:b/>
          <w:lang w:val="en-CA"/>
        </w:rPr>
      </w:pPr>
      <w:r w:rsidRPr="00AA06D0">
        <w:rPr>
          <w:lang w:val="en-CA"/>
        </w:rPr>
        <w:t>Q</w:t>
      </w:r>
      <w:r>
        <w:rPr>
          <w:lang w:val="en-CA"/>
        </w:rPr>
        <w:t>5</w:t>
      </w:r>
      <w:r w:rsidRPr="00AA06D0">
        <w:rPr>
          <w:lang w:val="en-CA"/>
        </w:rPr>
        <w:t>.</w:t>
      </w:r>
    </w:p>
    <w:p w:rsidR="00A90626" w:rsidRPr="00E33FC5" w:rsidRDefault="00A90626" w:rsidP="00A90626">
      <w:pPr>
        <w:rPr>
          <w:lang w:val="en-CA"/>
        </w:rPr>
      </w:pPr>
      <w:r>
        <w:rPr>
          <w:lang w:val="en-CA"/>
        </w:rPr>
        <w:t>Provide some examples of vertical light angles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lang w:val="en-CA"/>
        </w:rPr>
      </w:pPr>
    </w:p>
    <w:p w:rsidR="000F2586" w:rsidRDefault="000F2586" w:rsidP="00A90626">
      <w:pPr>
        <w:rPr>
          <w:lang w:val="en-CA"/>
        </w:rPr>
      </w:pPr>
    </w:p>
    <w:p w:rsidR="000F2586" w:rsidRDefault="000F2586" w:rsidP="00A90626">
      <w:pPr>
        <w:rPr>
          <w:lang w:val="en-CA"/>
        </w:rPr>
      </w:pPr>
    </w:p>
    <w:p w:rsidR="000F2586" w:rsidRDefault="000F2586" w:rsidP="00A90626">
      <w:pPr>
        <w:rPr>
          <w:lang w:val="en-CA"/>
        </w:rPr>
      </w:pPr>
    </w:p>
    <w:p w:rsidR="000F2586" w:rsidRDefault="000F2586" w:rsidP="00A90626">
      <w:pPr>
        <w:rPr>
          <w:lang w:val="en-CA"/>
        </w:rPr>
      </w:pPr>
    </w:p>
    <w:p w:rsidR="000F2586" w:rsidRDefault="000F2586" w:rsidP="00A90626">
      <w:pPr>
        <w:rPr>
          <w:lang w:val="en-CA"/>
        </w:rPr>
      </w:pPr>
    </w:p>
    <w:p w:rsidR="000F2586" w:rsidRDefault="000F2586" w:rsidP="00A90626">
      <w:pPr>
        <w:rPr>
          <w:lang w:val="en-CA"/>
        </w:rPr>
      </w:pPr>
      <w:r>
        <w:rPr>
          <w:lang w:val="en-CA"/>
        </w:rPr>
        <w:t>____________________________________________________________________</w:t>
      </w:r>
    </w:p>
    <w:p w:rsidR="000F2586" w:rsidRDefault="000F2586" w:rsidP="00A90626">
      <w:pPr>
        <w:rPr>
          <w:lang w:val="en-CA"/>
        </w:rPr>
      </w:pPr>
    </w:p>
    <w:p w:rsidR="000E4EB2" w:rsidRDefault="000E4EB2">
      <w:pPr>
        <w:rPr>
          <w:lang w:val="en-CA"/>
        </w:rPr>
      </w:pPr>
      <w:r>
        <w:rPr>
          <w:lang w:val="en-CA"/>
        </w:rPr>
        <w:br w:type="page"/>
      </w:r>
    </w:p>
    <w:p w:rsidR="00A90626" w:rsidRDefault="00A90626" w:rsidP="00A90626">
      <w:pPr>
        <w:rPr>
          <w:b/>
          <w:lang w:val="en-CA"/>
        </w:rPr>
      </w:pPr>
      <w:r>
        <w:rPr>
          <w:lang w:val="en-CA"/>
        </w:rPr>
        <w:lastRenderedPageBreak/>
        <w:t>Q6</w:t>
      </w:r>
      <w:r w:rsidRPr="00AA06D0">
        <w:rPr>
          <w:lang w:val="en-CA"/>
        </w:rPr>
        <w:t>.</w:t>
      </w:r>
    </w:p>
    <w:p w:rsidR="00A90626" w:rsidRPr="00E33FC5" w:rsidRDefault="00A90626" w:rsidP="00A90626">
      <w:pPr>
        <w:rPr>
          <w:lang w:val="en-CA"/>
        </w:rPr>
      </w:pPr>
      <w:proofErr w:type="gramStart"/>
      <w:r>
        <w:rPr>
          <w:lang w:val="en-CA"/>
        </w:rPr>
        <w:t>Example</w:t>
      </w:r>
      <w:r w:rsidRPr="00E33FC5">
        <w:rPr>
          <w:lang w:val="en-CA"/>
        </w:rPr>
        <w:t>.</w:t>
      </w:r>
      <w:proofErr w:type="gramEnd"/>
      <w:r w:rsidRPr="00E33FC5">
        <w:rPr>
          <w:lang w:val="en-CA"/>
        </w:rPr>
        <w:t xml:space="preserve"> Fort Lauder beaches</w:t>
      </w:r>
    </w:p>
    <w:p w:rsidR="00A90626" w:rsidRPr="00E33FC5" w:rsidRDefault="00A90626" w:rsidP="00A90626">
      <w:pPr>
        <w:rPr>
          <w:lang w:val="en-CA"/>
        </w:rPr>
      </w:pPr>
    </w:p>
    <w:p w:rsidR="00A90626" w:rsidRPr="00E33FC5" w:rsidRDefault="00A90626" w:rsidP="00A90626">
      <w:pPr>
        <w:rPr>
          <w:lang w:val="en-CA"/>
        </w:rPr>
      </w:pPr>
      <w:proofErr w:type="gramStart"/>
      <w:r w:rsidRPr="00E33FC5">
        <w:rPr>
          <w:lang w:val="en-CA"/>
        </w:rPr>
        <w:t>Another example of using vertical light angles to allow sunlight into the street using vertical light angles.</w:t>
      </w:r>
      <w:proofErr w:type="gramEnd"/>
    </w:p>
    <w:p w:rsidR="00A90626" w:rsidRDefault="00A90626" w:rsidP="00A90626">
      <w:pPr>
        <w:rPr>
          <w:i/>
          <w:lang w:val="en-CA"/>
        </w:rPr>
      </w:pPr>
    </w:p>
    <w:p w:rsidR="00A90626" w:rsidRPr="005C417D" w:rsidRDefault="00A90626" w:rsidP="00A90626">
      <w:pPr>
        <w:rPr>
          <w:b/>
          <w:i/>
          <w:lang w:val="en-CA"/>
        </w:rPr>
      </w:pPr>
      <w:r w:rsidRPr="005C417D">
        <w:rPr>
          <w:b/>
          <w:i/>
          <w:lang w:val="en-CA"/>
        </w:rPr>
        <w:t>Flip side</w:t>
      </w:r>
    </w:p>
    <w:p w:rsidR="00A90626" w:rsidRPr="000159A9" w:rsidRDefault="00A90626" w:rsidP="00A90626">
      <w:pPr>
        <w:rPr>
          <w:lang w:val="en-CA"/>
        </w:rPr>
      </w:pPr>
      <w:r w:rsidRPr="000159A9">
        <w:rPr>
          <w:lang w:val="en-CA"/>
        </w:rPr>
        <w:t>This example is located in Fort Lauder. Earlier buildings did not incorporate vertical light angles, which prevented sunlight from reaching the popular beach walk and shading a portion of the beach in the late afternoon.</w:t>
      </w:r>
    </w:p>
    <w:p w:rsidR="00A90626" w:rsidRPr="000159A9" w:rsidRDefault="00A90626" w:rsidP="00A90626">
      <w:pPr>
        <w:rPr>
          <w:lang w:val="en-CA"/>
        </w:rPr>
      </w:pPr>
    </w:p>
    <w:p w:rsidR="00A90626" w:rsidRDefault="00A90626" w:rsidP="00A90626">
      <w:pPr>
        <w:rPr>
          <w:lang w:val="en-CA"/>
        </w:rPr>
      </w:pPr>
      <w:r w:rsidRPr="000159A9">
        <w:rPr>
          <w:lang w:val="en-CA"/>
        </w:rPr>
        <w:t>The shading problem was solved by the City using vertical light angles</w:t>
      </w:r>
      <w:r>
        <w:rPr>
          <w:lang w:val="en-CA"/>
        </w:rPr>
        <w:t xml:space="preserve"> to allow sunlight into the street.</w:t>
      </w:r>
    </w:p>
    <w:p w:rsidR="00A90626" w:rsidRDefault="00A90626" w:rsidP="00A90626">
      <w:pPr>
        <w:rPr>
          <w:lang w:val="en-CA"/>
        </w:rPr>
      </w:pPr>
    </w:p>
    <w:p w:rsidR="00A90626" w:rsidRPr="000159A9" w:rsidRDefault="00A90626" w:rsidP="000E4EB2">
      <w:pPr>
        <w:jc w:val="center"/>
        <w:rPr>
          <w:lang w:val="en-CA"/>
        </w:rPr>
      </w:pPr>
      <w:r>
        <w:rPr>
          <w:noProof/>
        </w:rPr>
        <w:drawing>
          <wp:inline distT="0" distB="0" distL="0" distR="0" wp14:anchorId="3C9AD50E" wp14:editId="1AEC4385">
            <wp:extent cx="3309582" cy="2130317"/>
            <wp:effectExtent l="0" t="0" r="5715" b="3810"/>
            <wp:docPr id="17" name="Picture 17" descr="C:\Users\Neil\AppData\Local\Temp\Articulate\Storyline\6bEqGjMtJD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il\AppData\Local\Temp\Articulate\Storyline\6bEqGjMtJDc.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09604" cy="2130331"/>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72429D" w:rsidRDefault="00A90626" w:rsidP="00A90626">
      <w:pPr>
        <w:rPr>
          <w:b/>
          <w:lang w:val="en-CA"/>
        </w:rPr>
      </w:pPr>
    </w:p>
    <w:p w:rsidR="00A90626" w:rsidRDefault="00A90626" w:rsidP="00A90626">
      <w:pPr>
        <w:rPr>
          <w:b/>
          <w:lang w:val="en-CA"/>
        </w:rPr>
      </w:pPr>
      <w:r>
        <w:rPr>
          <w:lang w:val="en-CA"/>
        </w:rPr>
        <w:br w:type="page"/>
      </w:r>
    </w:p>
    <w:p w:rsidR="00A90626" w:rsidRPr="00250F4E" w:rsidRDefault="00A90626" w:rsidP="00A90626">
      <w:pPr>
        <w:rPr>
          <w:lang w:val="en-CA"/>
        </w:rPr>
      </w:pPr>
      <w:r>
        <w:rPr>
          <w:lang w:val="en-CA"/>
        </w:rPr>
        <w:lastRenderedPageBreak/>
        <w:t>Q7</w:t>
      </w:r>
      <w:r w:rsidRPr="00AA06D0">
        <w:rPr>
          <w:lang w:val="en-CA"/>
        </w:rPr>
        <w:t>.</w:t>
      </w:r>
    </w:p>
    <w:p w:rsidR="00A90626" w:rsidRPr="000159A9" w:rsidRDefault="00A90626" w:rsidP="00A90626">
      <w:pPr>
        <w:rPr>
          <w:lang w:val="en-CA"/>
        </w:rPr>
      </w:pPr>
      <w:proofErr w:type="gramStart"/>
      <w:r w:rsidRPr="000159A9">
        <w:rPr>
          <w:lang w:val="en-CA"/>
        </w:rPr>
        <w:t>An interesting and unusual example of shadow prevention.</w:t>
      </w:r>
      <w:proofErr w:type="gramEnd"/>
    </w:p>
    <w:p w:rsidR="00A90626" w:rsidRPr="00A74465" w:rsidRDefault="00A74465" w:rsidP="00A90626">
      <w:pPr>
        <w:rPr>
          <w:b/>
          <w:i/>
          <w:lang w:val="en-CA"/>
        </w:rPr>
      </w:pPr>
      <w:r w:rsidRPr="00A74465">
        <w:rPr>
          <w:b/>
          <w:i/>
          <w:lang w:val="en-CA"/>
        </w:rPr>
        <w:t>Flip side</w:t>
      </w:r>
    </w:p>
    <w:p w:rsidR="00A90626" w:rsidRDefault="00A90626" w:rsidP="00A90626">
      <w:pPr>
        <w:rPr>
          <w:i/>
          <w:lang w:val="en-CA"/>
        </w:rPr>
      </w:pPr>
    </w:p>
    <w:p w:rsidR="00A90626" w:rsidRPr="000159A9" w:rsidRDefault="00A90626" w:rsidP="00A90626">
      <w:pPr>
        <w:rPr>
          <w:lang w:val="en-CA"/>
        </w:rPr>
      </w:pPr>
      <w:r w:rsidRPr="000159A9">
        <w:rPr>
          <w:lang w:val="en-CA"/>
        </w:rPr>
        <w:t xml:space="preserve">No building can cast a shadow on the Alamo. </w:t>
      </w:r>
    </w:p>
    <w:p w:rsidR="00A90626" w:rsidRPr="000159A9" w:rsidRDefault="00A90626" w:rsidP="00A90626">
      <w:pPr>
        <w:rPr>
          <w:lang w:val="en-CA"/>
        </w:rPr>
      </w:pPr>
    </w:p>
    <w:p w:rsidR="00A90626" w:rsidRPr="000159A9" w:rsidRDefault="00A90626" w:rsidP="00A90626">
      <w:pPr>
        <w:rPr>
          <w:lang w:val="en-CA"/>
        </w:rPr>
      </w:pPr>
      <w:r w:rsidRPr="000159A9">
        <w:rPr>
          <w:lang w:val="en-CA"/>
        </w:rPr>
        <w:t>Nearby downtown buildings are limited to 12 floors and can’t cast a shadow on the Alamo, a historical building in San Antonio, Texas.</w:t>
      </w:r>
    </w:p>
    <w:p w:rsidR="00A90626" w:rsidRDefault="00A90626" w:rsidP="00A90626">
      <w:pPr>
        <w:rPr>
          <w:i/>
          <w:lang w:val="en-CA"/>
        </w:rPr>
      </w:pPr>
    </w:p>
    <w:p w:rsidR="00A90626" w:rsidRPr="00BC740D" w:rsidRDefault="00A90626" w:rsidP="00A90626">
      <w:pPr>
        <w:rPr>
          <w:i/>
          <w:lang w:val="en-CA"/>
        </w:rPr>
      </w:pPr>
      <w:r>
        <w:rPr>
          <w:i/>
          <w:noProof/>
        </w:rPr>
        <w:drawing>
          <wp:inline distT="0" distB="0" distL="0" distR="0" wp14:anchorId="2A689DC9" wp14:editId="0A79FC64">
            <wp:extent cx="4914900" cy="2390071"/>
            <wp:effectExtent l="0" t="0" r="0" b="0"/>
            <wp:docPr id="18" name="Picture 18" descr="C:\Users\Neil\AppData\Local\Temp\Articulate\Storyline\6YeZtrypSX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eil\AppData\Local\Temp\Articulate\Storyline\6YeZtrypSXj.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14900" cy="2390071"/>
                    </a:xfrm>
                    <a:prstGeom prst="rect">
                      <a:avLst/>
                    </a:prstGeom>
                    <a:noFill/>
                    <a:ln>
                      <a:noFill/>
                    </a:ln>
                  </pic:spPr>
                </pic:pic>
              </a:graphicData>
            </a:graphic>
          </wp:inline>
        </w:drawing>
      </w:r>
    </w:p>
    <w:p w:rsidR="00A90626" w:rsidRDefault="00A90626" w:rsidP="00A90626">
      <w:pPr>
        <w:rPr>
          <w:b/>
          <w:lang w:val="en-CA"/>
        </w:rPr>
      </w:pPr>
    </w:p>
    <w:p w:rsidR="00A90626" w:rsidRDefault="00A90626" w:rsidP="00A90626">
      <w:pPr>
        <w:rPr>
          <w:b/>
          <w:lang w:val="en-CA"/>
        </w:rPr>
      </w:pPr>
      <w:r>
        <w:rPr>
          <w:lang w:val="en-CA"/>
        </w:rPr>
        <w:t>Q8.</w:t>
      </w:r>
    </w:p>
    <w:p w:rsidR="00A90626" w:rsidRPr="004E1EAE" w:rsidRDefault="00A90626" w:rsidP="00A90626">
      <w:pPr>
        <w:rPr>
          <w:lang w:val="en-CA"/>
        </w:rPr>
      </w:pPr>
      <w:r w:rsidRPr="004E1EAE">
        <w:rPr>
          <w:lang w:val="en-CA"/>
        </w:rPr>
        <w:t>What are “Horizontal Light Angles”?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Pr="00ED0084" w:rsidRDefault="00A90626" w:rsidP="00A90626">
      <w:pPr>
        <w:rPr>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74465" w:rsidRDefault="00A74465">
      <w:pPr>
        <w:rPr>
          <w:lang w:val="en-CA"/>
        </w:rPr>
      </w:pPr>
      <w:r>
        <w:rPr>
          <w:lang w:val="en-CA"/>
        </w:rPr>
        <w:br w:type="page"/>
      </w:r>
    </w:p>
    <w:p w:rsidR="00A90626" w:rsidRDefault="00A90626" w:rsidP="00A90626">
      <w:pPr>
        <w:rPr>
          <w:lang w:val="en-CA"/>
        </w:rPr>
      </w:pPr>
      <w:r w:rsidRPr="00AA06D0">
        <w:rPr>
          <w:lang w:val="en-CA"/>
        </w:rPr>
        <w:lastRenderedPageBreak/>
        <w:t>Q</w:t>
      </w:r>
      <w:r>
        <w:rPr>
          <w:lang w:val="en-CA"/>
        </w:rPr>
        <w:t>9</w:t>
      </w:r>
      <w:r w:rsidRPr="00AA06D0">
        <w:rPr>
          <w:lang w:val="en-CA"/>
        </w:rPr>
        <w:t>.</w:t>
      </w:r>
    </w:p>
    <w:p w:rsidR="00A90626" w:rsidRPr="00A74465" w:rsidRDefault="00A90626" w:rsidP="00A90626">
      <w:pPr>
        <w:rPr>
          <w:lang w:val="en-CA"/>
        </w:rPr>
      </w:pPr>
      <w:proofErr w:type="gramStart"/>
      <w:r w:rsidRPr="00A74465">
        <w:rPr>
          <w:lang w:val="en-CA"/>
        </w:rPr>
        <w:t>An example of the impact on a buildings shape created by horizontal light angles.</w:t>
      </w:r>
      <w:proofErr w:type="gramEnd"/>
    </w:p>
    <w:p w:rsidR="00A90626" w:rsidRPr="00A74465" w:rsidRDefault="00A74465" w:rsidP="00A90626">
      <w:pPr>
        <w:rPr>
          <w:b/>
          <w:i/>
          <w:lang w:val="en-CA"/>
        </w:rPr>
      </w:pPr>
      <w:r w:rsidRPr="00A74465">
        <w:rPr>
          <w:b/>
          <w:i/>
          <w:lang w:val="en-CA"/>
        </w:rPr>
        <w:t>Flip side</w:t>
      </w:r>
    </w:p>
    <w:p w:rsidR="00A90626" w:rsidRDefault="00A90626" w:rsidP="00A90626">
      <w:pPr>
        <w:rPr>
          <w:i/>
          <w:lang w:val="en-CA"/>
        </w:rPr>
      </w:pPr>
      <w:r>
        <w:rPr>
          <w:i/>
          <w:noProof/>
        </w:rPr>
        <w:drawing>
          <wp:inline distT="0" distB="0" distL="0" distR="0" wp14:anchorId="1D265AAB" wp14:editId="63711734">
            <wp:extent cx="3632929" cy="2190465"/>
            <wp:effectExtent l="0" t="0" r="5715" b="635"/>
            <wp:docPr id="682" name="Picture 682" descr="C:\Users\Neil\AppData\Local\Temp\Articulate\Storyline\6Wr2vmKf7X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Wr2vmKf7XJ.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634086" cy="2191163"/>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i/>
          <w:lang w:val="en-CA"/>
        </w:rPr>
      </w:pPr>
    </w:p>
    <w:p w:rsidR="00A90626" w:rsidRDefault="00A90626" w:rsidP="00A90626">
      <w:pPr>
        <w:rPr>
          <w:b/>
          <w:lang w:val="en-CA"/>
        </w:rPr>
      </w:pPr>
      <w:r>
        <w:rPr>
          <w:lang w:val="en-CA"/>
        </w:rPr>
        <w:t>Q10.</w:t>
      </w:r>
    </w:p>
    <w:p w:rsidR="00A90626" w:rsidRPr="004E1EAE" w:rsidRDefault="00A90626" w:rsidP="00A90626">
      <w:pPr>
        <w:rPr>
          <w:lang w:val="en-CA"/>
        </w:rPr>
      </w:pPr>
      <w:r w:rsidRPr="004E1EAE">
        <w:rPr>
          <w:lang w:val="en-CA"/>
        </w:rPr>
        <w:t xml:space="preserve">What’s a “Traffic View </w:t>
      </w:r>
      <w:proofErr w:type="gramStart"/>
      <w:r w:rsidRPr="004E1EAE">
        <w:rPr>
          <w:lang w:val="en-CA"/>
        </w:rPr>
        <w:t>Angle.</w:t>
      </w:r>
      <w:proofErr w:type="gramEnd"/>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A74465" w:rsidRDefault="00A74465" w:rsidP="00A90626">
      <w:pPr>
        <w:rPr>
          <w:b/>
          <w:lang w:val="en-CA"/>
        </w:rPr>
      </w:pPr>
    </w:p>
    <w:p w:rsidR="00A74465" w:rsidRDefault="00A74465" w:rsidP="00A90626">
      <w:pPr>
        <w:rPr>
          <w:b/>
          <w:lang w:val="en-CA"/>
        </w:rPr>
      </w:pPr>
    </w:p>
    <w:p w:rsidR="00A74465" w:rsidRDefault="00A74465" w:rsidP="00A90626">
      <w:pPr>
        <w:rPr>
          <w:b/>
          <w:lang w:val="en-CA"/>
        </w:rPr>
      </w:pPr>
    </w:p>
    <w:p w:rsidR="00A74465" w:rsidRDefault="00A74465" w:rsidP="00A90626">
      <w:pPr>
        <w:pBdr>
          <w:bottom w:val="single" w:sz="12" w:space="1" w:color="auto"/>
        </w:pBdr>
        <w:rPr>
          <w:b/>
          <w:lang w:val="en-CA"/>
        </w:rPr>
      </w:pPr>
    </w:p>
    <w:p w:rsidR="00A74465" w:rsidRDefault="00A74465" w:rsidP="00A90626">
      <w:pPr>
        <w:rPr>
          <w:b/>
          <w:lang w:val="en-CA"/>
        </w:rPr>
      </w:pPr>
    </w:p>
    <w:p w:rsidR="00A90626" w:rsidRDefault="00A90626" w:rsidP="00A90626">
      <w:pPr>
        <w:rPr>
          <w:b/>
          <w:lang w:val="en-CA"/>
        </w:rPr>
      </w:pPr>
      <w:r>
        <w:rPr>
          <w:lang w:val="en-CA"/>
        </w:rPr>
        <w:t>Q11</w:t>
      </w:r>
      <w:r w:rsidRPr="00AA06D0">
        <w:rPr>
          <w:lang w:val="en-CA"/>
        </w:rPr>
        <w:t>.</w:t>
      </w:r>
    </w:p>
    <w:p w:rsidR="00A90626" w:rsidRPr="008D105A" w:rsidRDefault="00A90626" w:rsidP="00A90626">
      <w:pPr>
        <w:rPr>
          <w:rFonts w:ascii="Microsoft Sans Serif" w:hAnsi="Microsoft Sans Serif" w:cs="Microsoft Sans Serif"/>
          <w:sz w:val="17"/>
          <w:szCs w:val="17"/>
        </w:rPr>
      </w:pPr>
      <w:r w:rsidRPr="004E2B76">
        <w:rPr>
          <w:lang w:val="en-CA"/>
        </w:rPr>
        <w:t>What’s a corner or double set back?</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noProof/>
        </w:rPr>
      </w:pPr>
    </w:p>
    <w:p w:rsidR="00A74465" w:rsidRPr="003A1684" w:rsidRDefault="00A74465" w:rsidP="00A90626">
      <w:pPr>
        <w:rPr>
          <w:lang w:val="en-CA"/>
        </w:rPr>
      </w:pPr>
    </w:p>
    <w:p w:rsidR="00A90626" w:rsidRPr="003B5AC9" w:rsidRDefault="00A90626" w:rsidP="00A90626">
      <w:pPr>
        <w:rPr>
          <w:i/>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r>
        <w:rPr>
          <w:lang w:val="en-CA"/>
        </w:rPr>
        <w:br w:type="page"/>
      </w:r>
    </w:p>
    <w:p w:rsidR="00A90626" w:rsidRDefault="00A90626" w:rsidP="00A90626">
      <w:pPr>
        <w:rPr>
          <w:b/>
          <w:lang w:val="en-CA"/>
        </w:rPr>
      </w:pPr>
      <w:r w:rsidRPr="00AA06D0">
        <w:rPr>
          <w:lang w:val="en-CA"/>
        </w:rPr>
        <w:lastRenderedPageBreak/>
        <w:t>Q</w:t>
      </w:r>
      <w:r>
        <w:rPr>
          <w:lang w:val="en-CA"/>
        </w:rPr>
        <w:t>12</w:t>
      </w:r>
      <w:r w:rsidRPr="00AA06D0">
        <w:rPr>
          <w:lang w:val="en-CA"/>
        </w:rPr>
        <w:t>.</w:t>
      </w:r>
    </w:p>
    <w:p w:rsidR="00A90626" w:rsidRPr="008D105A" w:rsidRDefault="00A90626" w:rsidP="00A90626">
      <w:pPr>
        <w:rPr>
          <w:lang w:val="en-CA"/>
        </w:rPr>
      </w:pPr>
      <w:r w:rsidRPr="008D105A">
        <w:rPr>
          <w:lang w:val="en-CA"/>
        </w:rPr>
        <w:t>The size and the shape of the lot and the intended use influence the size and shape of the building and land value.</w:t>
      </w:r>
    </w:p>
    <w:p w:rsidR="00A90626" w:rsidRPr="008D105A" w:rsidRDefault="00A90626" w:rsidP="00A90626">
      <w:pPr>
        <w:rPr>
          <w:lang w:val="en-CA"/>
        </w:rPr>
      </w:pPr>
    </w:p>
    <w:p w:rsidR="00A90626" w:rsidRPr="00A74465" w:rsidRDefault="00A74465" w:rsidP="00A90626">
      <w:pPr>
        <w:rPr>
          <w:b/>
          <w:i/>
          <w:lang w:val="en-CA"/>
        </w:rPr>
      </w:pPr>
      <w:r w:rsidRPr="00A74465">
        <w:rPr>
          <w:b/>
          <w:i/>
          <w:lang w:val="en-CA"/>
        </w:rPr>
        <w:t>Flip side</w:t>
      </w:r>
    </w:p>
    <w:p w:rsidR="00A90626" w:rsidRDefault="00A90626" w:rsidP="00A90626">
      <w:pPr>
        <w:autoSpaceDE w:val="0"/>
        <w:autoSpaceDN w:val="0"/>
        <w:adjustRightInd w:val="0"/>
        <w:rPr>
          <w:rFonts w:ascii="Articulate" w:hAnsi="Articulate" w:cs="Articulate"/>
          <w:b/>
          <w:bCs/>
          <w:color w:val="000000"/>
          <w:sz w:val="24"/>
          <w:szCs w:val="24"/>
        </w:rPr>
      </w:pPr>
    </w:p>
    <w:p w:rsidR="00A90626" w:rsidRDefault="00A90626" w:rsidP="00A90626">
      <w:pPr>
        <w:rPr>
          <w:lang w:val="en-CA"/>
        </w:rPr>
      </w:pPr>
      <w:r w:rsidRPr="008D105A">
        <w:rPr>
          <w:lang w:val="en-CA"/>
        </w:rPr>
        <w:t>Two industrial sites with the same area of 150</w:t>
      </w:r>
      <w:proofErr w:type="gramStart"/>
      <w:r w:rsidRPr="008D105A">
        <w:rPr>
          <w:lang w:val="en-CA"/>
        </w:rPr>
        <w:t>,000</w:t>
      </w:r>
      <w:r>
        <w:rPr>
          <w:lang w:val="en-CA"/>
        </w:rPr>
        <w:t>0</w:t>
      </w:r>
      <w:proofErr w:type="gramEnd"/>
      <w:r>
        <w:rPr>
          <w:lang w:val="en-CA"/>
        </w:rPr>
        <w:t xml:space="preserve"> Sq. Ft but different shapes. </w:t>
      </w:r>
    </w:p>
    <w:p w:rsidR="00A90626" w:rsidRPr="008D105A" w:rsidRDefault="00A90626" w:rsidP="00A90626">
      <w:pPr>
        <w:rPr>
          <w:lang w:val="en-CA"/>
        </w:rPr>
      </w:pPr>
    </w:p>
    <w:p w:rsidR="00A90626" w:rsidRDefault="00A90626" w:rsidP="00A90626">
      <w:pPr>
        <w:rPr>
          <w:lang w:val="en-CA"/>
        </w:rPr>
      </w:pPr>
      <w:r w:rsidRPr="008D105A">
        <w:rPr>
          <w:lang w:val="en-CA"/>
        </w:rPr>
        <w:t xml:space="preserve">Site </w:t>
      </w:r>
      <w:proofErr w:type="gramStart"/>
      <w:r w:rsidRPr="008D105A">
        <w:rPr>
          <w:lang w:val="en-CA"/>
        </w:rPr>
        <w:t>a has</w:t>
      </w:r>
      <w:proofErr w:type="gramEnd"/>
      <w:r w:rsidRPr="008D105A">
        <w:rPr>
          <w:lang w:val="en-CA"/>
        </w:rPr>
        <w:t xml:space="preserve"> a 38% site coverage. Site B is narrower but a longer site than Site B with </w:t>
      </w:r>
      <w:proofErr w:type="gramStart"/>
      <w:r w:rsidRPr="008D105A">
        <w:rPr>
          <w:lang w:val="en-CA"/>
        </w:rPr>
        <w:t>a 19</w:t>
      </w:r>
      <w:proofErr w:type="gramEnd"/>
      <w:r w:rsidRPr="008D105A">
        <w:rPr>
          <w:lang w:val="en-CA"/>
        </w:rPr>
        <w:t xml:space="preserve">% site coverage. Provision has </w:t>
      </w:r>
      <w:proofErr w:type="gramStart"/>
      <w:r w:rsidRPr="008D105A">
        <w:rPr>
          <w:lang w:val="en-CA"/>
        </w:rPr>
        <w:t>the  be</w:t>
      </w:r>
      <w:proofErr w:type="gramEnd"/>
      <w:r w:rsidRPr="008D105A">
        <w:rPr>
          <w:lang w:val="en-CA"/>
        </w:rPr>
        <w:t xml:space="preserve"> made for maneuvering the semi- trailers into the loading docks which requires 88 to120 feet.</w:t>
      </w:r>
    </w:p>
    <w:p w:rsidR="00A90626" w:rsidRDefault="00A90626" w:rsidP="00A90626">
      <w:pPr>
        <w:rPr>
          <w:lang w:val="en-CA"/>
        </w:rPr>
      </w:pPr>
    </w:p>
    <w:p w:rsidR="00A90626" w:rsidRPr="008D105A" w:rsidRDefault="00A90626" w:rsidP="00A90626">
      <w:pPr>
        <w:jc w:val="center"/>
        <w:rPr>
          <w:lang w:val="en-CA"/>
        </w:rPr>
      </w:pPr>
      <w:r>
        <w:rPr>
          <w:noProof/>
        </w:rPr>
        <w:drawing>
          <wp:inline distT="0" distB="0" distL="0" distR="0" wp14:anchorId="380D416E" wp14:editId="6F93D9B2">
            <wp:extent cx="3049432" cy="2108579"/>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049627" cy="2108714"/>
                    </a:xfrm>
                    <a:prstGeom prst="rect">
                      <a:avLst/>
                    </a:prstGeom>
                  </pic:spPr>
                </pic:pic>
              </a:graphicData>
            </a:graphic>
          </wp:inline>
        </w:drawing>
      </w:r>
    </w:p>
    <w:p w:rsidR="00A90626" w:rsidRDefault="00A90626" w:rsidP="00A90626">
      <w:pPr>
        <w:pBdr>
          <w:bottom w:val="single" w:sz="12" w:space="1" w:color="auto"/>
        </w:pBdr>
        <w:rPr>
          <w:b/>
          <w:lang w:val="en-CA"/>
        </w:rPr>
      </w:pPr>
    </w:p>
    <w:p w:rsidR="00A90626" w:rsidRDefault="00A90626" w:rsidP="00A90626">
      <w:pPr>
        <w:rPr>
          <w:lang w:val="en-CA"/>
        </w:rPr>
      </w:pPr>
    </w:p>
    <w:p w:rsidR="00A90626" w:rsidRDefault="00A90626" w:rsidP="00A90626">
      <w:pPr>
        <w:rPr>
          <w:b/>
          <w:lang w:val="en-CA"/>
        </w:rPr>
      </w:pPr>
      <w:r>
        <w:rPr>
          <w:lang w:val="en-CA"/>
        </w:rPr>
        <w:t>Q13</w:t>
      </w:r>
      <w:r w:rsidRPr="00AA06D0">
        <w:rPr>
          <w:lang w:val="en-CA"/>
        </w:rPr>
        <w:t>.</w:t>
      </w:r>
    </w:p>
    <w:p w:rsidR="00A90626" w:rsidRPr="008D105A" w:rsidRDefault="00A90626" w:rsidP="00A90626">
      <w:pPr>
        <w:autoSpaceDE w:val="0"/>
        <w:autoSpaceDN w:val="0"/>
        <w:adjustRightInd w:val="0"/>
        <w:rPr>
          <w:lang w:val="en-CA"/>
        </w:rPr>
      </w:pPr>
      <w:r w:rsidRPr="008D105A">
        <w:rPr>
          <w:lang w:val="en-CA"/>
        </w:rPr>
        <w:t>If site A sold recently for $3,000,000 or $25 per Sq. Ft what will site B sell for?</w:t>
      </w:r>
    </w:p>
    <w:p w:rsidR="00A90626" w:rsidRDefault="00A90626" w:rsidP="00A90626">
      <w:pPr>
        <w:jc w:val="center"/>
        <w:rPr>
          <w:i/>
          <w:lang w:val="en-CA"/>
        </w:rPr>
      </w:pPr>
      <w:r>
        <w:rPr>
          <w:noProof/>
        </w:rPr>
        <w:drawing>
          <wp:inline distT="0" distB="0" distL="0" distR="0" wp14:anchorId="3D86B1E4" wp14:editId="736354E3">
            <wp:extent cx="3152632" cy="217993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153826" cy="2180764"/>
                    </a:xfrm>
                    <a:prstGeom prst="rect">
                      <a:avLst/>
                    </a:prstGeom>
                  </pic:spPr>
                </pic:pic>
              </a:graphicData>
            </a:graphic>
          </wp:inline>
        </w:drawing>
      </w:r>
    </w:p>
    <w:p w:rsidR="00A90626" w:rsidRPr="00BC740D"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Pr="0072429D" w:rsidRDefault="00A90626" w:rsidP="00A90626">
      <w:pPr>
        <w:rPr>
          <w:b/>
          <w:lang w:val="en-CA"/>
        </w:rPr>
      </w:pPr>
    </w:p>
    <w:p w:rsidR="00A90626" w:rsidRPr="00250F4E" w:rsidRDefault="00A90626" w:rsidP="00A90626">
      <w:pPr>
        <w:rPr>
          <w:lang w:val="en-CA"/>
        </w:rPr>
      </w:pPr>
      <w:r>
        <w:rPr>
          <w:lang w:val="en-CA"/>
        </w:rPr>
        <w:lastRenderedPageBreak/>
        <w:t>Q14</w:t>
      </w:r>
      <w:r w:rsidRPr="00AA06D0">
        <w:rPr>
          <w:lang w:val="en-CA"/>
        </w:rPr>
        <w:t>.</w:t>
      </w:r>
    </w:p>
    <w:p w:rsidR="00A90626" w:rsidRPr="008D105A" w:rsidRDefault="00A90626" w:rsidP="00A90626">
      <w:pPr>
        <w:autoSpaceDE w:val="0"/>
        <w:autoSpaceDN w:val="0"/>
        <w:adjustRightInd w:val="0"/>
        <w:rPr>
          <w:lang w:val="en-CA"/>
        </w:rPr>
      </w:pPr>
      <w:proofErr w:type="gramStart"/>
      <w:r w:rsidRPr="008D105A">
        <w:rPr>
          <w:lang w:val="en-CA"/>
        </w:rPr>
        <w:t>Underground parking design.</w:t>
      </w:r>
      <w:proofErr w:type="gramEnd"/>
    </w:p>
    <w:p w:rsidR="00A90626" w:rsidRPr="008D105A" w:rsidRDefault="00A90626" w:rsidP="00A90626">
      <w:pPr>
        <w:autoSpaceDE w:val="0"/>
        <w:autoSpaceDN w:val="0"/>
        <w:adjustRightInd w:val="0"/>
        <w:rPr>
          <w:lang w:val="en-CA"/>
        </w:rPr>
      </w:pPr>
      <w:r w:rsidRPr="008D105A">
        <w:rPr>
          <w:lang w:val="en-CA"/>
        </w:rPr>
        <w:t xml:space="preserve"> </w:t>
      </w:r>
    </w:p>
    <w:p w:rsidR="00A90626" w:rsidRPr="008D105A" w:rsidRDefault="00A90626" w:rsidP="00A90626">
      <w:pPr>
        <w:autoSpaceDE w:val="0"/>
        <w:autoSpaceDN w:val="0"/>
        <w:adjustRightInd w:val="0"/>
        <w:rPr>
          <w:lang w:val="en-CA"/>
        </w:rPr>
      </w:pPr>
      <w:r w:rsidRPr="008D105A">
        <w:rPr>
          <w:lang w:val="en-CA"/>
        </w:rPr>
        <w:t>A site width of 50 feet versus 75 feet is more difficult to design effi</w:t>
      </w:r>
      <w:r>
        <w:rPr>
          <w:lang w:val="en-CA"/>
        </w:rPr>
        <w:t>cient underground parking. Why?</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i/>
          <w:lang w:val="en-CA"/>
        </w:rPr>
      </w:pPr>
    </w:p>
    <w:p w:rsidR="00A74465" w:rsidRDefault="00A74465" w:rsidP="00A90626">
      <w:pPr>
        <w:rPr>
          <w:i/>
          <w:lang w:val="en-CA"/>
        </w:rPr>
      </w:pPr>
    </w:p>
    <w:p w:rsidR="00A90626" w:rsidRDefault="00A90626" w:rsidP="00A90626">
      <w:pPr>
        <w:rPr>
          <w:i/>
          <w:lang w:val="en-CA"/>
        </w:rPr>
      </w:pPr>
    </w:p>
    <w:p w:rsidR="00A90626" w:rsidRDefault="00A90626" w:rsidP="00A90626">
      <w:pPr>
        <w:rPr>
          <w:i/>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BC740D" w:rsidRDefault="00A90626" w:rsidP="00A90626">
      <w:pPr>
        <w:rPr>
          <w:i/>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i/>
          <w:lang w:val="en-CA"/>
        </w:rPr>
      </w:pPr>
    </w:p>
    <w:p w:rsidR="00A90626" w:rsidRPr="00C87386" w:rsidRDefault="00A90626" w:rsidP="00A90626">
      <w:pPr>
        <w:rPr>
          <w:b/>
          <w:i/>
          <w:lang w:val="en-CA"/>
        </w:rPr>
      </w:pPr>
    </w:p>
    <w:p w:rsidR="00A90626" w:rsidRDefault="00A90626" w:rsidP="00A90626">
      <w:pPr>
        <w:rPr>
          <w:b/>
          <w:lang w:val="en-CA"/>
        </w:rPr>
      </w:pPr>
    </w:p>
    <w:p w:rsidR="00A90626" w:rsidRPr="002D2853" w:rsidRDefault="00A90626" w:rsidP="00A90626">
      <w:pPr>
        <w:rPr>
          <w:lang w:val="en-CA"/>
        </w:rPr>
      </w:pPr>
      <w:r>
        <w:rPr>
          <w:lang w:val="en-CA"/>
        </w:rPr>
        <w:t>Q15.</w:t>
      </w:r>
    </w:p>
    <w:p w:rsidR="00A90626" w:rsidRPr="00815666" w:rsidRDefault="00A90626" w:rsidP="00A90626">
      <w:pPr>
        <w:autoSpaceDE w:val="0"/>
        <w:autoSpaceDN w:val="0"/>
        <w:adjustRightInd w:val="0"/>
        <w:rPr>
          <w:lang w:val="en-CA"/>
        </w:rPr>
      </w:pPr>
      <w:r w:rsidRPr="00815666">
        <w:rPr>
          <w:lang w:val="en-CA"/>
        </w:rPr>
        <w:t>On the flip side is an example of the underground parking for a 45 foot wide site.</w:t>
      </w:r>
    </w:p>
    <w:p w:rsidR="00A90626" w:rsidRDefault="00A90626" w:rsidP="00A90626">
      <w:pPr>
        <w:autoSpaceDE w:val="0"/>
        <w:autoSpaceDN w:val="0"/>
        <w:adjustRightInd w:val="0"/>
        <w:rPr>
          <w:i/>
          <w:lang w:val="en-CA"/>
        </w:rPr>
      </w:pPr>
    </w:p>
    <w:p w:rsidR="00A90626" w:rsidRPr="002D2853" w:rsidRDefault="00A90626" w:rsidP="00A90626">
      <w:pPr>
        <w:autoSpaceDE w:val="0"/>
        <w:autoSpaceDN w:val="0"/>
        <w:adjustRightInd w:val="0"/>
        <w:rPr>
          <w:b/>
          <w:i/>
          <w:lang w:val="en-CA"/>
        </w:rPr>
      </w:pPr>
      <w:r w:rsidRPr="002D2853">
        <w:rPr>
          <w:b/>
          <w:i/>
          <w:lang w:val="en-CA"/>
        </w:rPr>
        <w:t>Flip side</w:t>
      </w:r>
    </w:p>
    <w:p w:rsidR="00A90626" w:rsidRPr="00815666" w:rsidRDefault="00A90626" w:rsidP="00A90626">
      <w:pPr>
        <w:autoSpaceDE w:val="0"/>
        <w:autoSpaceDN w:val="0"/>
        <w:adjustRightInd w:val="0"/>
        <w:rPr>
          <w:lang w:val="en-CA"/>
        </w:rPr>
      </w:pPr>
      <w:r w:rsidRPr="00815666">
        <w:rPr>
          <w:lang w:val="en-CA"/>
        </w:rPr>
        <w:t xml:space="preserve">This </w:t>
      </w:r>
      <w:proofErr w:type="gramStart"/>
      <w:r w:rsidRPr="00815666">
        <w:rPr>
          <w:lang w:val="en-CA"/>
        </w:rPr>
        <w:t>examples</w:t>
      </w:r>
      <w:proofErr w:type="gramEnd"/>
      <w:r w:rsidRPr="00815666">
        <w:rPr>
          <w:lang w:val="en-CA"/>
        </w:rPr>
        <w:t xml:space="preserve"> shows how difficult and costly it is to create underground parking on a narrow site.</w:t>
      </w:r>
    </w:p>
    <w:p w:rsidR="00A90626" w:rsidRPr="00815666" w:rsidRDefault="00A90626" w:rsidP="00A90626">
      <w:pPr>
        <w:autoSpaceDE w:val="0"/>
        <w:autoSpaceDN w:val="0"/>
        <w:adjustRightInd w:val="0"/>
        <w:rPr>
          <w:lang w:val="en-CA"/>
        </w:rPr>
      </w:pPr>
      <w:r w:rsidRPr="00815666">
        <w:rPr>
          <w:lang w:val="en-CA"/>
        </w:rPr>
        <w:tab/>
        <w:t>The ramp to the underground parking is curved</w:t>
      </w:r>
    </w:p>
    <w:p w:rsidR="00A90626" w:rsidRPr="00815666" w:rsidRDefault="00A90626" w:rsidP="00A90626">
      <w:pPr>
        <w:autoSpaceDE w:val="0"/>
        <w:autoSpaceDN w:val="0"/>
        <w:adjustRightInd w:val="0"/>
        <w:rPr>
          <w:lang w:val="en-CA"/>
        </w:rPr>
      </w:pPr>
      <w:r w:rsidRPr="00815666">
        <w:rPr>
          <w:lang w:val="en-CA"/>
        </w:rPr>
        <w:tab/>
        <w:t xml:space="preserve">There is only space for four cars after providing the stairwell and electrical </w:t>
      </w:r>
      <w:r w:rsidRPr="00815666">
        <w:rPr>
          <w:lang w:val="en-CA"/>
        </w:rPr>
        <w:tab/>
        <w:t>room.</w:t>
      </w:r>
    </w:p>
    <w:p w:rsidR="00A90626" w:rsidRPr="00815666" w:rsidRDefault="00A90626" w:rsidP="00A90626">
      <w:pPr>
        <w:autoSpaceDE w:val="0"/>
        <w:autoSpaceDN w:val="0"/>
        <w:adjustRightInd w:val="0"/>
        <w:rPr>
          <w:lang w:val="en-CA"/>
        </w:rPr>
      </w:pPr>
    </w:p>
    <w:p w:rsidR="00A90626" w:rsidRPr="00815666" w:rsidRDefault="00A90626" w:rsidP="00A90626">
      <w:pPr>
        <w:autoSpaceDE w:val="0"/>
        <w:autoSpaceDN w:val="0"/>
        <w:adjustRightInd w:val="0"/>
        <w:rPr>
          <w:lang w:val="en-CA"/>
        </w:rPr>
      </w:pPr>
      <w:proofErr w:type="gramStart"/>
      <w:r w:rsidRPr="00815666">
        <w:rPr>
          <w:lang w:val="en-CA"/>
        </w:rPr>
        <w:t>Very costly.</w:t>
      </w:r>
      <w:proofErr w:type="gramEnd"/>
      <w:r w:rsidRPr="00815666">
        <w:rPr>
          <w:lang w:val="en-CA"/>
        </w:rPr>
        <w:t xml:space="preserve"> The cost per parking space is very high.</w:t>
      </w:r>
    </w:p>
    <w:p w:rsidR="00A90626" w:rsidRDefault="00A90626" w:rsidP="00A90626">
      <w:pPr>
        <w:rPr>
          <w:i/>
          <w:lang w:val="en-CA"/>
        </w:rPr>
      </w:pPr>
    </w:p>
    <w:p w:rsidR="00A90626" w:rsidRPr="00BC740D" w:rsidRDefault="00A90626" w:rsidP="00A90626">
      <w:pPr>
        <w:jc w:val="center"/>
        <w:rPr>
          <w:i/>
          <w:lang w:val="en-CA"/>
        </w:rPr>
      </w:pPr>
      <w:r>
        <w:rPr>
          <w:i/>
          <w:noProof/>
        </w:rPr>
        <w:drawing>
          <wp:inline distT="0" distB="0" distL="0" distR="0" wp14:anchorId="07CFA7FD" wp14:editId="446C5B0B">
            <wp:extent cx="4019266" cy="2077460"/>
            <wp:effectExtent l="0" t="0" r="635" b="0"/>
            <wp:docPr id="22" name="Picture 22" descr="C:\Users\Neil\AppData\Local\Temp\Articulate\Storyline\6M1ePRNHFt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eil\AppData\Local\Temp\Articulate\Storyline\6M1ePRNHFtk.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22287" cy="2079021"/>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r w:rsidRPr="00AA06D0">
        <w:rPr>
          <w:lang w:val="en-CA"/>
        </w:rPr>
        <w:t>Q</w:t>
      </w:r>
      <w:r>
        <w:rPr>
          <w:lang w:val="en-CA"/>
        </w:rPr>
        <w:t>16</w:t>
      </w:r>
      <w:r w:rsidRPr="00AA06D0">
        <w:rPr>
          <w:lang w:val="en-CA"/>
        </w:rPr>
        <w:t>.</w:t>
      </w:r>
    </w:p>
    <w:p w:rsidR="00A90626" w:rsidRPr="00F03953" w:rsidRDefault="00A90626" w:rsidP="00A90626">
      <w:pPr>
        <w:autoSpaceDE w:val="0"/>
        <w:autoSpaceDN w:val="0"/>
        <w:adjustRightInd w:val="0"/>
        <w:rPr>
          <w:lang w:val="en-CA"/>
        </w:rPr>
      </w:pPr>
      <w:r w:rsidRPr="002D2853">
        <w:rPr>
          <w:lang w:val="en-CA"/>
        </w:rPr>
        <w:t>A</w:t>
      </w:r>
      <w:r w:rsidRPr="00F03953">
        <w:rPr>
          <w:lang w:val="en-CA"/>
        </w:rPr>
        <w:t>n architectural engineering firm acquired a site to build a building where the firm would occupy around 3,000 Sq. Ft.</w:t>
      </w:r>
    </w:p>
    <w:p w:rsidR="00A90626" w:rsidRPr="00F03953" w:rsidRDefault="00A90626" w:rsidP="00A90626">
      <w:pPr>
        <w:autoSpaceDE w:val="0"/>
        <w:autoSpaceDN w:val="0"/>
        <w:adjustRightInd w:val="0"/>
        <w:rPr>
          <w:lang w:val="en-CA"/>
        </w:rPr>
      </w:pPr>
      <w:r w:rsidRPr="00F03953">
        <w:rPr>
          <w:lang w:val="en-CA"/>
        </w:rPr>
        <w:t>The zoning allows:</w:t>
      </w:r>
    </w:p>
    <w:p w:rsidR="00A90626" w:rsidRPr="00F03953" w:rsidRDefault="00A90626" w:rsidP="00A90626">
      <w:pPr>
        <w:autoSpaceDE w:val="0"/>
        <w:autoSpaceDN w:val="0"/>
        <w:adjustRightInd w:val="0"/>
        <w:rPr>
          <w:lang w:val="en-CA"/>
        </w:rPr>
      </w:pPr>
      <w:r w:rsidRPr="00F03953">
        <w:rPr>
          <w:lang w:val="en-CA"/>
        </w:rPr>
        <w:t xml:space="preserve">  1. Wood frame. Three floors with surface parking at the rear and around 9,000 Sq.Ft</w:t>
      </w:r>
    </w:p>
    <w:p w:rsidR="00A90626" w:rsidRPr="00F03953" w:rsidRDefault="00A90626" w:rsidP="00A90626">
      <w:pPr>
        <w:autoSpaceDE w:val="0"/>
        <w:autoSpaceDN w:val="0"/>
        <w:adjustRightInd w:val="0"/>
        <w:rPr>
          <w:lang w:val="en-CA"/>
        </w:rPr>
      </w:pPr>
      <w:r w:rsidRPr="00F03953">
        <w:rPr>
          <w:lang w:val="en-CA"/>
        </w:rPr>
        <w:t xml:space="preserve">  2. Wood frame. Three floors with one level of underground parking for 15,000 Sq. </w:t>
      </w:r>
      <w:proofErr w:type="spellStart"/>
      <w:r w:rsidRPr="00F03953">
        <w:rPr>
          <w:lang w:val="en-CA"/>
        </w:rPr>
        <w:t>ft</w:t>
      </w:r>
      <w:proofErr w:type="spellEnd"/>
    </w:p>
    <w:p w:rsidR="00A90626" w:rsidRDefault="00A90626" w:rsidP="00A90626">
      <w:pPr>
        <w:autoSpaceDE w:val="0"/>
        <w:autoSpaceDN w:val="0"/>
        <w:adjustRightInd w:val="0"/>
        <w:rPr>
          <w:lang w:val="en-CA"/>
        </w:rPr>
      </w:pPr>
      <w:r w:rsidRPr="00F03953">
        <w:rPr>
          <w:lang w:val="en-CA"/>
        </w:rPr>
        <w:t xml:space="preserve">  3. Concrete building. Two floors of underground and five floors for 25,000 Sq. Ft</w:t>
      </w:r>
    </w:p>
    <w:p w:rsidR="00823250" w:rsidRDefault="00823250" w:rsidP="00823250">
      <w:pPr>
        <w:autoSpaceDE w:val="0"/>
        <w:autoSpaceDN w:val="0"/>
        <w:adjustRightInd w:val="0"/>
        <w:spacing w:line="240" w:lineRule="auto"/>
        <w:rPr>
          <w:lang w:val="en-CA"/>
        </w:rPr>
      </w:pPr>
    </w:p>
    <w:p w:rsidR="00823250" w:rsidRPr="00823250" w:rsidRDefault="00823250" w:rsidP="00823250">
      <w:pPr>
        <w:autoSpaceDE w:val="0"/>
        <w:autoSpaceDN w:val="0"/>
        <w:adjustRightInd w:val="0"/>
        <w:rPr>
          <w:lang w:val="en-CA"/>
        </w:rPr>
      </w:pPr>
      <w:r>
        <w:rPr>
          <w:rFonts w:ascii="Articulate" w:hAnsi="Articulate" w:cs="Articulate"/>
          <w:b/>
          <w:bCs/>
          <w:color w:val="000000"/>
          <w:sz w:val="24"/>
          <w:szCs w:val="24"/>
        </w:rPr>
        <w:t xml:space="preserve"> </w:t>
      </w:r>
      <w:r w:rsidRPr="00823250">
        <w:rPr>
          <w:lang w:val="en-CA"/>
        </w:rPr>
        <w:t>The question is “What should they build?</w:t>
      </w:r>
    </w:p>
    <w:p w:rsidR="00A90626" w:rsidRDefault="00A90626" w:rsidP="00823250">
      <w:pPr>
        <w:autoSpaceDE w:val="0"/>
        <w:autoSpaceDN w:val="0"/>
        <w:adjustRightInd w:val="0"/>
        <w:rPr>
          <w:i/>
          <w:lang w:val="en-CA"/>
        </w:rPr>
      </w:pPr>
      <w:r>
        <w:rPr>
          <w:i/>
          <w:noProof/>
        </w:rPr>
        <w:drawing>
          <wp:inline distT="0" distB="0" distL="0" distR="0" wp14:anchorId="3C978A50" wp14:editId="1CA1EE90">
            <wp:extent cx="2626442" cy="1794681"/>
            <wp:effectExtent l="0" t="0" r="2540" b="0"/>
            <wp:docPr id="23" name="Picture 23" descr="C:\Users\Neil\AppData\Local\Temp\Articulate\Storyline\6qaY1ZqE5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eil\AppData\Local\Temp\Articulate\Storyline\6qaY1ZqE5Oo.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26540" cy="1794748"/>
                    </a:xfrm>
                    <a:prstGeom prst="rect">
                      <a:avLst/>
                    </a:prstGeom>
                    <a:noFill/>
                    <a:ln>
                      <a:noFill/>
                    </a:ln>
                  </pic:spPr>
                </pic:pic>
              </a:graphicData>
            </a:graphic>
          </wp:inline>
        </w:drawing>
      </w:r>
    </w:p>
    <w:p w:rsidR="00A90626" w:rsidRPr="002D2853" w:rsidRDefault="00A90626" w:rsidP="00A90626">
      <w:pPr>
        <w:rPr>
          <w:b/>
          <w:i/>
          <w:lang w:val="en-CA"/>
        </w:rPr>
      </w:pPr>
      <w:r w:rsidRPr="002D2853">
        <w:rPr>
          <w:b/>
          <w:i/>
          <w:lang w:val="en-CA"/>
        </w:rPr>
        <w:t>Flip side</w:t>
      </w:r>
    </w:p>
    <w:p w:rsidR="00A90626" w:rsidRPr="00F03953" w:rsidRDefault="00A90626" w:rsidP="00A90626">
      <w:pPr>
        <w:autoSpaceDE w:val="0"/>
        <w:autoSpaceDN w:val="0"/>
        <w:adjustRightInd w:val="0"/>
        <w:rPr>
          <w:lang w:val="en-CA"/>
        </w:rPr>
      </w:pPr>
      <w:r w:rsidRPr="00F03953">
        <w:rPr>
          <w:lang w:val="en-CA"/>
        </w:rPr>
        <w:t xml:space="preserve">The large concrete building with two levels of underground parking and five floors was quickly eliminated. The cost per Sq. Ft was much higher and couldn’t be </w:t>
      </w:r>
      <w:proofErr w:type="gramStart"/>
      <w:r w:rsidRPr="00F03953">
        <w:rPr>
          <w:lang w:val="en-CA"/>
        </w:rPr>
        <w:t>supported  by</w:t>
      </w:r>
      <w:proofErr w:type="gramEnd"/>
      <w:r w:rsidRPr="00F03953">
        <w:rPr>
          <w:lang w:val="en-CA"/>
        </w:rPr>
        <w:t xml:space="preserve"> the local rent rates. The location was close to downtown but it was questionable if the area could absorb 25,000 Sq. Ft of office space. </w:t>
      </w:r>
      <w:proofErr w:type="gramStart"/>
      <w:r w:rsidRPr="00F03953">
        <w:rPr>
          <w:lang w:val="en-CA"/>
        </w:rPr>
        <w:t>Required a lot of equity.</w:t>
      </w:r>
      <w:proofErr w:type="gramEnd"/>
      <w:r w:rsidRPr="00F03953">
        <w:rPr>
          <w:lang w:val="en-CA"/>
        </w:rPr>
        <w:t xml:space="preserve"> High </w:t>
      </w:r>
      <w:proofErr w:type="gramStart"/>
      <w:r w:rsidRPr="00F03953">
        <w:rPr>
          <w:lang w:val="en-CA"/>
        </w:rPr>
        <w:t>cost ,</w:t>
      </w:r>
      <w:proofErr w:type="gramEnd"/>
      <w:r w:rsidRPr="00F03953">
        <w:rPr>
          <w:lang w:val="en-CA"/>
        </w:rPr>
        <w:t xml:space="preserve"> high risk.</w:t>
      </w:r>
    </w:p>
    <w:p w:rsidR="00A90626" w:rsidRPr="00F03953" w:rsidRDefault="00A90626" w:rsidP="00A90626">
      <w:pPr>
        <w:autoSpaceDE w:val="0"/>
        <w:autoSpaceDN w:val="0"/>
        <w:adjustRightInd w:val="0"/>
        <w:rPr>
          <w:lang w:val="en-CA"/>
        </w:rPr>
      </w:pPr>
    </w:p>
    <w:p w:rsidR="00A90626" w:rsidRPr="00F03953" w:rsidRDefault="00A90626" w:rsidP="00A90626">
      <w:pPr>
        <w:autoSpaceDE w:val="0"/>
        <w:autoSpaceDN w:val="0"/>
        <w:adjustRightInd w:val="0"/>
        <w:rPr>
          <w:lang w:val="en-CA"/>
        </w:rPr>
      </w:pPr>
      <w:r w:rsidRPr="00F03953">
        <w:rPr>
          <w:lang w:val="en-CA"/>
        </w:rPr>
        <w:t xml:space="preserve">The three </w:t>
      </w:r>
      <w:proofErr w:type="gramStart"/>
      <w:r w:rsidRPr="00F03953">
        <w:rPr>
          <w:lang w:val="en-CA"/>
        </w:rPr>
        <w:t>floor</w:t>
      </w:r>
      <w:proofErr w:type="gramEnd"/>
      <w:r w:rsidRPr="00F03953">
        <w:rPr>
          <w:lang w:val="en-CA"/>
        </w:rPr>
        <w:t>, wood-frame building with surface parking, was chosen as the safest investment for this local area. The economics of a three floor wood-frame building with underground parking couldn’t be justified.</w:t>
      </w:r>
    </w:p>
    <w:p w:rsidR="00A90626" w:rsidRPr="00F03953" w:rsidRDefault="00A90626" w:rsidP="00A90626">
      <w:pPr>
        <w:autoSpaceDE w:val="0"/>
        <w:autoSpaceDN w:val="0"/>
        <w:adjustRightInd w:val="0"/>
        <w:rPr>
          <w:lang w:val="en-CA"/>
        </w:rPr>
      </w:pPr>
    </w:p>
    <w:p w:rsidR="00A90626" w:rsidRDefault="00A90626" w:rsidP="00A90626">
      <w:pPr>
        <w:autoSpaceDE w:val="0"/>
        <w:autoSpaceDN w:val="0"/>
        <w:adjustRightInd w:val="0"/>
        <w:rPr>
          <w:lang w:val="en-CA"/>
        </w:rPr>
      </w:pPr>
      <w:r w:rsidRPr="00F03953">
        <w:rPr>
          <w:lang w:val="en-CA"/>
        </w:rPr>
        <w:t>The decision was made using development analysis to compare the three development options. The result was choosing the lowest cost, lowest risk option.</w:t>
      </w:r>
    </w:p>
    <w:p w:rsidR="00A90626" w:rsidRDefault="00A90626" w:rsidP="00A90626">
      <w:pPr>
        <w:autoSpaceDE w:val="0"/>
        <w:autoSpaceDN w:val="0"/>
        <w:adjustRightInd w:val="0"/>
        <w:rPr>
          <w:lang w:val="en-CA"/>
        </w:rPr>
      </w:pPr>
    </w:p>
    <w:p w:rsidR="00A90626" w:rsidRPr="00F03953" w:rsidRDefault="00A90626" w:rsidP="00A90626">
      <w:pPr>
        <w:autoSpaceDE w:val="0"/>
        <w:autoSpaceDN w:val="0"/>
        <w:adjustRightInd w:val="0"/>
        <w:rPr>
          <w:lang w:val="en-CA"/>
        </w:rPr>
      </w:pPr>
      <w:r w:rsidRPr="00F03953">
        <w:rPr>
          <w:noProof/>
        </w:rPr>
        <mc:AlternateContent>
          <mc:Choice Requires="wps">
            <w:drawing>
              <wp:anchor distT="0" distB="0" distL="114300" distR="114300" simplePos="0" relativeHeight="251660288" behindDoc="0" locked="0" layoutInCell="1" allowOverlap="1" wp14:anchorId="005B52B4" wp14:editId="4A806748">
                <wp:simplePos x="0" y="0"/>
                <wp:positionH relativeFrom="column">
                  <wp:posOffset>3368438</wp:posOffset>
                </wp:positionH>
                <wp:positionV relativeFrom="paragraph">
                  <wp:posOffset>115902</wp:posOffset>
                </wp:positionV>
                <wp:extent cx="1733266" cy="1614824"/>
                <wp:effectExtent l="0" t="0" r="19685" b="2349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3266" cy="1614824"/>
                        </a:xfrm>
                        <a:prstGeom prst="rect">
                          <a:avLst/>
                        </a:prstGeom>
                        <a:solidFill>
                          <a:srgbClr val="FFFFFF"/>
                        </a:solidFill>
                        <a:ln w="9525">
                          <a:solidFill>
                            <a:srgbClr val="000000"/>
                          </a:solidFill>
                          <a:miter lim="800000"/>
                          <a:headEnd/>
                          <a:tailEnd/>
                        </a:ln>
                      </wps:spPr>
                      <wps:txbx>
                        <w:txbxContent>
                          <w:p w:rsidR="005A15BE" w:rsidRPr="00F03953" w:rsidRDefault="005A15BE" w:rsidP="00A90626">
                            <w:pPr>
                              <w:autoSpaceDE w:val="0"/>
                              <w:autoSpaceDN w:val="0"/>
                              <w:adjustRightInd w:val="0"/>
                              <w:rPr>
                                <w:lang w:val="en-CA"/>
                              </w:rPr>
                            </w:pPr>
                            <w:r w:rsidRPr="00F03953">
                              <w:rPr>
                                <w:lang w:val="en-CA"/>
                              </w:rPr>
                              <w:t xml:space="preserve">The building was completely leased before construction was completed </w:t>
                            </w:r>
                            <w:r>
                              <w:rPr>
                                <w:lang w:val="en-CA"/>
                              </w:rPr>
                              <w:t xml:space="preserve">to </w:t>
                            </w:r>
                            <w:r w:rsidRPr="00F03953">
                              <w:rPr>
                                <w:lang w:val="en-CA"/>
                              </w:rPr>
                              <w:t>a government agency.</w:t>
                            </w:r>
                          </w:p>
                          <w:p w:rsidR="005A15BE" w:rsidRPr="00F03953" w:rsidRDefault="005A15BE" w:rsidP="00A90626">
                            <w:pPr>
                              <w:autoSpaceDE w:val="0"/>
                              <w:autoSpaceDN w:val="0"/>
                              <w:adjustRightInd w:val="0"/>
                              <w:rPr>
                                <w:lang w:val="en-CA"/>
                              </w:rPr>
                            </w:pPr>
                          </w:p>
                          <w:p w:rsidR="005A15BE" w:rsidRDefault="005A15BE" w:rsidP="00A90626">
                            <w:pPr>
                              <w:autoSpaceDE w:val="0"/>
                              <w:autoSpaceDN w:val="0"/>
                              <w:adjustRightInd w:val="0"/>
                              <w:rPr>
                                <w:rFonts w:ascii="Microsoft Sans Serif" w:hAnsi="Microsoft Sans Serif" w:cs="Microsoft Sans Serif"/>
                                <w:sz w:val="17"/>
                                <w:szCs w:val="17"/>
                              </w:rPr>
                            </w:pPr>
                            <w:r w:rsidRPr="00F03953">
                              <w:rPr>
                                <w:lang w:val="en-CA"/>
                              </w:rPr>
                              <w:t>A photo of the completed building is on the next flash card</w:t>
                            </w:r>
                          </w:p>
                          <w:p w:rsidR="005A15BE" w:rsidRDefault="005A15BE" w:rsidP="00A9062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265.25pt;margin-top:9.15pt;width:136.5pt;height:12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">
                <v:textbox>
                  <w:txbxContent>
                    <w:p w:rsidR="005A15BE" w:rsidRPr="00F03953" w:rsidRDefault="005A15BE" w:rsidP="00A90626">
                      <w:pPr>
                        <w:autoSpaceDE w:val="0"/>
                        <w:autoSpaceDN w:val="0"/>
                        <w:adjustRightInd w:val="0"/>
                        <w:rPr>
                          <w:lang w:val="en-CA"/>
                        </w:rPr>
                      </w:pPr>
                      <w:r w:rsidRPr="00F03953">
                        <w:rPr>
                          <w:lang w:val="en-CA"/>
                        </w:rPr>
                        <w:t xml:space="preserve">The building was completely leased before construction was completed </w:t>
                      </w:r>
                      <w:r>
                        <w:rPr>
                          <w:lang w:val="en-CA"/>
                        </w:rPr>
                        <w:t xml:space="preserve">to </w:t>
                      </w:r>
                      <w:r w:rsidRPr="00F03953">
                        <w:rPr>
                          <w:lang w:val="en-CA"/>
                        </w:rPr>
                        <w:t>a government agency.</w:t>
                      </w:r>
                    </w:p>
                    <w:p w:rsidR="005A15BE" w:rsidRPr="00F03953" w:rsidRDefault="005A15BE" w:rsidP="00A90626">
                      <w:pPr>
                        <w:autoSpaceDE w:val="0"/>
                        <w:autoSpaceDN w:val="0"/>
                        <w:adjustRightInd w:val="0"/>
                        <w:rPr>
                          <w:lang w:val="en-CA"/>
                        </w:rPr>
                      </w:pPr>
                    </w:p>
                    <w:p w:rsidR="005A15BE" w:rsidRDefault="005A15BE" w:rsidP="00A90626">
                      <w:pPr>
                        <w:autoSpaceDE w:val="0"/>
                        <w:autoSpaceDN w:val="0"/>
                        <w:adjustRightInd w:val="0"/>
                        <w:rPr>
                          <w:rFonts w:ascii="Microsoft Sans Serif" w:hAnsi="Microsoft Sans Serif" w:cs="Microsoft Sans Serif"/>
                          <w:sz w:val="17"/>
                          <w:szCs w:val="17"/>
                        </w:rPr>
                      </w:pPr>
                      <w:r w:rsidRPr="00F03953">
                        <w:rPr>
                          <w:lang w:val="en-CA"/>
                        </w:rPr>
                        <w:t>A photo of the completed building is on the next flash card</w:t>
                      </w:r>
                    </w:p>
                    <w:p w:rsidR="005A15BE" w:rsidRDefault="005A15BE" w:rsidP="00A90626"/>
                  </w:txbxContent>
                </v:textbox>
              </v:shape>
            </w:pict>
          </mc:Fallback>
        </mc:AlternateContent>
      </w:r>
      <w:r>
        <w:rPr>
          <w:noProof/>
        </w:rPr>
        <w:drawing>
          <wp:inline distT="0" distB="0" distL="0" distR="0" wp14:anchorId="3B070F39" wp14:editId="18DFCC4F">
            <wp:extent cx="3070035" cy="1733265"/>
            <wp:effectExtent l="0" t="0" r="0" b="635"/>
            <wp:docPr id="24" name="Picture 24" descr="C:\Users\Neil\AppData\Local\Temp\Articulate\Storyline\5aMLUNw3RJ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eil\AppData\Local\Temp\Articulate\Storyline\5aMLUNw3RJW.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70049" cy="1733273"/>
                    </a:xfrm>
                    <a:prstGeom prst="rect">
                      <a:avLst/>
                    </a:prstGeom>
                    <a:noFill/>
                    <a:ln>
                      <a:noFill/>
                    </a:ln>
                  </pic:spPr>
                </pic:pic>
              </a:graphicData>
            </a:graphic>
          </wp:inline>
        </w:drawing>
      </w:r>
    </w:p>
    <w:p w:rsidR="00A90626" w:rsidRPr="00F03953" w:rsidRDefault="00A90626" w:rsidP="00A90626">
      <w:pPr>
        <w:rPr>
          <w:i/>
          <w:lang w:val="en-CA"/>
        </w:rPr>
      </w:pPr>
    </w:p>
    <w:p w:rsidR="00A90626" w:rsidRDefault="00A90626" w:rsidP="00A90626">
      <w:pPr>
        <w:rPr>
          <w:b/>
          <w:i/>
          <w:lang w:val="en-CA"/>
        </w:rPr>
      </w:pPr>
    </w:p>
    <w:p w:rsidR="00A90626" w:rsidRDefault="00A90626" w:rsidP="00A90626">
      <w:pPr>
        <w:rPr>
          <w:b/>
          <w:lang w:val="en-CA"/>
        </w:rPr>
      </w:pPr>
      <w:r>
        <w:rPr>
          <w:lang w:val="en-CA"/>
        </w:rPr>
        <w:t>Q17.</w:t>
      </w:r>
    </w:p>
    <w:p w:rsidR="00A90626" w:rsidRDefault="00A90626" w:rsidP="00A90626">
      <w:pPr>
        <w:autoSpaceDE w:val="0"/>
        <w:autoSpaceDN w:val="0"/>
        <w:adjustRightInd w:val="0"/>
        <w:rPr>
          <w:lang w:val="en-CA"/>
        </w:rPr>
      </w:pPr>
      <w:r w:rsidRPr="00F019EA">
        <w:rPr>
          <w:lang w:val="en-CA"/>
        </w:rPr>
        <w:t>On the flip side is a photo of the completed building.</w:t>
      </w:r>
    </w:p>
    <w:p w:rsidR="00A90626" w:rsidRPr="00F019EA" w:rsidRDefault="00A90626" w:rsidP="00A90626">
      <w:pPr>
        <w:autoSpaceDE w:val="0"/>
        <w:autoSpaceDN w:val="0"/>
        <w:adjustRightInd w:val="0"/>
        <w:jc w:val="center"/>
        <w:rPr>
          <w:lang w:val="en-CA"/>
        </w:rPr>
      </w:pPr>
      <w:r>
        <w:rPr>
          <w:noProof/>
        </w:rPr>
        <w:drawing>
          <wp:inline distT="0" distB="0" distL="0" distR="0" wp14:anchorId="1CEB0730" wp14:editId="7F7F87E3">
            <wp:extent cx="3817457" cy="2408830"/>
            <wp:effectExtent l="0" t="0" r="0" b="0"/>
            <wp:docPr id="26" name="Picture 26" descr="C:\Users\Neil\AppData\Local\Temp\Articulate\Storyline\6C5y1vQeS4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eil\AppData\Local\Temp\Articulate\Storyline\6C5y1vQeS4X.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21497" cy="2411380"/>
                    </a:xfrm>
                    <a:prstGeom prst="rect">
                      <a:avLst/>
                    </a:prstGeom>
                    <a:noFill/>
                    <a:ln>
                      <a:noFill/>
                    </a:ln>
                  </pic:spPr>
                </pic:pic>
              </a:graphicData>
            </a:graphic>
          </wp:inline>
        </w:drawing>
      </w:r>
    </w:p>
    <w:p w:rsidR="00A90626" w:rsidRDefault="00A90626" w:rsidP="00A90626">
      <w:pPr>
        <w:rPr>
          <w:i/>
          <w:lang w:val="en-CA"/>
        </w:rPr>
      </w:pPr>
      <w:r>
        <w:rPr>
          <w:i/>
          <w:lang w:val="en-CA"/>
        </w:rPr>
        <w:t>Flip side</w:t>
      </w:r>
    </w:p>
    <w:p w:rsidR="00A90626" w:rsidRPr="00F019EA" w:rsidRDefault="00A90626" w:rsidP="00A90626">
      <w:pPr>
        <w:autoSpaceDE w:val="0"/>
        <w:autoSpaceDN w:val="0"/>
        <w:adjustRightInd w:val="0"/>
        <w:rPr>
          <w:lang w:val="en-CA"/>
        </w:rPr>
      </w:pPr>
      <w:r w:rsidRPr="00F019EA">
        <w:rPr>
          <w:lang w:val="en-CA"/>
        </w:rPr>
        <w:t>The completed and fully rented three floor wood frame office building with surface parking at the rear of the building.</w:t>
      </w:r>
    </w:p>
    <w:p w:rsidR="00A90626" w:rsidRDefault="00A90626" w:rsidP="00A90626">
      <w:pPr>
        <w:autoSpaceDE w:val="0"/>
        <w:autoSpaceDN w:val="0"/>
        <w:adjustRightInd w:val="0"/>
        <w:rPr>
          <w:rFonts w:ascii="Microsoft Sans Serif" w:hAnsi="Microsoft Sans Serif" w:cs="Microsoft Sans Serif"/>
          <w:sz w:val="17"/>
          <w:szCs w:val="17"/>
        </w:rPr>
      </w:pPr>
    </w:p>
    <w:p w:rsidR="00A90626" w:rsidRDefault="00A90626" w:rsidP="00A90626">
      <w:pPr>
        <w:jc w:val="center"/>
        <w:rPr>
          <w:i/>
          <w:lang w:val="en-CA"/>
        </w:rPr>
      </w:pPr>
      <w:r>
        <w:rPr>
          <w:i/>
          <w:noProof/>
        </w:rPr>
        <w:drawing>
          <wp:inline distT="0" distB="0" distL="0" distR="0" wp14:anchorId="77660AB2" wp14:editId="20B54787">
            <wp:extent cx="3584580" cy="2258704"/>
            <wp:effectExtent l="0" t="0" r="0" b="8255"/>
            <wp:docPr id="27" name="Picture 27" descr="C:\Users\Neil\AppData\Local\Temp\Articulate\Storyline\5nKj4mNZr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eil\AppData\Local\Temp\Articulate\Storyline\5nKj4mNZrRE.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585825" cy="2259488"/>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lang w:val="en-CA"/>
        </w:rPr>
      </w:pPr>
      <w:r>
        <w:rPr>
          <w:lang w:val="en-CA"/>
        </w:rPr>
        <w:br w:type="page"/>
      </w:r>
    </w:p>
    <w:p w:rsidR="00A90626" w:rsidRDefault="00A90626" w:rsidP="00A90626">
      <w:pPr>
        <w:rPr>
          <w:b/>
          <w:lang w:val="en-CA"/>
        </w:rPr>
      </w:pPr>
      <w:r>
        <w:rPr>
          <w:lang w:val="en-CA"/>
        </w:rPr>
        <w:lastRenderedPageBreak/>
        <w:t>Q18.</w:t>
      </w:r>
    </w:p>
    <w:p w:rsidR="00A90626" w:rsidRPr="00F019EA" w:rsidRDefault="00A90626" w:rsidP="00A90626">
      <w:pPr>
        <w:autoSpaceDE w:val="0"/>
        <w:autoSpaceDN w:val="0"/>
        <w:adjustRightInd w:val="0"/>
        <w:spacing w:line="360" w:lineRule="auto"/>
        <w:rPr>
          <w:lang w:val="en-CA"/>
        </w:rPr>
      </w:pPr>
      <w:r w:rsidRPr="00F019EA">
        <w:rPr>
          <w:lang w:val="en-CA"/>
        </w:rPr>
        <w:t>What is the</w:t>
      </w:r>
      <w:r>
        <w:rPr>
          <w:rFonts w:ascii="Articulate" w:hAnsi="Articulate" w:cs="Articulate"/>
          <w:bCs/>
          <w:color w:val="000000"/>
          <w:sz w:val="28"/>
          <w:szCs w:val="28"/>
        </w:rPr>
        <w:t xml:space="preserve"> “</w:t>
      </w:r>
      <w:r w:rsidRPr="00F019EA">
        <w:rPr>
          <w:lang w:val="en-CA"/>
        </w:rPr>
        <w:t>Concept o</w:t>
      </w:r>
      <w:r>
        <w:rPr>
          <w:lang w:val="en-CA"/>
        </w:rPr>
        <w:t>f highest and most stupid use.”</w:t>
      </w:r>
      <w:r w:rsidRPr="00F019EA">
        <w:rPr>
          <w:lang w:val="en-CA"/>
        </w:rPr>
        <w:t>?</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A90626" w:rsidRDefault="00A90626" w:rsidP="00A90626">
      <w:pPr>
        <w:rPr>
          <w:b/>
          <w:lang w:val="en-CA"/>
        </w:rPr>
      </w:pPr>
    </w:p>
    <w:p w:rsidR="00A90626" w:rsidRDefault="00A90626" w:rsidP="00A90626">
      <w:pPr>
        <w:pBdr>
          <w:bottom w:val="single" w:sz="12" w:space="1" w:color="auto"/>
        </w:pBdr>
        <w:rPr>
          <w:b/>
          <w:lang w:val="en-CA"/>
        </w:rPr>
      </w:pPr>
    </w:p>
    <w:p w:rsidR="00823250" w:rsidRDefault="00823250" w:rsidP="00A90626">
      <w:pPr>
        <w:pBdr>
          <w:bottom w:val="single" w:sz="12" w:space="1" w:color="auto"/>
        </w:pBdr>
        <w:rPr>
          <w:b/>
          <w:lang w:val="en-CA"/>
        </w:rPr>
      </w:pPr>
    </w:p>
    <w:p w:rsidR="00823250" w:rsidRDefault="00823250" w:rsidP="00A90626">
      <w:pPr>
        <w:pBdr>
          <w:bottom w:val="single" w:sz="12" w:space="1" w:color="auto"/>
        </w:pBdr>
        <w:rPr>
          <w:b/>
          <w:lang w:val="en-CA"/>
        </w:rPr>
      </w:pPr>
    </w:p>
    <w:p w:rsidR="00823250" w:rsidRDefault="00823250" w:rsidP="00A90626">
      <w:pPr>
        <w:pBdr>
          <w:bottom w:val="single" w:sz="12" w:space="1" w:color="auto"/>
        </w:pBdr>
        <w:rPr>
          <w:b/>
          <w:lang w:val="en-CA"/>
        </w:rPr>
      </w:pPr>
    </w:p>
    <w:p w:rsidR="00823250" w:rsidRDefault="00823250" w:rsidP="00A90626">
      <w:pPr>
        <w:pBdr>
          <w:bottom w:val="single" w:sz="12" w:space="1" w:color="auto"/>
        </w:pBdr>
        <w:rPr>
          <w:b/>
          <w:lang w:val="en-CA"/>
        </w:rPr>
      </w:pPr>
    </w:p>
    <w:p w:rsidR="00823250" w:rsidRDefault="00823250" w:rsidP="00A90626">
      <w:pPr>
        <w:pBdr>
          <w:bottom w:val="single" w:sz="12" w:space="1" w:color="auto"/>
        </w:pBdr>
        <w:rPr>
          <w:b/>
          <w:lang w:val="en-CA"/>
        </w:rPr>
      </w:pPr>
    </w:p>
    <w:p w:rsidR="00A90626" w:rsidRDefault="00A90626" w:rsidP="00A90626">
      <w:pPr>
        <w:rPr>
          <w:b/>
          <w:lang w:val="en-CA"/>
        </w:rPr>
      </w:pPr>
    </w:p>
    <w:p w:rsidR="00A90626" w:rsidRDefault="00A90626" w:rsidP="00A90626">
      <w:pPr>
        <w:rPr>
          <w:lang w:val="en-CA"/>
        </w:rPr>
      </w:pPr>
      <w:r>
        <w:rPr>
          <w:lang w:val="en-CA"/>
        </w:rPr>
        <w:br w:type="page"/>
      </w:r>
    </w:p>
    <w:p w:rsidR="00A90626" w:rsidRDefault="00A90626" w:rsidP="00A90626">
      <w:pPr>
        <w:rPr>
          <w:b/>
          <w:lang w:val="en-CA"/>
        </w:rPr>
      </w:pPr>
      <w:r>
        <w:rPr>
          <w:lang w:val="en-CA"/>
        </w:rPr>
        <w:lastRenderedPageBreak/>
        <w:t>Q19.</w:t>
      </w:r>
    </w:p>
    <w:p w:rsidR="00A90626" w:rsidRPr="00967996" w:rsidRDefault="00A90626" w:rsidP="00A90626">
      <w:pPr>
        <w:rPr>
          <w:lang w:val="en-CA"/>
        </w:rPr>
      </w:pPr>
      <w:r w:rsidRPr="00967996">
        <w:rPr>
          <w:lang w:val="en-CA"/>
        </w:rPr>
        <w:t>Can a developer always build one large building on the site?</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823250" w:rsidRDefault="00823250" w:rsidP="00A90626">
      <w:pPr>
        <w:rPr>
          <w:b/>
          <w:lang w:val="en-CA"/>
        </w:rPr>
      </w:pPr>
    </w:p>
    <w:p w:rsidR="00823250" w:rsidRDefault="00823250" w:rsidP="00A90626">
      <w:pPr>
        <w:rPr>
          <w:b/>
          <w:lang w:val="en-CA"/>
        </w:rPr>
      </w:pPr>
    </w:p>
    <w:p w:rsidR="00823250" w:rsidRDefault="00823250" w:rsidP="00A90626">
      <w:pPr>
        <w:rPr>
          <w:b/>
          <w:lang w:val="en-CA"/>
        </w:rPr>
      </w:pPr>
    </w:p>
    <w:p w:rsidR="00823250" w:rsidRDefault="00823250" w:rsidP="00A90626">
      <w:pPr>
        <w:rPr>
          <w:b/>
          <w:lang w:val="en-CA"/>
        </w:rPr>
      </w:pPr>
    </w:p>
    <w:p w:rsidR="00823250" w:rsidRDefault="00823250" w:rsidP="00A90626">
      <w:pPr>
        <w:pBdr>
          <w:bottom w:val="single" w:sz="12" w:space="1" w:color="auto"/>
        </w:pBdr>
        <w:rPr>
          <w:b/>
          <w:lang w:val="en-CA"/>
        </w:rPr>
      </w:pPr>
    </w:p>
    <w:p w:rsidR="00823250" w:rsidRDefault="00823250" w:rsidP="00A90626">
      <w:pPr>
        <w:rPr>
          <w:b/>
          <w:lang w:val="en-CA"/>
        </w:rPr>
      </w:pPr>
    </w:p>
    <w:p w:rsidR="00823250" w:rsidRDefault="00823250" w:rsidP="00A90626">
      <w:pPr>
        <w:rPr>
          <w:b/>
          <w:lang w:val="en-CA"/>
        </w:rPr>
      </w:pPr>
      <w:r>
        <w:rPr>
          <w:b/>
          <w:lang w:val="en-CA"/>
        </w:rPr>
        <w:t xml:space="preserve"> Q20</w:t>
      </w:r>
    </w:p>
    <w:p w:rsidR="00A90626" w:rsidRPr="00967996" w:rsidRDefault="00A90626" w:rsidP="00A90626">
      <w:pPr>
        <w:rPr>
          <w:lang w:val="en-CA"/>
        </w:rPr>
      </w:pPr>
      <w:r w:rsidRPr="00967996">
        <w:rPr>
          <w:lang w:val="en-CA"/>
        </w:rPr>
        <w:t xml:space="preserve">What are retention </w:t>
      </w:r>
      <w:r>
        <w:rPr>
          <w:lang w:val="en-CA"/>
        </w:rPr>
        <w:t xml:space="preserve">ponds or </w:t>
      </w:r>
      <w:proofErr w:type="spellStart"/>
      <w:r>
        <w:rPr>
          <w:lang w:val="en-CA"/>
        </w:rPr>
        <w:t>stormwater</w:t>
      </w:r>
      <w:proofErr w:type="spellEnd"/>
      <w:r>
        <w:rPr>
          <w:lang w:val="en-CA"/>
        </w:rPr>
        <w:t xml:space="preserve"> basins, and </w:t>
      </w:r>
      <w:r w:rsidRPr="00967996">
        <w:rPr>
          <w:lang w:val="en-CA"/>
        </w:rPr>
        <w:t>how do they impact land value?</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i/>
          <w:lang w:val="en-CA"/>
        </w:rPr>
      </w:pPr>
    </w:p>
    <w:p w:rsidR="002D490B" w:rsidRDefault="002D490B" w:rsidP="00A90626">
      <w:pPr>
        <w:rPr>
          <w:i/>
          <w:lang w:val="en-CA"/>
        </w:rPr>
      </w:pPr>
    </w:p>
    <w:p w:rsidR="002D490B" w:rsidRDefault="002D490B" w:rsidP="00A90626">
      <w:pPr>
        <w:rPr>
          <w:i/>
          <w:lang w:val="en-CA"/>
        </w:rPr>
      </w:pPr>
    </w:p>
    <w:p w:rsidR="002D490B" w:rsidRDefault="002D490B" w:rsidP="00A90626">
      <w:pPr>
        <w:rPr>
          <w:i/>
          <w:lang w:val="en-CA"/>
        </w:rPr>
      </w:pPr>
    </w:p>
    <w:p w:rsidR="00A90626" w:rsidRDefault="00A90626" w:rsidP="00A90626">
      <w:pPr>
        <w:rPr>
          <w:i/>
          <w:lang w:val="en-CA"/>
        </w:rPr>
      </w:pPr>
    </w:p>
    <w:p w:rsidR="00A90626" w:rsidRDefault="00A90626" w:rsidP="00A90626">
      <w:pPr>
        <w:rPr>
          <w:i/>
          <w:lang w:val="en-CA"/>
        </w:rPr>
      </w:pPr>
    </w:p>
    <w:p w:rsidR="00A90626" w:rsidRDefault="00A90626" w:rsidP="00A90626">
      <w:pPr>
        <w:rPr>
          <w:i/>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967996" w:rsidRDefault="00A90626" w:rsidP="00A90626">
      <w:pPr>
        <w:rPr>
          <w:b/>
          <w:lang w:val="en-CA"/>
        </w:rPr>
      </w:pPr>
      <w:r w:rsidRPr="00967996">
        <w:rPr>
          <w:lang w:val="en-CA"/>
        </w:rPr>
        <w:t>END OF SET</w:t>
      </w:r>
    </w:p>
    <w:p w:rsidR="00A90626" w:rsidRDefault="00A90626" w:rsidP="00A90626">
      <w:pPr>
        <w:rPr>
          <w:i/>
          <w:lang w:val="en-CA"/>
        </w:rPr>
      </w:pPr>
    </w:p>
    <w:p w:rsidR="00A90626" w:rsidRDefault="00A90626" w:rsidP="00A90626">
      <w:pPr>
        <w:rPr>
          <w:i/>
          <w:lang w:val="en-CA"/>
        </w:rPr>
      </w:pPr>
    </w:p>
    <w:p w:rsidR="00A90626" w:rsidRDefault="00A90626" w:rsidP="00A90626">
      <w:pPr>
        <w:rPr>
          <w:b/>
          <w:lang w:val="en-CA"/>
        </w:rPr>
      </w:pPr>
      <w:r>
        <w:rPr>
          <w:lang w:val="en-CA"/>
        </w:rPr>
        <w:br w:type="page"/>
      </w:r>
    </w:p>
    <w:p w:rsidR="00A90626" w:rsidRDefault="00A90626" w:rsidP="00A90626">
      <w:pPr>
        <w:pStyle w:val="Heading1"/>
        <w:keepLines w:val="0"/>
        <w:numPr>
          <w:ilvl w:val="0"/>
          <w:numId w:val="36"/>
        </w:numPr>
        <w:spacing w:before="58" w:after="58" w:line="240" w:lineRule="auto"/>
        <w:rPr>
          <w:lang w:val="en-CA"/>
        </w:rPr>
      </w:pPr>
      <w:bookmarkStart w:id="20" w:name="_Toc79682947"/>
      <w:bookmarkStart w:id="21" w:name="_Toc79741951"/>
      <w:r w:rsidRPr="004566BA">
        <w:rPr>
          <w:lang w:val="en-CA"/>
        </w:rPr>
        <w:lastRenderedPageBreak/>
        <w:t>Market and design considerations</w:t>
      </w:r>
      <w:bookmarkEnd w:id="20"/>
      <w:bookmarkEnd w:id="21"/>
    </w:p>
    <w:p w:rsidR="00A90626" w:rsidRPr="004566BA" w:rsidRDefault="00A90626" w:rsidP="00A90626">
      <w:pPr>
        <w:rPr>
          <w:lang w:val="en-CA"/>
        </w:rPr>
      </w:pPr>
    </w:p>
    <w:p w:rsidR="00A90626" w:rsidRDefault="00A90626" w:rsidP="00A90626">
      <w:pPr>
        <w:rPr>
          <w:b/>
          <w:lang w:val="en-CA"/>
        </w:rPr>
      </w:pPr>
      <w:r>
        <w:rPr>
          <w:lang w:val="en-CA"/>
        </w:rPr>
        <w:t>Q1.</w:t>
      </w:r>
    </w:p>
    <w:p w:rsidR="00A90626" w:rsidRPr="000A7E26" w:rsidRDefault="00A90626" w:rsidP="00A90626">
      <w:pPr>
        <w:autoSpaceDE w:val="0"/>
        <w:autoSpaceDN w:val="0"/>
        <w:adjustRightInd w:val="0"/>
        <w:rPr>
          <w:lang w:val="en-CA"/>
        </w:rPr>
      </w:pPr>
      <w:r w:rsidRPr="000A7E26">
        <w:rPr>
          <w:lang w:val="en-CA"/>
        </w:rPr>
        <w:t>The last flash card set explored the impact of zoning and building regulations that reduces the buildable area and lowers the land value.</w:t>
      </w:r>
    </w:p>
    <w:p w:rsidR="00A90626" w:rsidRPr="000A7E26" w:rsidRDefault="00A90626" w:rsidP="00A90626">
      <w:pPr>
        <w:autoSpaceDE w:val="0"/>
        <w:autoSpaceDN w:val="0"/>
        <w:adjustRightInd w:val="0"/>
        <w:rPr>
          <w:lang w:val="en-CA"/>
        </w:rPr>
      </w:pPr>
    </w:p>
    <w:p w:rsidR="00A90626" w:rsidRPr="000A7E26" w:rsidRDefault="00A90626" w:rsidP="00A90626">
      <w:pPr>
        <w:autoSpaceDE w:val="0"/>
        <w:autoSpaceDN w:val="0"/>
        <w:adjustRightInd w:val="0"/>
        <w:rPr>
          <w:lang w:val="en-CA"/>
        </w:rPr>
      </w:pPr>
      <w:r w:rsidRPr="000A7E26">
        <w:rPr>
          <w:lang w:val="en-CA"/>
        </w:rPr>
        <w:t>We will now explore the impact of design and market considerations on the buildable area and land value.</w:t>
      </w:r>
    </w:p>
    <w:p w:rsidR="00A90626" w:rsidRPr="000A7E26" w:rsidRDefault="00A90626" w:rsidP="00A90626">
      <w:pPr>
        <w:autoSpaceDE w:val="0"/>
        <w:autoSpaceDN w:val="0"/>
        <w:adjustRightInd w:val="0"/>
        <w:rPr>
          <w:lang w:val="en-CA"/>
        </w:rPr>
      </w:pPr>
    </w:p>
    <w:p w:rsidR="00A90626" w:rsidRPr="000A7E26" w:rsidRDefault="00A90626" w:rsidP="00A90626">
      <w:pPr>
        <w:autoSpaceDE w:val="0"/>
        <w:autoSpaceDN w:val="0"/>
        <w:adjustRightInd w:val="0"/>
        <w:rPr>
          <w:lang w:val="en-CA"/>
        </w:rPr>
      </w:pPr>
      <w:r w:rsidRPr="000A7E26">
        <w:rPr>
          <w:lang w:val="en-CA"/>
        </w:rPr>
        <w:t>Example</w:t>
      </w:r>
    </w:p>
    <w:p w:rsidR="00A90626" w:rsidRPr="000A7E26" w:rsidRDefault="00A90626" w:rsidP="00A90626">
      <w:pPr>
        <w:autoSpaceDE w:val="0"/>
        <w:autoSpaceDN w:val="0"/>
        <w:adjustRightInd w:val="0"/>
        <w:rPr>
          <w:lang w:val="en-CA"/>
        </w:rPr>
      </w:pPr>
      <w:r w:rsidRPr="000A7E26">
        <w:rPr>
          <w:lang w:val="en-CA"/>
        </w:rPr>
        <w:t>A developer targeting the one bedroom room condominium market has instructed the architect to design the floor plans using only one bedroom units. Can this be done?</w:t>
      </w:r>
    </w:p>
    <w:p w:rsidR="00A90626" w:rsidRPr="000A7E26" w:rsidRDefault="00A90626" w:rsidP="00A90626">
      <w:pPr>
        <w:autoSpaceDE w:val="0"/>
        <w:autoSpaceDN w:val="0"/>
        <w:adjustRightInd w:val="0"/>
        <w:rPr>
          <w:lang w:val="en-CA"/>
        </w:rPr>
      </w:pPr>
    </w:p>
    <w:p w:rsidR="00A90626" w:rsidRPr="000A7E26" w:rsidRDefault="00A90626" w:rsidP="00A90626">
      <w:pPr>
        <w:autoSpaceDE w:val="0"/>
        <w:autoSpaceDN w:val="0"/>
        <w:adjustRightInd w:val="0"/>
        <w:rPr>
          <w:lang w:val="en-CA"/>
        </w:rPr>
      </w:pPr>
      <w:proofErr w:type="gramStart"/>
      <w:r w:rsidRPr="000A7E26">
        <w:rPr>
          <w:lang w:val="en-CA"/>
        </w:rPr>
        <w:t>Building size: 150 feet x 54 feet deep.</w:t>
      </w:r>
      <w:proofErr w:type="gramEnd"/>
    </w:p>
    <w:p w:rsidR="00A90626" w:rsidRPr="000A7E26" w:rsidRDefault="00A90626" w:rsidP="00A90626">
      <w:pPr>
        <w:autoSpaceDE w:val="0"/>
        <w:autoSpaceDN w:val="0"/>
        <w:adjustRightInd w:val="0"/>
        <w:rPr>
          <w:lang w:val="en-CA"/>
        </w:rPr>
      </w:pPr>
    </w:p>
    <w:p w:rsidR="00A90626" w:rsidRPr="000A7E26" w:rsidRDefault="00A90626" w:rsidP="00A90626">
      <w:pPr>
        <w:autoSpaceDE w:val="0"/>
        <w:autoSpaceDN w:val="0"/>
        <w:adjustRightInd w:val="0"/>
        <w:rPr>
          <w:lang w:val="en-CA"/>
        </w:rPr>
      </w:pPr>
      <w:r w:rsidRPr="000A7E26">
        <w:rPr>
          <w:lang w:val="en-CA"/>
        </w:rPr>
        <w:t>Typical unit sizes</w:t>
      </w:r>
    </w:p>
    <w:p w:rsidR="00A90626" w:rsidRPr="000A7E26" w:rsidRDefault="00A90626" w:rsidP="00A90626">
      <w:pPr>
        <w:autoSpaceDE w:val="0"/>
        <w:autoSpaceDN w:val="0"/>
        <w:adjustRightInd w:val="0"/>
        <w:rPr>
          <w:lang w:val="en-CA"/>
        </w:rPr>
      </w:pPr>
      <w:r w:rsidRPr="000A7E26">
        <w:rPr>
          <w:lang w:val="en-CA"/>
        </w:rPr>
        <w:t xml:space="preserve">   One bedroom units: 22 feet wide x 25 feet deep.  550 Sq. feet</w:t>
      </w:r>
    </w:p>
    <w:p w:rsidR="00A90626" w:rsidRPr="000A7E26" w:rsidRDefault="00A90626" w:rsidP="00A90626">
      <w:pPr>
        <w:autoSpaceDE w:val="0"/>
        <w:autoSpaceDN w:val="0"/>
        <w:adjustRightInd w:val="0"/>
        <w:rPr>
          <w:lang w:val="en-CA"/>
        </w:rPr>
      </w:pPr>
      <w:r w:rsidRPr="000A7E26">
        <w:rPr>
          <w:lang w:val="en-CA"/>
        </w:rPr>
        <w:t xml:space="preserve">   Studio units: 18 feet wi</w:t>
      </w:r>
      <w:r>
        <w:rPr>
          <w:lang w:val="en-CA"/>
        </w:rPr>
        <w:t>de x 25 feet deep. 450 Sq. Feet</w:t>
      </w:r>
    </w:p>
    <w:p w:rsidR="00A90626" w:rsidRPr="00CC39EB" w:rsidRDefault="00A90626" w:rsidP="00A90626">
      <w:pPr>
        <w:rPr>
          <w:b/>
          <w:i/>
          <w:lang w:val="en-CA"/>
        </w:rPr>
      </w:pPr>
      <w:r w:rsidRPr="00CC39EB">
        <w:rPr>
          <w:b/>
          <w:i/>
          <w:lang w:val="en-CA"/>
        </w:rPr>
        <w:t>Flip side</w:t>
      </w:r>
    </w:p>
    <w:p w:rsidR="00A90626" w:rsidRPr="000A7E26" w:rsidRDefault="00A90626" w:rsidP="00A90626">
      <w:pPr>
        <w:autoSpaceDE w:val="0"/>
        <w:autoSpaceDN w:val="0"/>
        <w:adjustRightInd w:val="0"/>
        <w:rPr>
          <w:lang w:val="en-CA"/>
        </w:rPr>
      </w:pPr>
      <w:r w:rsidRPr="000A7E26">
        <w:rPr>
          <w:lang w:val="en-CA"/>
        </w:rPr>
        <w:t>No. The architect cannot do a layout that has all one bedroom units.</w:t>
      </w:r>
    </w:p>
    <w:p w:rsidR="00A90626" w:rsidRPr="000A7E26" w:rsidRDefault="00A90626" w:rsidP="00A90626">
      <w:pPr>
        <w:autoSpaceDE w:val="0"/>
        <w:autoSpaceDN w:val="0"/>
        <w:adjustRightInd w:val="0"/>
        <w:rPr>
          <w:lang w:val="en-CA"/>
        </w:rPr>
      </w:pPr>
    </w:p>
    <w:p w:rsidR="00A90626" w:rsidRPr="000A7E26" w:rsidRDefault="00A90626" w:rsidP="00A90626">
      <w:pPr>
        <w:autoSpaceDE w:val="0"/>
        <w:autoSpaceDN w:val="0"/>
        <w:adjustRightInd w:val="0"/>
        <w:rPr>
          <w:lang w:val="en-CA"/>
        </w:rPr>
      </w:pPr>
      <w:r w:rsidRPr="000A7E26">
        <w:rPr>
          <w:lang w:val="en-CA"/>
        </w:rPr>
        <w:t>The layout below shows why this is not possible</w:t>
      </w:r>
    </w:p>
    <w:p w:rsidR="00A90626" w:rsidRPr="000A7E26" w:rsidRDefault="00A90626" w:rsidP="00A90626">
      <w:pPr>
        <w:autoSpaceDE w:val="0"/>
        <w:autoSpaceDN w:val="0"/>
        <w:adjustRightInd w:val="0"/>
        <w:rPr>
          <w:lang w:val="en-CA"/>
        </w:rPr>
      </w:pPr>
    </w:p>
    <w:p w:rsidR="00A90626" w:rsidRDefault="00A90626" w:rsidP="00A90626">
      <w:pPr>
        <w:autoSpaceDE w:val="0"/>
        <w:autoSpaceDN w:val="0"/>
        <w:adjustRightInd w:val="0"/>
        <w:rPr>
          <w:lang w:val="en-CA"/>
        </w:rPr>
      </w:pPr>
      <w:r w:rsidRPr="000A7E26">
        <w:rPr>
          <w:lang w:val="en-CA"/>
        </w:rPr>
        <w:t>Each floor can have 12 one bedroom units and two studio units except for the ground floor because of the space taken up by the lobby.</w:t>
      </w:r>
    </w:p>
    <w:p w:rsidR="00A90626" w:rsidRDefault="00A90626" w:rsidP="00A90626">
      <w:pPr>
        <w:autoSpaceDE w:val="0"/>
        <w:autoSpaceDN w:val="0"/>
        <w:adjustRightInd w:val="0"/>
        <w:rPr>
          <w:lang w:val="en-CA"/>
        </w:rPr>
      </w:pPr>
    </w:p>
    <w:p w:rsidR="00A90626" w:rsidRPr="000A7E26" w:rsidRDefault="00A90626" w:rsidP="00A90626">
      <w:pPr>
        <w:autoSpaceDE w:val="0"/>
        <w:autoSpaceDN w:val="0"/>
        <w:adjustRightInd w:val="0"/>
        <w:jc w:val="center"/>
        <w:rPr>
          <w:lang w:val="en-CA"/>
        </w:rPr>
      </w:pPr>
      <w:r>
        <w:rPr>
          <w:noProof/>
        </w:rPr>
        <w:drawing>
          <wp:inline distT="0" distB="0" distL="0" distR="0" wp14:anchorId="1A79B487" wp14:editId="4A0F567D">
            <wp:extent cx="4404296" cy="1869744"/>
            <wp:effectExtent l="0" t="0" r="0" b="0"/>
            <wp:docPr id="28" name="Picture 28" descr="C:\Users\Neil\AppData\Local\Temp\Articulate\Storyline\5wa857y5iQ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eil\AppData\Local\Temp\Articulate\Storyline\5wa857y5iQX.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05825" cy="1870393"/>
                    </a:xfrm>
                    <a:prstGeom prst="rect">
                      <a:avLst/>
                    </a:prstGeom>
                    <a:noFill/>
                    <a:ln>
                      <a:noFill/>
                    </a:ln>
                  </pic:spPr>
                </pic:pic>
              </a:graphicData>
            </a:graphic>
          </wp:inline>
        </w:drawing>
      </w:r>
    </w:p>
    <w:p w:rsidR="00A90626" w:rsidRDefault="00A90626" w:rsidP="00A90626">
      <w:pPr>
        <w:autoSpaceDE w:val="0"/>
        <w:autoSpaceDN w:val="0"/>
        <w:adjustRightInd w:val="0"/>
        <w:rPr>
          <w:rFonts w:ascii="Microsoft Sans Serif" w:hAnsi="Microsoft Sans Serif" w:cs="Microsoft Sans Serif"/>
          <w:sz w:val="17"/>
          <w:szCs w:val="17"/>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r w:rsidRPr="00AA06D0">
        <w:rPr>
          <w:lang w:val="en-CA"/>
        </w:rPr>
        <w:lastRenderedPageBreak/>
        <w:t>Q</w:t>
      </w:r>
      <w:r>
        <w:rPr>
          <w:lang w:val="en-CA"/>
        </w:rPr>
        <w:t>2</w:t>
      </w:r>
      <w:r w:rsidRPr="00AA06D0">
        <w:rPr>
          <w:lang w:val="en-CA"/>
        </w:rPr>
        <w:t>.</w:t>
      </w:r>
    </w:p>
    <w:p w:rsidR="00A90626" w:rsidRPr="00BB14EB" w:rsidRDefault="00A90626" w:rsidP="00A90626">
      <w:pPr>
        <w:autoSpaceDE w:val="0"/>
        <w:autoSpaceDN w:val="0"/>
        <w:adjustRightInd w:val="0"/>
        <w:rPr>
          <w:rFonts w:cs="Articulate"/>
          <w:b/>
          <w:bCs/>
          <w:color w:val="000000"/>
        </w:rPr>
      </w:pPr>
      <w:r w:rsidRPr="00BB14EB">
        <w:rPr>
          <w:rFonts w:cs="Articulate"/>
          <w:bCs/>
          <w:color w:val="000000"/>
        </w:rPr>
        <w:t>The floor plan suite layout is much more complex than the previous flash card example.</w:t>
      </w:r>
    </w:p>
    <w:p w:rsidR="00A90626" w:rsidRPr="00BB14EB" w:rsidRDefault="00A90626" w:rsidP="00A90626">
      <w:pPr>
        <w:autoSpaceDE w:val="0"/>
        <w:autoSpaceDN w:val="0"/>
        <w:adjustRightInd w:val="0"/>
        <w:rPr>
          <w:rFonts w:cs="Articulate"/>
          <w:b/>
          <w:bCs/>
          <w:color w:val="000000"/>
        </w:rPr>
      </w:pPr>
    </w:p>
    <w:p w:rsidR="00A90626" w:rsidRPr="00BB14EB" w:rsidRDefault="00A90626" w:rsidP="00A90626">
      <w:pPr>
        <w:autoSpaceDE w:val="0"/>
        <w:autoSpaceDN w:val="0"/>
        <w:adjustRightInd w:val="0"/>
        <w:rPr>
          <w:rFonts w:cs="Articulate"/>
          <w:b/>
          <w:bCs/>
          <w:color w:val="000000"/>
        </w:rPr>
      </w:pPr>
      <w:r w:rsidRPr="00BB14EB">
        <w:rPr>
          <w:rFonts w:cs="Articulate"/>
          <w:bCs/>
          <w:color w:val="000000"/>
        </w:rPr>
        <w:t>In designing the floor plan, the architect has to include in the design:</w:t>
      </w:r>
    </w:p>
    <w:p w:rsidR="00A90626" w:rsidRPr="00BB14EB" w:rsidRDefault="00A90626" w:rsidP="00A90626">
      <w:pPr>
        <w:autoSpaceDE w:val="0"/>
        <w:autoSpaceDN w:val="0"/>
        <w:adjustRightInd w:val="0"/>
        <w:rPr>
          <w:rFonts w:cs="Articulate"/>
          <w:b/>
          <w:bCs/>
          <w:color w:val="000000"/>
        </w:rPr>
      </w:pPr>
    </w:p>
    <w:p w:rsidR="00A90626" w:rsidRPr="00BB14EB" w:rsidRDefault="00A90626" w:rsidP="00A90626">
      <w:pPr>
        <w:numPr>
          <w:ilvl w:val="0"/>
          <w:numId w:val="16"/>
        </w:numPr>
        <w:autoSpaceDE w:val="0"/>
        <w:autoSpaceDN w:val="0"/>
        <w:adjustRightInd w:val="0"/>
        <w:spacing w:line="240" w:lineRule="auto"/>
        <w:ind w:left="150" w:hanging="150"/>
        <w:rPr>
          <w:rFonts w:cs="Articulate"/>
          <w:b/>
          <w:bCs/>
          <w:color w:val="000000"/>
        </w:rPr>
      </w:pPr>
      <w:r>
        <w:rPr>
          <w:rFonts w:cs="Articulate"/>
          <w:bCs/>
          <w:color w:val="000000"/>
        </w:rPr>
        <w:t xml:space="preserve"> </w:t>
      </w:r>
      <w:r w:rsidRPr="00BB14EB">
        <w:rPr>
          <w:rFonts w:cs="Articulate"/>
          <w:bCs/>
          <w:color w:val="000000"/>
        </w:rPr>
        <w:t>A firewall, which is located near the center of the building,   which prevents fire from spreading from one side of the building to the other side.</w:t>
      </w:r>
    </w:p>
    <w:p w:rsidR="00A90626" w:rsidRPr="00BB14EB" w:rsidRDefault="00A90626" w:rsidP="00A90626">
      <w:pPr>
        <w:autoSpaceDE w:val="0"/>
        <w:autoSpaceDN w:val="0"/>
        <w:adjustRightInd w:val="0"/>
        <w:rPr>
          <w:rFonts w:cs="Articulate"/>
          <w:b/>
          <w:bCs/>
          <w:color w:val="000000"/>
        </w:rPr>
      </w:pPr>
    </w:p>
    <w:p w:rsidR="00A90626" w:rsidRDefault="00A90626" w:rsidP="00A90626">
      <w:pPr>
        <w:numPr>
          <w:ilvl w:val="0"/>
          <w:numId w:val="17"/>
        </w:numPr>
        <w:autoSpaceDE w:val="0"/>
        <w:autoSpaceDN w:val="0"/>
        <w:adjustRightInd w:val="0"/>
        <w:spacing w:line="240" w:lineRule="auto"/>
        <w:ind w:left="150" w:hanging="150"/>
        <w:rPr>
          <w:rFonts w:cs="Articulate"/>
          <w:b/>
          <w:bCs/>
          <w:color w:val="000000"/>
        </w:rPr>
      </w:pPr>
      <w:r w:rsidRPr="00BB14EB">
        <w:rPr>
          <w:rFonts w:cs="Articulate"/>
          <w:bCs/>
          <w:color w:val="000000"/>
        </w:rPr>
        <w:t>An elevator</w:t>
      </w:r>
    </w:p>
    <w:p w:rsidR="00A90626" w:rsidRDefault="00A90626" w:rsidP="00A90626">
      <w:pPr>
        <w:autoSpaceDE w:val="0"/>
        <w:autoSpaceDN w:val="0"/>
        <w:adjustRightInd w:val="0"/>
        <w:ind w:left="150"/>
        <w:rPr>
          <w:rFonts w:cs="Articulate"/>
          <w:b/>
          <w:bCs/>
          <w:color w:val="000000"/>
        </w:rPr>
      </w:pPr>
    </w:p>
    <w:p w:rsidR="00A90626" w:rsidRPr="00BB14EB" w:rsidRDefault="00A90626" w:rsidP="00A90626">
      <w:pPr>
        <w:numPr>
          <w:ilvl w:val="0"/>
          <w:numId w:val="17"/>
        </w:numPr>
        <w:autoSpaceDE w:val="0"/>
        <w:autoSpaceDN w:val="0"/>
        <w:adjustRightInd w:val="0"/>
        <w:spacing w:line="240" w:lineRule="auto"/>
        <w:ind w:left="150" w:hanging="150"/>
        <w:rPr>
          <w:rFonts w:cs="Articulate"/>
          <w:b/>
          <w:bCs/>
          <w:color w:val="000000"/>
        </w:rPr>
      </w:pPr>
      <w:r>
        <w:rPr>
          <w:rFonts w:cs="Articulate"/>
          <w:bCs/>
          <w:color w:val="000000"/>
        </w:rPr>
        <w:t xml:space="preserve"> </w:t>
      </w:r>
      <w:r w:rsidRPr="00BB14EB">
        <w:rPr>
          <w:rFonts w:cs="Articulate"/>
          <w:bCs/>
          <w:color w:val="000000"/>
        </w:rPr>
        <w:t>Laundry room</w:t>
      </w:r>
    </w:p>
    <w:p w:rsidR="00A90626" w:rsidRPr="00BB14EB" w:rsidRDefault="00A90626" w:rsidP="00A90626">
      <w:pPr>
        <w:autoSpaceDE w:val="0"/>
        <w:autoSpaceDN w:val="0"/>
        <w:adjustRightInd w:val="0"/>
        <w:ind w:left="150"/>
        <w:rPr>
          <w:rFonts w:cs="Articulate"/>
          <w:b/>
          <w:bCs/>
          <w:color w:val="000000"/>
        </w:rPr>
      </w:pPr>
    </w:p>
    <w:p w:rsidR="00A90626" w:rsidRPr="00BB14EB" w:rsidRDefault="00A90626" w:rsidP="00A90626">
      <w:pPr>
        <w:numPr>
          <w:ilvl w:val="0"/>
          <w:numId w:val="19"/>
        </w:numPr>
        <w:autoSpaceDE w:val="0"/>
        <w:autoSpaceDN w:val="0"/>
        <w:adjustRightInd w:val="0"/>
        <w:spacing w:line="240" w:lineRule="auto"/>
        <w:ind w:left="150" w:hanging="150"/>
        <w:rPr>
          <w:rFonts w:cs="Microsoft Sans Serif"/>
        </w:rPr>
      </w:pPr>
      <w:r>
        <w:rPr>
          <w:rFonts w:cs="Articulate"/>
          <w:bCs/>
          <w:color w:val="000000"/>
        </w:rPr>
        <w:t xml:space="preserve"> </w:t>
      </w:r>
      <w:r w:rsidRPr="00BB14EB">
        <w:rPr>
          <w:rFonts w:cs="Articulate"/>
          <w:bCs/>
          <w:color w:val="000000"/>
        </w:rPr>
        <w:t>A lobby on the ground floor</w:t>
      </w:r>
    </w:p>
    <w:p w:rsidR="00A90626" w:rsidRDefault="00A90626" w:rsidP="00A90626">
      <w:pPr>
        <w:rPr>
          <w:b/>
          <w:i/>
          <w:lang w:val="en-CA"/>
        </w:rPr>
      </w:pPr>
    </w:p>
    <w:p w:rsidR="00A90626" w:rsidRPr="00CC39EB" w:rsidRDefault="00A90626" w:rsidP="00A90626">
      <w:pPr>
        <w:rPr>
          <w:b/>
          <w:i/>
          <w:lang w:val="en-CA"/>
        </w:rPr>
      </w:pPr>
      <w:r w:rsidRPr="00CC39EB">
        <w:rPr>
          <w:b/>
          <w:i/>
          <w:lang w:val="en-CA"/>
        </w:rPr>
        <w:t>Flip side</w:t>
      </w:r>
    </w:p>
    <w:p w:rsidR="00A90626" w:rsidRPr="00BB14EB" w:rsidRDefault="00A90626" w:rsidP="00A90626">
      <w:pPr>
        <w:autoSpaceDE w:val="0"/>
        <w:autoSpaceDN w:val="0"/>
        <w:adjustRightInd w:val="0"/>
        <w:rPr>
          <w:rFonts w:cs="Articulate"/>
          <w:b/>
          <w:bCs/>
          <w:color w:val="000000"/>
        </w:rPr>
      </w:pPr>
      <w:r w:rsidRPr="00BB14EB">
        <w:rPr>
          <w:rFonts w:cs="Articulate"/>
          <w:bCs/>
          <w:color w:val="000000"/>
        </w:rPr>
        <w:t xml:space="preserve">The architect needs to provide the firewall in the center of the building plus an elevator and laundry rooms which complicates the floor layout. </w:t>
      </w:r>
    </w:p>
    <w:p w:rsidR="00A90626" w:rsidRPr="00BB14EB" w:rsidRDefault="00A90626" w:rsidP="00A90626">
      <w:pPr>
        <w:autoSpaceDE w:val="0"/>
        <w:autoSpaceDN w:val="0"/>
        <w:adjustRightInd w:val="0"/>
        <w:rPr>
          <w:rFonts w:cs="Articulate"/>
          <w:b/>
          <w:bCs/>
          <w:color w:val="000000"/>
        </w:rPr>
      </w:pPr>
    </w:p>
    <w:p w:rsidR="00A90626" w:rsidRPr="00BB14EB" w:rsidRDefault="00A90626" w:rsidP="00A90626">
      <w:pPr>
        <w:autoSpaceDE w:val="0"/>
        <w:autoSpaceDN w:val="0"/>
        <w:adjustRightInd w:val="0"/>
        <w:rPr>
          <w:rFonts w:cs="Articulate"/>
          <w:b/>
          <w:bCs/>
          <w:color w:val="000000"/>
        </w:rPr>
      </w:pPr>
      <w:r w:rsidRPr="00BB14EB">
        <w:rPr>
          <w:rFonts w:cs="Articulate"/>
          <w:bCs/>
          <w:color w:val="000000"/>
        </w:rPr>
        <w:t>The final result would be a combination studio and one bedroom units, possibly including some two bedroom units.</w:t>
      </w:r>
    </w:p>
    <w:p w:rsidR="00A90626" w:rsidRPr="00BB14EB" w:rsidRDefault="00A90626" w:rsidP="00A90626">
      <w:pPr>
        <w:autoSpaceDE w:val="0"/>
        <w:autoSpaceDN w:val="0"/>
        <w:adjustRightInd w:val="0"/>
        <w:rPr>
          <w:rFonts w:cs="Articulate"/>
          <w:b/>
          <w:bCs/>
          <w:color w:val="000000"/>
        </w:rPr>
      </w:pPr>
    </w:p>
    <w:p w:rsidR="00A90626" w:rsidRDefault="00A90626" w:rsidP="00A90626">
      <w:pPr>
        <w:autoSpaceDE w:val="0"/>
        <w:autoSpaceDN w:val="0"/>
        <w:adjustRightInd w:val="0"/>
        <w:rPr>
          <w:rFonts w:cs="Articulate"/>
          <w:b/>
          <w:bCs/>
          <w:color w:val="000000"/>
        </w:rPr>
      </w:pPr>
      <w:r w:rsidRPr="00BB14EB">
        <w:rPr>
          <w:rFonts w:cs="Articulate"/>
          <w:bCs/>
          <w:color w:val="000000"/>
        </w:rPr>
        <w:t xml:space="preserve">Achieving a floor plan with all one bedroom units is not </w:t>
      </w:r>
      <w:proofErr w:type="gramStart"/>
      <w:r w:rsidRPr="00BB14EB">
        <w:rPr>
          <w:rFonts w:cs="Articulate"/>
          <w:bCs/>
          <w:color w:val="000000"/>
        </w:rPr>
        <w:t>be</w:t>
      </w:r>
      <w:proofErr w:type="gramEnd"/>
      <w:r w:rsidRPr="00BB14EB">
        <w:rPr>
          <w:rFonts w:cs="Articulate"/>
          <w:bCs/>
          <w:color w:val="000000"/>
        </w:rPr>
        <w:t xml:space="preserve"> possible.</w:t>
      </w:r>
    </w:p>
    <w:p w:rsidR="00A90626" w:rsidRDefault="00A90626" w:rsidP="00A90626">
      <w:pPr>
        <w:autoSpaceDE w:val="0"/>
        <w:autoSpaceDN w:val="0"/>
        <w:adjustRightInd w:val="0"/>
        <w:rPr>
          <w:rFonts w:cs="Articulate"/>
          <w:b/>
          <w:bCs/>
          <w:color w:val="000000"/>
        </w:rPr>
      </w:pPr>
    </w:p>
    <w:p w:rsidR="00A90626" w:rsidRPr="00BB14EB" w:rsidRDefault="00A90626" w:rsidP="00A90626">
      <w:pPr>
        <w:autoSpaceDE w:val="0"/>
        <w:autoSpaceDN w:val="0"/>
        <w:adjustRightInd w:val="0"/>
        <w:jc w:val="center"/>
        <w:rPr>
          <w:rFonts w:cs="Articulate"/>
          <w:b/>
          <w:bCs/>
          <w:color w:val="000000"/>
        </w:rPr>
      </w:pPr>
      <w:r>
        <w:rPr>
          <w:rFonts w:cs="Articulate"/>
          <w:b/>
          <w:bCs/>
          <w:noProof/>
          <w:color w:val="000000"/>
        </w:rPr>
        <w:drawing>
          <wp:inline distT="0" distB="0" distL="0" distR="0" wp14:anchorId="7D29DB45" wp14:editId="49CDF34E">
            <wp:extent cx="4630094" cy="1856096"/>
            <wp:effectExtent l="0" t="0" r="0" b="0"/>
            <wp:docPr id="29" name="Picture 29" descr="C:\Users\Neil\AppData\Local\Temp\Articulate\Storyline\6r0SKWCYpf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eil\AppData\Local\Temp\Articulate\Storyline\6r0SKWCYpfQ.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31702" cy="1856740"/>
                    </a:xfrm>
                    <a:prstGeom prst="rect">
                      <a:avLst/>
                    </a:prstGeom>
                    <a:noFill/>
                    <a:ln>
                      <a:noFill/>
                    </a:ln>
                  </pic:spPr>
                </pic:pic>
              </a:graphicData>
            </a:graphic>
          </wp:inline>
        </w:drawing>
      </w:r>
    </w:p>
    <w:p w:rsidR="00A90626" w:rsidRPr="00BB14EB" w:rsidRDefault="00A90626" w:rsidP="00A90626">
      <w:pPr>
        <w:autoSpaceDE w:val="0"/>
        <w:autoSpaceDN w:val="0"/>
        <w:adjustRightInd w:val="0"/>
        <w:rPr>
          <w:rFonts w:cs="Articulate"/>
          <w:b/>
          <w:bCs/>
          <w:color w:val="000000"/>
        </w:rPr>
      </w:pPr>
    </w:p>
    <w:p w:rsidR="00A90626" w:rsidRDefault="00A90626" w:rsidP="00A90626">
      <w:pPr>
        <w:rPr>
          <w:b/>
          <w:lang w:val="en-CA"/>
        </w:rPr>
      </w:pPr>
    </w:p>
    <w:p w:rsidR="00A90626" w:rsidRDefault="00A90626" w:rsidP="00A90626">
      <w:pPr>
        <w:rPr>
          <w:b/>
          <w:i/>
          <w:lang w:val="en-CA"/>
        </w:rPr>
      </w:pPr>
    </w:p>
    <w:p w:rsidR="00A90626" w:rsidRDefault="00A90626" w:rsidP="00A90626">
      <w:pPr>
        <w:rPr>
          <w:lang w:val="en-CA"/>
        </w:rPr>
      </w:pPr>
      <w:r>
        <w:rPr>
          <w:lang w:val="en-CA"/>
        </w:rPr>
        <w:br w:type="page"/>
      </w:r>
    </w:p>
    <w:p w:rsidR="00A90626" w:rsidRPr="002F2D74" w:rsidRDefault="00A90626" w:rsidP="00A90626">
      <w:pPr>
        <w:rPr>
          <w:b/>
          <w:lang w:val="en-CA"/>
        </w:rPr>
      </w:pPr>
      <w:r w:rsidRPr="002F2D74">
        <w:rPr>
          <w:lang w:val="en-CA"/>
        </w:rPr>
        <w:lastRenderedPageBreak/>
        <w:t>Q3</w:t>
      </w:r>
    </w:p>
    <w:p w:rsidR="00A90626" w:rsidRPr="00881F26" w:rsidRDefault="00A90626" w:rsidP="00A90626">
      <w:pPr>
        <w:autoSpaceDE w:val="0"/>
        <w:autoSpaceDN w:val="0"/>
        <w:adjustRightInd w:val="0"/>
        <w:rPr>
          <w:rFonts w:cs="Articulate"/>
          <w:bCs/>
          <w:color w:val="000000"/>
        </w:rPr>
      </w:pPr>
      <w:r w:rsidRPr="00881F26">
        <w:rPr>
          <w:rFonts w:cs="Articulate"/>
          <w:bCs/>
          <w:color w:val="000000"/>
        </w:rPr>
        <w:t xml:space="preserve">Can you think of retail examples where you </w:t>
      </w:r>
      <w:proofErr w:type="gramStart"/>
      <w:r w:rsidRPr="00881F26">
        <w:rPr>
          <w:rFonts w:cs="Articulate"/>
          <w:bCs/>
          <w:color w:val="000000"/>
        </w:rPr>
        <w:t>wouldn’t  build</w:t>
      </w:r>
      <w:proofErr w:type="gramEnd"/>
      <w:r w:rsidRPr="00881F26">
        <w:rPr>
          <w:rFonts w:cs="Articulate"/>
          <w:bCs/>
          <w:color w:val="000000"/>
        </w:rPr>
        <w:t xml:space="preserve"> the maximum space allowed for the site because of the tenant</w:t>
      </w:r>
      <w:r>
        <w:rPr>
          <w:rFonts w:cs="Articulate"/>
          <w:bCs/>
          <w:color w:val="000000"/>
        </w:rPr>
        <w:t>’</w:t>
      </w:r>
      <w:r w:rsidRPr="00881F26">
        <w:rPr>
          <w:rFonts w:cs="Articulate"/>
          <w:bCs/>
          <w:color w:val="000000"/>
        </w:rPr>
        <w:t xml:space="preserve">s space needs?   </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rFonts w:ascii="Calibri" w:hAnsi="Calibri" w:cs="Calibri"/>
          <w:bCs/>
          <w:color w:val="000000"/>
          <w:sz w:val="26"/>
          <w:szCs w:val="26"/>
        </w:rPr>
      </w:pPr>
    </w:p>
    <w:p w:rsidR="00341122" w:rsidRDefault="00341122" w:rsidP="00A90626">
      <w:pPr>
        <w:rPr>
          <w:rFonts w:ascii="Calibri" w:hAnsi="Calibri" w:cs="Calibri"/>
          <w:bCs/>
          <w:color w:val="000000"/>
          <w:sz w:val="26"/>
          <w:szCs w:val="26"/>
        </w:rPr>
      </w:pPr>
    </w:p>
    <w:p w:rsidR="00341122" w:rsidRDefault="00341122" w:rsidP="00A90626">
      <w:pPr>
        <w:rPr>
          <w:rFonts w:ascii="Calibri" w:hAnsi="Calibri" w:cs="Calibri"/>
          <w:bCs/>
          <w:color w:val="000000"/>
          <w:sz w:val="26"/>
          <w:szCs w:val="26"/>
        </w:rPr>
      </w:pPr>
    </w:p>
    <w:p w:rsidR="00341122" w:rsidRDefault="00341122" w:rsidP="00A90626">
      <w:pPr>
        <w:rPr>
          <w:rFonts w:ascii="Calibri" w:hAnsi="Calibri" w:cs="Calibri"/>
          <w:bCs/>
          <w:color w:val="000000"/>
          <w:sz w:val="26"/>
          <w:szCs w:val="26"/>
        </w:rPr>
      </w:pPr>
    </w:p>
    <w:p w:rsidR="00341122" w:rsidRDefault="00341122" w:rsidP="00A90626">
      <w:pPr>
        <w:rPr>
          <w:rFonts w:ascii="Calibri" w:hAnsi="Calibri" w:cs="Calibri"/>
          <w:bCs/>
          <w:color w:val="000000"/>
          <w:sz w:val="26"/>
          <w:szCs w:val="26"/>
        </w:rPr>
      </w:pPr>
    </w:p>
    <w:p w:rsidR="00341122" w:rsidRDefault="00341122" w:rsidP="00A90626">
      <w:pPr>
        <w:rPr>
          <w:rFonts w:ascii="Calibri" w:hAnsi="Calibri" w:cs="Calibri"/>
          <w:bCs/>
          <w:color w:val="000000"/>
          <w:sz w:val="26"/>
          <w:szCs w:val="26"/>
        </w:rPr>
      </w:pPr>
    </w:p>
    <w:p w:rsidR="00341122" w:rsidRDefault="00341122" w:rsidP="00A90626">
      <w:pPr>
        <w:pBdr>
          <w:bottom w:val="single" w:sz="12" w:space="1" w:color="auto"/>
        </w:pBdr>
        <w:rPr>
          <w:rFonts w:ascii="Calibri" w:hAnsi="Calibri" w:cs="Calibri"/>
          <w:bCs/>
          <w:color w:val="000000"/>
          <w:sz w:val="26"/>
          <w:szCs w:val="26"/>
        </w:rPr>
      </w:pPr>
    </w:p>
    <w:p w:rsidR="00341122" w:rsidRDefault="00341122" w:rsidP="00A90626">
      <w:pPr>
        <w:rPr>
          <w:i/>
          <w:lang w:val="en-CA"/>
        </w:rPr>
      </w:pPr>
    </w:p>
    <w:p w:rsidR="00A90626" w:rsidRPr="00881F26" w:rsidRDefault="00A90626" w:rsidP="00A90626">
      <w:pPr>
        <w:autoSpaceDE w:val="0"/>
        <w:autoSpaceDN w:val="0"/>
        <w:adjustRightInd w:val="0"/>
        <w:rPr>
          <w:rFonts w:cs="Articulate"/>
          <w:bCs/>
          <w:color w:val="000000"/>
        </w:rPr>
      </w:pPr>
      <w:r>
        <w:rPr>
          <w:lang w:val="en-CA"/>
        </w:rPr>
        <w:t>Q4</w:t>
      </w:r>
      <w:r w:rsidRPr="00AA06D0">
        <w:rPr>
          <w:lang w:val="en-CA"/>
        </w:rPr>
        <w:t>.</w:t>
      </w:r>
    </w:p>
    <w:p w:rsidR="00A90626" w:rsidRPr="00881F26" w:rsidRDefault="00A90626" w:rsidP="00A90626">
      <w:pPr>
        <w:autoSpaceDE w:val="0"/>
        <w:autoSpaceDN w:val="0"/>
        <w:adjustRightInd w:val="0"/>
        <w:rPr>
          <w:rFonts w:cs="Articulate"/>
          <w:bCs/>
          <w:color w:val="000000"/>
        </w:rPr>
      </w:pPr>
      <w:r w:rsidRPr="00881F26">
        <w:rPr>
          <w:rFonts w:cs="Articulate"/>
          <w:bCs/>
          <w:color w:val="000000"/>
        </w:rPr>
        <w:t>What are some of the design challenge facing architects when designing rental or condominium units?</w:t>
      </w:r>
    </w:p>
    <w:p w:rsidR="00A90626" w:rsidRDefault="00A90626" w:rsidP="00A90626">
      <w:pPr>
        <w:rPr>
          <w:i/>
          <w:lang w:val="en-CA"/>
        </w:rPr>
      </w:pPr>
    </w:p>
    <w:p w:rsidR="00A90626" w:rsidRDefault="00A90626" w:rsidP="00A90626">
      <w:pPr>
        <w:rPr>
          <w:i/>
          <w:lang w:val="en-CA"/>
        </w:rPr>
      </w:pPr>
      <w:r>
        <w:rPr>
          <w:i/>
          <w:lang w:val="en-CA"/>
        </w:rPr>
        <w:t>Flip side</w:t>
      </w:r>
    </w:p>
    <w:p w:rsidR="00A90626" w:rsidRPr="00881F26" w:rsidRDefault="00A90626" w:rsidP="00A90626">
      <w:pPr>
        <w:autoSpaceDE w:val="0"/>
        <w:autoSpaceDN w:val="0"/>
        <w:adjustRightInd w:val="0"/>
        <w:rPr>
          <w:rFonts w:cs="Articulate"/>
          <w:bCs/>
          <w:color w:val="000000"/>
        </w:rPr>
      </w:pPr>
      <w:r w:rsidRPr="00881F26">
        <w:rPr>
          <w:rFonts w:cs="Articulate"/>
          <w:bCs/>
          <w:color w:val="000000"/>
        </w:rPr>
        <w:t>When laying out the units, the living room and bedrooms have to have windows, which complicate the layout.</w:t>
      </w:r>
    </w:p>
    <w:p w:rsidR="00A90626" w:rsidRPr="00881F26" w:rsidRDefault="00A90626" w:rsidP="00A90626">
      <w:pPr>
        <w:autoSpaceDE w:val="0"/>
        <w:autoSpaceDN w:val="0"/>
        <w:adjustRightInd w:val="0"/>
        <w:rPr>
          <w:rFonts w:cs="Articulate"/>
          <w:bCs/>
          <w:color w:val="000000"/>
        </w:rPr>
      </w:pPr>
    </w:p>
    <w:p w:rsidR="00A90626" w:rsidRDefault="00A90626" w:rsidP="00A90626">
      <w:pPr>
        <w:autoSpaceDE w:val="0"/>
        <w:autoSpaceDN w:val="0"/>
        <w:adjustRightInd w:val="0"/>
        <w:rPr>
          <w:rFonts w:cs="Articulate"/>
          <w:bCs/>
          <w:color w:val="000000"/>
        </w:rPr>
      </w:pPr>
      <w:r w:rsidRPr="00881F26">
        <w:rPr>
          <w:rFonts w:cs="Articulate"/>
          <w:bCs/>
          <w:color w:val="000000"/>
        </w:rPr>
        <w:t>The images below show the typical layout and dimensions for one and two bedroom units</w:t>
      </w:r>
      <w:r>
        <w:rPr>
          <w:rFonts w:cs="Articulate"/>
          <w:bCs/>
          <w:color w:val="000000"/>
        </w:rPr>
        <w:t>.</w:t>
      </w:r>
    </w:p>
    <w:p w:rsidR="00A90626" w:rsidRPr="00881F26" w:rsidRDefault="00A90626" w:rsidP="00A90626">
      <w:pPr>
        <w:autoSpaceDE w:val="0"/>
        <w:autoSpaceDN w:val="0"/>
        <w:adjustRightInd w:val="0"/>
        <w:rPr>
          <w:rFonts w:cs="Articulate"/>
          <w:bCs/>
          <w:color w:val="000000"/>
        </w:rPr>
      </w:pPr>
      <w:r>
        <w:rPr>
          <w:noProof/>
        </w:rPr>
        <w:drawing>
          <wp:inline distT="0" distB="0" distL="0" distR="0" wp14:anchorId="36F6A6B3" wp14:editId="2F65E404">
            <wp:extent cx="4914900" cy="2719029"/>
            <wp:effectExtent l="0" t="0" r="0" b="5715"/>
            <wp:docPr id="30" name="Picture 30" descr="C:\Users\Neil\AppData\Local\Temp\SNAGHTML44b65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eil\AppData\Local\Temp\SNAGHTML44b651e.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14900" cy="2719029"/>
                    </a:xfrm>
                    <a:prstGeom prst="rect">
                      <a:avLst/>
                    </a:prstGeom>
                    <a:noFill/>
                    <a:ln>
                      <a:noFill/>
                    </a:ln>
                  </pic:spPr>
                </pic:pic>
              </a:graphicData>
            </a:graphic>
          </wp:inline>
        </w:drawing>
      </w:r>
    </w:p>
    <w:p w:rsidR="00A90626" w:rsidRPr="00BC740D" w:rsidRDefault="00A90626" w:rsidP="00A90626">
      <w:pPr>
        <w:pBdr>
          <w:bottom w:val="single" w:sz="12" w:space="1" w:color="auto"/>
        </w:pBdr>
        <w:rPr>
          <w:i/>
          <w:lang w:val="en-CA"/>
        </w:rPr>
      </w:pPr>
    </w:p>
    <w:p w:rsidR="00A90626" w:rsidRDefault="00A90626" w:rsidP="00A90626">
      <w:pPr>
        <w:rPr>
          <w:b/>
          <w:lang w:val="en-CA"/>
        </w:rPr>
      </w:pPr>
    </w:p>
    <w:p w:rsidR="00A90626" w:rsidRDefault="00A90626" w:rsidP="00A90626">
      <w:pPr>
        <w:rPr>
          <w:b/>
          <w:lang w:val="en-CA"/>
        </w:rPr>
      </w:pPr>
    </w:p>
    <w:p w:rsidR="00341122" w:rsidRDefault="00341122">
      <w:pPr>
        <w:rPr>
          <w:lang w:val="en-CA"/>
        </w:rPr>
      </w:pPr>
      <w:r>
        <w:rPr>
          <w:lang w:val="en-CA"/>
        </w:rPr>
        <w:br w:type="page"/>
      </w:r>
    </w:p>
    <w:p w:rsidR="00A90626" w:rsidRDefault="00A90626" w:rsidP="00A90626">
      <w:pPr>
        <w:rPr>
          <w:b/>
          <w:lang w:val="en-CA"/>
        </w:rPr>
      </w:pPr>
      <w:r w:rsidRPr="00AA06D0">
        <w:rPr>
          <w:lang w:val="en-CA"/>
        </w:rPr>
        <w:lastRenderedPageBreak/>
        <w:t>Q</w:t>
      </w:r>
      <w:r>
        <w:rPr>
          <w:lang w:val="en-CA"/>
        </w:rPr>
        <w:t>5</w:t>
      </w:r>
      <w:r w:rsidRPr="00AA06D0">
        <w:rPr>
          <w:lang w:val="en-CA"/>
        </w:rPr>
        <w:t>.</w:t>
      </w:r>
    </w:p>
    <w:p w:rsidR="00A90626" w:rsidRPr="0081671C" w:rsidRDefault="00A90626" w:rsidP="00A90626">
      <w:pPr>
        <w:autoSpaceDE w:val="0"/>
        <w:autoSpaceDN w:val="0"/>
        <w:adjustRightInd w:val="0"/>
        <w:rPr>
          <w:rFonts w:cs="Articulate"/>
          <w:bCs/>
          <w:color w:val="000000"/>
        </w:rPr>
      </w:pPr>
      <w:r w:rsidRPr="0081671C">
        <w:rPr>
          <w:rFonts w:cs="Articulate"/>
          <w:bCs/>
          <w:color w:val="000000"/>
        </w:rPr>
        <w:t xml:space="preserve">Due to the </w:t>
      </w:r>
      <w:proofErr w:type="spellStart"/>
      <w:r w:rsidRPr="0081671C">
        <w:rPr>
          <w:rFonts w:cs="Articulate"/>
          <w:bCs/>
          <w:color w:val="000000"/>
        </w:rPr>
        <w:t>covid</w:t>
      </w:r>
      <w:proofErr w:type="spellEnd"/>
      <w:r w:rsidRPr="0081671C">
        <w:rPr>
          <w:rFonts w:cs="Articulate"/>
          <w:bCs/>
          <w:color w:val="000000"/>
        </w:rPr>
        <w:t xml:space="preserve"> virus there may be less need for office space as more employees work from home.</w:t>
      </w:r>
    </w:p>
    <w:p w:rsidR="00A90626" w:rsidRPr="0081671C" w:rsidRDefault="00A90626" w:rsidP="00A90626">
      <w:pPr>
        <w:autoSpaceDE w:val="0"/>
        <w:autoSpaceDN w:val="0"/>
        <w:adjustRightInd w:val="0"/>
        <w:rPr>
          <w:rFonts w:cs="Articulate"/>
          <w:bCs/>
          <w:color w:val="000000"/>
        </w:rPr>
      </w:pPr>
    </w:p>
    <w:p w:rsidR="00A90626" w:rsidRPr="0081671C" w:rsidRDefault="00A90626" w:rsidP="00A90626">
      <w:pPr>
        <w:autoSpaceDE w:val="0"/>
        <w:autoSpaceDN w:val="0"/>
        <w:adjustRightInd w:val="0"/>
        <w:rPr>
          <w:rFonts w:ascii="Articulate" w:hAnsi="Articulate" w:cs="Articulate"/>
          <w:b/>
          <w:bCs/>
          <w:color w:val="000000"/>
          <w:sz w:val="28"/>
          <w:szCs w:val="28"/>
        </w:rPr>
      </w:pPr>
      <w:r w:rsidRPr="0081671C">
        <w:rPr>
          <w:rFonts w:cs="Articulate"/>
          <w:bCs/>
          <w:color w:val="000000"/>
        </w:rPr>
        <w:t>What are the design and construction challenges in converting and office building to rental or condominium units?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Pr="00E1186B" w:rsidRDefault="00A90626" w:rsidP="00A90626">
      <w:pPr>
        <w:autoSpaceDE w:val="0"/>
        <w:autoSpaceDN w:val="0"/>
        <w:adjustRightInd w:val="0"/>
        <w:rPr>
          <w:rFonts w:cs="Articulate"/>
          <w:bCs/>
          <w:color w:val="000000"/>
        </w:rPr>
      </w:pPr>
    </w:p>
    <w:p w:rsidR="00A90626" w:rsidRDefault="00A90626" w:rsidP="00A90626">
      <w:pPr>
        <w:rPr>
          <w:rFonts w:cs="Articulate"/>
          <w:bCs/>
          <w:color w:val="000000"/>
        </w:rPr>
      </w:pPr>
    </w:p>
    <w:p w:rsidR="00341122" w:rsidRDefault="00341122" w:rsidP="00A90626">
      <w:pPr>
        <w:rPr>
          <w:rFonts w:cs="Articulate"/>
          <w:bCs/>
          <w:color w:val="000000"/>
        </w:rPr>
      </w:pPr>
    </w:p>
    <w:p w:rsidR="00341122" w:rsidRDefault="00341122" w:rsidP="00A90626">
      <w:pPr>
        <w:rPr>
          <w:rFonts w:cs="Articulate"/>
          <w:bCs/>
          <w:color w:val="000000"/>
        </w:rPr>
      </w:pPr>
    </w:p>
    <w:p w:rsidR="00341122" w:rsidRDefault="00341122" w:rsidP="00A90626">
      <w:pPr>
        <w:rPr>
          <w:rFonts w:cs="Articulate"/>
          <w:bCs/>
          <w:color w:val="000000"/>
        </w:rPr>
      </w:pPr>
    </w:p>
    <w:p w:rsidR="00341122" w:rsidRDefault="00341122" w:rsidP="00A90626">
      <w:pPr>
        <w:pBdr>
          <w:bottom w:val="single" w:sz="12" w:space="1" w:color="auto"/>
        </w:pBdr>
        <w:rPr>
          <w:rFonts w:cs="Articulate"/>
          <w:bCs/>
          <w:color w:val="000000"/>
        </w:rPr>
      </w:pPr>
    </w:p>
    <w:p w:rsidR="00341122" w:rsidRDefault="00341122" w:rsidP="00A90626">
      <w:pPr>
        <w:rPr>
          <w:lang w:val="en-CA"/>
        </w:rPr>
      </w:pPr>
    </w:p>
    <w:p w:rsidR="00A90626" w:rsidRDefault="00A90626" w:rsidP="00A90626">
      <w:pPr>
        <w:rPr>
          <w:b/>
          <w:lang w:val="en-CA"/>
        </w:rPr>
      </w:pPr>
      <w:r>
        <w:rPr>
          <w:lang w:val="en-CA"/>
        </w:rPr>
        <w:t>Q6</w:t>
      </w:r>
      <w:r w:rsidRPr="00AA06D0">
        <w:rPr>
          <w:lang w:val="en-CA"/>
        </w:rPr>
        <w:t>.</w:t>
      </w:r>
    </w:p>
    <w:p w:rsidR="00A90626" w:rsidRPr="000445AF" w:rsidRDefault="00A90626" w:rsidP="00A90626">
      <w:pPr>
        <w:autoSpaceDE w:val="0"/>
        <w:autoSpaceDN w:val="0"/>
        <w:adjustRightInd w:val="0"/>
        <w:rPr>
          <w:rFonts w:cs="Articulate"/>
          <w:bCs/>
          <w:color w:val="000000"/>
        </w:rPr>
      </w:pPr>
      <w:r w:rsidRPr="0081671C">
        <w:rPr>
          <w:rFonts w:cs="Articulate"/>
          <w:bCs/>
          <w:color w:val="000000"/>
        </w:rPr>
        <w:t>Beside market and design considerations can you think of other things and architect may have to consider wh</w:t>
      </w:r>
      <w:r>
        <w:rPr>
          <w:rFonts w:cs="Articulate"/>
          <w:bCs/>
          <w:color w:val="000000"/>
        </w:rPr>
        <w:t>en designing a building?</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341122" w:rsidRDefault="00341122" w:rsidP="00A90626">
      <w:pPr>
        <w:rPr>
          <w:b/>
          <w:lang w:val="en-CA"/>
        </w:rPr>
      </w:pPr>
    </w:p>
    <w:p w:rsidR="00341122" w:rsidRDefault="00341122" w:rsidP="00A90626">
      <w:pPr>
        <w:rPr>
          <w:b/>
          <w:lang w:val="en-CA"/>
        </w:rPr>
      </w:pPr>
    </w:p>
    <w:p w:rsidR="00341122" w:rsidRDefault="00341122" w:rsidP="00A90626">
      <w:pPr>
        <w:rPr>
          <w:b/>
          <w:lang w:val="en-CA"/>
        </w:rPr>
      </w:pPr>
    </w:p>
    <w:p w:rsidR="00341122" w:rsidRDefault="00341122" w:rsidP="00A90626">
      <w:pPr>
        <w:rPr>
          <w:b/>
          <w:lang w:val="en-CA"/>
        </w:rPr>
      </w:pPr>
    </w:p>
    <w:p w:rsidR="00341122" w:rsidRDefault="00341122" w:rsidP="00A90626">
      <w:pPr>
        <w:rPr>
          <w:b/>
          <w:lang w:val="en-CA"/>
        </w:rPr>
      </w:pPr>
    </w:p>
    <w:p w:rsidR="00341122" w:rsidRDefault="00341122" w:rsidP="00A90626">
      <w:pPr>
        <w:rPr>
          <w:b/>
          <w:lang w:val="en-CA"/>
        </w:rPr>
      </w:pPr>
    </w:p>
    <w:p w:rsidR="00341122" w:rsidRDefault="00341122" w:rsidP="00A90626">
      <w:pPr>
        <w:pBdr>
          <w:bottom w:val="single" w:sz="12" w:space="1" w:color="auto"/>
        </w:pBdr>
        <w:rPr>
          <w:b/>
          <w:lang w:val="en-CA"/>
        </w:rPr>
      </w:pPr>
    </w:p>
    <w:p w:rsidR="00341122" w:rsidRPr="0072429D" w:rsidRDefault="00341122" w:rsidP="00A90626">
      <w:pPr>
        <w:rPr>
          <w:b/>
          <w:lang w:val="en-CA"/>
        </w:rPr>
      </w:pPr>
    </w:p>
    <w:p w:rsidR="00A90626" w:rsidRDefault="00A90626" w:rsidP="00A90626">
      <w:pPr>
        <w:rPr>
          <w:lang w:val="en-CA"/>
        </w:rPr>
      </w:pPr>
      <w:r>
        <w:rPr>
          <w:lang w:val="en-CA"/>
        </w:rPr>
        <w:br w:type="page"/>
      </w:r>
    </w:p>
    <w:p w:rsidR="00A90626" w:rsidRPr="00250F4E" w:rsidRDefault="00A90626" w:rsidP="00A90626">
      <w:pPr>
        <w:rPr>
          <w:lang w:val="en-CA"/>
        </w:rPr>
      </w:pPr>
      <w:r>
        <w:rPr>
          <w:lang w:val="en-CA"/>
        </w:rPr>
        <w:lastRenderedPageBreak/>
        <w:t>Q7</w:t>
      </w:r>
      <w:r w:rsidRPr="00AA06D0">
        <w:rPr>
          <w:lang w:val="en-CA"/>
        </w:rPr>
        <w:t>.</w:t>
      </w:r>
    </w:p>
    <w:p w:rsidR="00A90626" w:rsidRPr="00422E72" w:rsidRDefault="00A90626" w:rsidP="00A90626">
      <w:pPr>
        <w:autoSpaceDE w:val="0"/>
        <w:autoSpaceDN w:val="0"/>
        <w:adjustRightInd w:val="0"/>
        <w:rPr>
          <w:rFonts w:cs="Articulate"/>
          <w:bCs/>
          <w:color w:val="000000"/>
        </w:rPr>
      </w:pPr>
      <w:r>
        <w:rPr>
          <w:rFonts w:cs="Articulate"/>
          <w:bCs/>
          <w:color w:val="000000"/>
        </w:rPr>
        <w:t xml:space="preserve">A </w:t>
      </w:r>
      <w:r w:rsidRPr="00422E72">
        <w:rPr>
          <w:rFonts w:cs="Articulate"/>
          <w:bCs/>
          <w:color w:val="000000"/>
        </w:rPr>
        <w:t>developer was considering buying an old retail property, demolishing the building and developing a three storey building with retail on the ground floor and offices on the second and third floor.</w:t>
      </w:r>
    </w:p>
    <w:p w:rsidR="00A90626" w:rsidRPr="00422E72" w:rsidRDefault="00A90626" w:rsidP="00A90626">
      <w:pPr>
        <w:autoSpaceDE w:val="0"/>
        <w:autoSpaceDN w:val="0"/>
        <w:adjustRightInd w:val="0"/>
        <w:rPr>
          <w:rFonts w:cs="Articulate"/>
          <w:bCs/>
          <w:color w:val="000000"/>
        </w:rPr>
      </w:pPr>
    </w:p>
    <w:p w:rsidR="00A90626" w:rsidRPr="00422E72" w:rsidRDefault="00A90626" w:rsidP="00A90626">
      <w:pPr>
        <w:autoSpaceDE w:val="0"/>
        <w:autoSpaceDN w:val="0"/>
        <w:adjustRightInd w:val="0"/>
        <w:rPr>
          <w:rFonts w:cs="Articulate"/>
          <w:bCs/>
          <w:color w:val="000000"/>
        </w:rPr>
      </w:pPr>
      <w:r w:rsidRPr="00422E72">
        <w:rPr>
          <w:rFonts w:cs="Articulate"/>
          <w:bCs/>
          <w:color w:val="000000"/>
        </w:rPr>
        <w:t>There was large cedar tree on the site which the City wanted protected because it was a neighborhood landmark.</w:t>
      </w:r>
    </w:p>
    <w:p w:rsidR="00A90626" w:rsidRPr="00422E72" w:rsidRDefault="00A90626" w:rsidP="00A90626">
      <w:pPr>
        <w:autoSpaceDE w:val="0"/>
        <w:autoSpaceDN w:val="0"/>
        <w:adjustRightInd w:val="0"/>
        <w:rPr>
          <w:rFonts w:cs="Articulate"/>
          <w:bCs/>
          <w:color w:val="000000"/>
        </w:rPr>
      </w:pPr>
    </w:p>
    <w:p w:rsidR="00A90626" w:rsidRPr="00422E72" w:rsidRDefault="00A90626" w:rsidP="00A90626">
      <w:pPr>
        <w:autoSpaceDE w:val="0"/>
        <w:autoSpaceDN w:val="0"/>
        <w:adjustRightInd w:val="0"/>
        <w:rPr>
          <w:rFonts w:cs="Articulate"/>
          <w:bCs/>
          <w:color w:val="000000"/>
        </w:rPr>
      </w:pPr>
      <w:r w:rsidRPr="00422E72">
        <w:rPr>
          <w:rFonts w:cs="Articulate"/>
          <w:bCs/>
          <w:color w:val="000000"/>
        </w:rPr>
        <w:t>Protecting the tree would result in less rentable area and reduce the value of the property.</w:t>
      </w:r>
    </w:p>
    <w:p w:rsidR="00A90626" w:rsidRPr="00422E72" w:rsidRDefault="00A90626" w:rsidP="00A90626">
      <w:pPr>
        <w:autoSpaceDE w:val="0"/>
        <w:autoSpaceDN w:val="0"/>
        <w:adjustRightInd w:val="0"/>
        <w:rPr>
          <w:rFonts w:cs="Articulate"/>
          <w:bCs/>
          <w:color w:val="000000"/>
        </w:rPr>
      </w:pPr>
    </w:p>
    <w:p w:rsidR="00A90626" w:rsidRPr="00422E72" w:rsidRDefault="00A90626" w:rsidP="00A90626">
      <w:pPr>
        <w:autoSpaceDE w:val="0"/>
        <w:autoSpaceDN w:val="0"/>
        <w:adjustRightInd w:val="0"/>
        <w:rPr>
          <w:rFonts w:cs="Articulate"/>
          <w:bCs/>
          <w:color w:val="000000"/>
        </w:rPr>
      </w:pPr>
      <w:r w:rsidRPr="00422E72">
        <w:rPr>
          <w:rFonts w:cs="Articulate"/>
          <w:bCs/>
          <w:color w:val="000000"/>
        </w:rPr>
        <w:t>Calculate the drop in value based on:</w:t>
      </w:r>
    </w:p>
    <w:p w:rsidR="00A90626" w:rsidRDefault="00A90626" w:rsidP="00A90626">
      <w:pPr>
        <w:autoSpaceDE w:val="0"/>
        <w:autoSpaceDN w:val="0"/>
        <w:adjustRightInd w:val="0"/>
        <w:rPr>
          <w:rFonts w:ascii="Articulate" w:hAnsi="Articulate" w:cs="Articulate"/>
          <w:b/>
          <w:bCs/>
          <w:color w:val="000000"/>
          <w:sz w:val="28"/>
          <w:szCs w:val="28"/>
        </w:rPr>
      </w:pPr>
    </w:p>
    <w:p w:rsidR="00A90626" w:rsidRPr="00422E72" w:rsidRDefault="00A90626" w:rsidP="00A90626">
      <w:pPr>
        <w:autoSpaceDE w:val="0"/>
        <w:autoSpaceDN w:val="0"/>
        <w:adjustRightInd w:val="0"/>
        <w:rPr>
          <w:rFonts w:cs="Articulate"/>
          <w:bCs/>
          <w:color w:val="000000"/>
        </w:rPr>
      </w:pPr>
      <w:r w:rsidRPr="00422E72">
        <w:rPr>
          <w:rFonts w:cs="Articulate"/>
          <w:bCs/>
          <w:color w:val="000000"/>
        </w:rPr>
        <w:t>Lost rentable area: 25 feet x 25 feet x 3 floors = 1,875 Sq. Ft</w:t>
      </w:r>
    </w:p>
    <w:p w:rsidR="00A90626" w:rsidRPr="00422E72" w:rsidRDefault="00A90626" w:rsidP="00A90626">
      <w:pPr>
        <w:autoSpaceDE w:val="0"/>
        <w:autoSpaceDN w:val="0"/>
        <w:adjustRightInd w:val="0"/>
        <w:rPr>
          <w:rFonts w:cs="Articulate"/>
          <w:bCs/>
          <w:color w:val="000000"/>
        </w:rPr>
      </w:pPr>
      <w:r w:rsidRPr="00422E72">
        <w:rPr>
          <w:rFonts w:cs="Articulate"/>
          <w:bCs/>
          <w:color w:val="000000"/>
        </w:rPr>
        <w:t>Average rent rate: $27 psf per yr.</w:t>
      </w:r>
    </w:p>
    <w:p w:rsidR="00A90626" w:rsidRPr="00F107E9" w:rsidRDefault="00A90626" w:rsidP="00A90626">
      <w:pPr>
        <w:autoSpaceDE w:val="0"/>
        <w:autoSpaceDN w:val="0"/>
        <w:adjustRightInd w:val="0"/>
        <w:rPr>
          <w:rFonts w:cs="Articulate"/>
          <w:bCs/>
          <w:color w:val="000000"/>
        </w:rPr>
      </w:pPr>
      <w:r w:rsidRPr="00422E72">
        <w:rPr>
          <w:rFonts w:cs="Articulate"/>
          <w:bCs/>
          <w:color w:val="000000"/>
        </w:rPr>
        <w:t xml:space="preserve">Cap </w:t>
      </w:r>
      <w:proofErr w:type="gramStart"/>
      <w:r w:rsidRPr="00422E72">
        <w:rPr>
          <w:rFonts w:cs="Articulate"/>
          <w:bCs/>
          <w:color w:val="000000"/>
        </w:rPr>
        <w:t>Rate :</w:t>
      </w:r>
      <w:proofErr w:type="gramEnd"/>
      <w:r w:rsidRPr="00422E72">
        <w:rPr>
          <w:rFonts w:cs="Articulate"/>
          <w:bCs/>
          <w:color w:val="000000"/>
        </w:rPr>
        <w:t xml:space="preserve"> 7.50%</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autoSpaceDE w:val="0"/>
        <w:autoSpaceDN w:val="0"/>
        <w:adjustRightInd w:val="0"/>
        <w:rPr>
          <w:rFonts w:cs="Articulate"/>
          <w:bCs/>
          <w:color w:val="000000"/>
        </w:rPr>
      </w:pPr>
    </w:p>
    <w:p w:rsidR="00A90626" w:rsidRDefault="00A90626" w:rsidP="00A90626">
      <w:pPr>
        <w:rPr>
          <w:i/>
          <w:lang w:val="en-CA"/>
        </w:rPr>
      </w:pPr>
    </w:p>
    <w:p w:rsidR="00341122" w:rsidRDefault="00341122" w:rsidP="00A90626">
      <w:pPr>
        <w:rPr>
          <w:i/>
          <w:lang w:val="en-CA"/>
        </w:rPr>
      </w:pPr>
    </w:p>
    <w:p w:rsidR="00341122" w:rsidRDefault="00341122" w:rsidP="00A90626">
      <w:pPr>
        <w:rPr>
          <w:i/>
          <w:lang w:val="en-CA"/>
        </w:rPr>
      </w:pPr>
    </w:p>
    <w:p w:rsidR="00341122" w:rsidRDefault="00341122" w:rsidP="00A90626">
      <w:pPr>
        <w:rPr>
          <w:i/>
          <w:lang w:val="en-CA"/>
        </w:rPr>
      </w:pPr>
    </w:p>
    <w:p w:rsidR="00341122" w:rsidRDefault="00341122" w:rsidP="00A90626">
      <w:pPr>
        <w:pBdr>
          <w:bottom w:val="single" w:sz="12" w:space="1" w:color="auto"/>
        </w:pBdr>
        <w:rPr>
          <w:i/>
          <w:lang w:val="en-CA"/>
        </w:rPr>
      </w:pPr>
    </w:p>
    <w:p w:rsidR="00341122" w:rsidRPr="00BC740D" w:rsidRDefault="00341122" w:rsidP="00A90626">
      <w:pPr>
        <w:rPr>
          <w:i/>
          <w:lang w:val="en-CA"/>
        </w:rPr>
      </w:pPr>
    </w:p>
    <w:p w:rsidR="00A90626" w:rsidRDefault="00A90626" w:rsidP="00A90626">
      <w:pPr>
        <w:rPr>
          <w:b/>
          <w:lang w:val="en-CA"/>
        </w:rPr>
      </w:pPr>
      <w:r>
        <w:rPr>
          <w:lang w:val="en-CA"/>
        </w:rPr>
        <w:br w:type="page"/>
      </w:r>
    </w:p>
    <w:p w:rsidR="00A90626" w:rsidRDefault="00A90626" w:rsidP="00A90626">
      <w:pPr>
        <w:rPr>
          <w:b/>
          <w:lang w:val="en-CA"/>
        </w:rPr>
      </w:pPr>
      <w:r>
        <w:rPr>
          <w:lang w:val="en-CA"/>
        </w:rPr>
        <w:lastRenderedPageBreak/>
        <w:t>Q8.</w:t>
      </w:r>
    </w:p>
    <w:p w:rsidR="00A90626" w:rsidRPr="00207975" w:rsidRDefault="00A90626" w:rsidP="00A90626">
      <w:pPr>
        <w:autoSpaceDE w:val="0"/>
        <w:autoSpaceDN w:val="0"/>
        <w:adjustRightInd w:val="0"/>
        <w:rPr>
          <w:rFonts w:cs="Articulate"/>
          <w:bCs/>
          <w:color w:val="000000"/>
        </w:rPr>
      </w:pPr>
      <w:r w:rsidRPr="00207975">
        <w:rPr>
          <w:rFonts w:cs="Articulate"/>
          <w:bCs/>
          <w:color w:val="000000"/>
        </w:rPr>
        <w:t xml:space="preserve">How can an industrial building be built on slopping land? </w:t>
      </w:r>
      <w:proofErr w:type="gramStart"/>
      <w:r w:rsidRPr="00207975">
        <w:rPr>
          <w:rFonts w:cs="Articulate"/>
          <w:bCs/>
          <w:color w:val="000000"/>
        </w:rPr>
        <w:t>and</w:t>
      </w:r>
      <w:proofErr w:type="gramEnd"/>
      <w:r w:rsidRPr="00207975">
        <w:rPr>
          <w:rFonts w:cs="Articulate"/>
          <w:bCs/>
          <w:color w:val="000000"/>
        </w:rPr>
        <w:t xml:space="preserve"> what’s the impact on the land value and development costs?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341122" w:rsidRDefault="00341122" w:rsidP="00A90626">
      <w:pPr>
        <w:rPr>
          <w:b/>
          <w:lang w:val="en-CA"/>
        </w:rPr>
      </w:pPr>
    </w:p>
    <w:p w:rsidR="00341122" w:rsidRDefault="00341122" w:rsidP="00A90626">
      <w:pPr>
        <w:rPr>
          <w:b/>
          <w:lang w:val="en-CA"/>
        </w:rPr>
      </w:pPr>
    </w:p>
    <w:p w:rsidR="00341122" w:rsidRDefault="00341122"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p>
    <w:p w:rsidR="00A90626" w:rsidRPr="00B9479C" w:rsidRDefault="00A90626" w:rsidP="00A90626">
      <w:pPr>
        <w:rPr>
          <w:lang w:val="en-CA"/>
        </w:rPr>
      </w:pPr>
      <w:r w:rsidRPr="00AA06D0">
        <w:rPr>
          <w:lang w:val="en-CA"/>
        </w:rPr>
        <w:t>Q</w:t>
      </w:r>
      <w:r>
        <w:rPr>
          <w:lang w:val="en-CA"/>
        </w:rPr>
        <w:t>9</w:t>
      </w:r>
      <w:r w:rsidRPr="00AA06D0">
        <w:rPr>
          <w:lang w:val="en-CA"/>
        </w:rPr>
        <w:t>.</w:t>
      </w:r>
    </w:p>
    <w:p w:rsidR="00A90626" w:rsidRPr="001643FB" w:rsidRDefault="00A90626" w:rsidP="00A90626">
      <w:pPr>
        <w:autoSpaceDE w:val="0"/>
        <w:autoSpaceDN w:val="0"/>
        <w:adjustRightInd w:val="0"/>
        <w:rPr>
          <w:rFonts w:cs="Articulate"/>
          <w:bCs/>
          <w:color w:val="000000"/>
        </w:rPr>
      </w:pPr>
      <w:r w:rsidRPr="001643FB">
        <w:rPr>
          <w:rFonts w:cs="Articulate"/>
          <w:bCs/>
          <w:color w:val="000000"/>
        </w:rPr>
        <w:t xml:space="preserve">If </w:t>
      </w:r>
      <w:r w:rsidR="00341122" w:rsidRPr="00341122">
        <w:rPr>
          <w:rFonts w:cs="Articulate"/>
          <w:bCs/>
          <w:color w:val="000000"/>
        </w:rPr>
        <w:t>you are</w:t>
      </w:r>
      <w:r w:rsidRPr="001643FB">
        <w:rPr>
          <w:rFonts w:cs="Articulate"/>
          <w:bCs/>
          <w:color w:val="000000"/>
        </w:rPr>
        <w:t xml:space="preserve"> going to be involved in land sales you need to get to know some architects. WHY?</w:t>
      </w:r>
    </w:p>
    <w:p w:rsidR="00A90626" w:rsidRPr="00341122" w:rsidRDefault="00A90626" w:rsidP="00A90626">
      <w:pPr>
        <w:rPr>
          <w:b/>
          <w:i/>
          <w:lang w:val="en-CA"/>
        </w:rPr>
      </w:pPr>
      <w:proofErr w:type="gramStart"/>
      <w:r w:rsidRPr="00341122">
        <w:rPr>
          <w:b/>
          <w:i/>
          <w:lang w:val="en-CA"/>
        </w:rPr>
        <w:t>Your</w:t>
      </w:r>
      <w:proofErr w:type="gramEnd"/>
      <w:r w:rsidRPr="00341122">
        <w:rPr>
          <w:b/>
          <w:i/>
          <w:lang w:val="en-CA"/>
        </w:rPr>
        <w:t xml:space="preserve"> Answer</w:t>
      </w:r>
    </w:p>
    <w:p w:rsidR="00A90626" w:rsidRPr="007C69C0" w:rsidRDefault="00A90626" w:rsidP="00A90626">
      <w:pPr>
        <w:autoSpaceDE w:val="0"/>
        <w:autoSpaceDN w:val="0"/>
        <w:adjustRightInd w:val="0"/>
        <w:rPr>
          <w:rFonts w:cs="Articulate"/>
          <w:bCs/>
          <w:color w:val="000000"/>
        </w:rPr>
      </w:pPr>
      <w:r w:rsidRPr="007C69C0">
        <w:rPr>
          <w:rFonts w:cs="Articulate"/>
          <w:bCs/>
          <w:color w:val="000000"/>
        </w:rPr>
        <w:t>Architects will often do preliminary sketch plans for free because they hope to be engaged by the developer who buys the site to design the building.</w:t>
      </w:r>
    </w:p>
    <w:p w:rsidR="00A90626" w:rsidRPr="007C69C0" w:rsidRDefault="00A90626" w:rsidP="00A90626">
      <w:pPr>
        <w:autoSpaceDE w:val="0"/>
        <w:autoSpaceDN w:val="0"/>
        <w:adjustRightInd w:val="0"/>
        <w:rPr>
          <w:rFonts w:cs="Articulate"/>
          <w:bCs/>
          <w:color w:val="000000"/>
        </w:rPr>
      </w:pPr>
    </w:p>
    <w:p w:rsidR="00A90626" w:rsidRPr="007C69C0" w:rsidRDefault="00A90626" w:rsidP="00A90626">
      <w:pPr>
        <w:autoSpaceDE w:val="0"/>
        <w:autoSpaceDN w:val="0"/>
        <w:adjustRightInd w:val="0"/>
        <w:rPr>
          <w:rFonts w:cs="Articulate"/>
          <w:bCs/>
          <w:color w:val="000000"/>
        </w:rPr>
      </w:pPr>
      <w:r w:rsidRPr="007C69C0">
        <w:rPr>
          <w:rFonts w:cs="Articulate"/>
          <w:bCs/>
          <w:color w:val="000000"/>
        </w:rPr>
        <w:t>The sketch plans give you a general idea of what can be built on the site, which can be presented to developers to interest them in the site.</w:t>
      </w: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BC740D" w:rsidRDefault="00A90626" w:rsidP="00A90626">
      <w:pPr>
        <w:rPr>
          <w:i/>
          <w:lang w:val="en-CA"/>
        </w:rPr>
      </w:pPr>
    </w:p>
    <w:p w:rsidR="00A90626" w:rsidRDefault="00A90626" w:rsidP="00A90626">
      <w:pPr>
        <w:rPr>
          <w:b/>
          <w:i/>
          <w:lang w:val="en-CA"/>
        </w:rPr>
      </w:pPr>
    </w:p>
    <w:p w:rsidR="00341122" w:rsidRDefault="00341122">
      <w:pPr>
        <w:rPr>
          <w:lang w:val="en-CA"/>
        </w:rPr>
      </w:pPr>
      <w:r>
        <w:rPr>
          <w:lang w:val="en-CA"/>
        </w:rPr>
        <w:br w:type="page"/>
      </w:r>
    </w:p>
    <w:p w:rsidR="00A90626" w:rsidRDefault="00A90626" w:rsidP="00A90626">
      <w:pPr>
        <w:rPr>
          <w:b/>
          <w:lang w:val="en-CA"/>
        </w:rPr>
      </w:pPr>
      <w:r>
        <w:rPr>
          <w:lang w:val="en-CA"/>
        </w:rPr>
        <w:lastRenderedPageBreak/>
        <w:t>Q10.</w:t>
      </w:r>
    </w:p>
    <w:p w:rsidR="00A90626" w:rsidRPr="002F2D74" w:rsidRDefault="00A90626" w:rsidP="00A90626">
      <w:pPr>
        <w:rPr>
          <w:b/>
          <w:lang w:val="en-CA"/>
        </w:rPr>
      </w:pPr>
      <w:r>
        <w:rPr>
          <w:lang w:val="en-CA"/>
        </w:rPr>
        <w:t>True case</w:t>
      </w:r>
    </w:p>
    <w:p w:rsidR="00A90626" w:rsidRDefault="00A90626" w:rsidP="00A90626">
      <w:pPr>
        <w:rPr>
          <w:b/>
          <w:lang w:val="en-CA"/>
        </w:rPr>
      </w:pPr>
      <w:proofErr w:type="gramStart"/>
      <w:r w:rsidRPr="001643FB">
        <w:rPr>
          <w:lang w:val="en-CA"/>
        </w:rPr>
        <w:t>Having an architect develop sketch plans for free to market a potential development site.</w:t>
      </w:r>
      <w:proofErr w:type="gramEnd"/>
    </w:p>
    <w:p w:rsidR="00A90626" w:rsidRPr="00341122" w:rsidRDefault="00A90626" w:rsidP="00A90626">
      <w:pPr>
        <w:rPr>
          <w:b/>
          <w:i/>
          <w:lang w:val="en-CA"/>
        </w:rPr>
      </w:pPr>
      <w:r w:rsidRPr="00341122">
        <w:rPr>
          <w:b/>
          <w:i/>
          <w:lang w:val="en-CA"/>
        </w:rPr>
        <w:t>Flip side</w:t>
      </w:r>
    </w:p>
    <w:p w:rsidR="00A90626" w:rsidRPr="001643FB" w:rsidRDefault="00A90626" w:rsidP="00A90626">
      <w:pPr>
        <w:rPr>
          <w:b/>
          <w:lang w:val="en-CA"/>
        </w:rPr>
      </w:pPr>
      <w:r w:rsidRPr="001643FB">
        <w:rPr>
          <w:lang w:val="en-CA"/>
        </w:rPr>
        <w:t>A realtor was aware of a large site that consisted of two side-by-side properties owned by the same owner, each with a different low-density zoning.</w:t>
      </w:r>
    </w:p>
    <w:p w:rsidR="00A90626" w:rsidRPr="001643FB" w:rsidRDefault="00A90626" w:rsidP="00A90626">
      <w:pPr>
        <w:rPr>
          <w:b/>
          <w:lang w:val="en-CA"/>
        </w:rPr>
      </w:pPr>
    </w:p>
    <w:p w:rsidR="00A90626" w:rsidRPr="001643FB" w:rsidRDefault="00A90626" w:rsidP="00A90626">
      <w:pPr>
        <w:rPr>
          <w:b/>
          <w:lang w:val="en-CA"/>
        </w:rPr>
      </w:pPr>
      <w:r w:rsidRPr="001643FB">
        <w:rPr>
          <w:lang w:val="en-CA"/>
        </w:rPr>
        <w:t>He asked an architect to develop some sketch plans for the site.</w:t>
      </w:r>
    </w:p>
    <w:p w:rsidR="00A90626" w:rsidRPr="001643FB" w:rsidRDefault="00A90626" w:rsidP="00A90626">
      <w:pPr>
        <w:rPr>
          <w:b/>
          <w:lang w:val="en-CA"/>
        </w:rPr>
      </w:pPr>
    </w:p>
    <w:p w:rsidR="00A90626" w:rsidRPr="001643FB" w:rsidRDefault="00A90626" w:rsidP="00A90626">
      <w:pPr>
        <w:rPr>
          <w:b/>
          <w:lang w:val="en-CA"/>
        </w:rPr>
      </w:pPr>
      <w:r w:rsidRPr="001643FB">
        <w:rPr>
          <w:lang w:val="en-CA"/>
        </w:rPr>
        <w:t xml:space="preserve">The </w:t>
      </w:r>
      <w:proofErr w:type="gramStart"/>
      <w:r w:rsidRPr="001643FB">
        <w:rPr>
          <w:lang w:val="en-CA"/>
        </w:rPr>
        <w:t>architect suggested consolidating the two sites and then have</w:t>
      </w:r>
      <w:proofErr w:type="gramEnd"/>
      <w:r w:rsidRPr="001643FB">
        <w:rPr>
          <w:lang w:val="en-CA"/>
        </w:rPr>
        <w:t xml:space="preserve"> the consolidated site rezoned for four storey condominium development.</w:t>
      </w:r>
    </w:p>
    <w:p w:rsidR="00A90626" w:rsidRPr="001643FB" w:rsidRDefault="00A90626" w:rsidP="00A90626">
      <w:pPr>
        <w:rPr>
          <w:b/>
          <w:lang w:val="en-CA"/>
        </w:rPr>
      </w:pPr>
    </w:p>
    <w:p w:rsidR="00A90626" w:rsidRPr="001643FB" w:rsidRDefault="00A90626" w:rsidP="00A90626">
      <w:pPr>
        <w:rPr>
          <w:b/>
          <w:lang w:val="en-CA"/>
        </w:rPr>
      </w:pPr>
      <w:r w:rsidRPr="001643FB">
        <w:rPr>
          <w:lang w:val="en-CA"/>
        </w:rPr>
        <w:t>The two properties had been on the market for some time at around $1</w:t>
      </w:r>
      <w:proofErr w:type="gramStart"/>
      <w:r w:rsidRPr="001643FB">
        <w:rPr>
          <w:lang w:val="en-CA"/>
        </w:rPr>
        <w:t>,000,00</w:t>
      </w:r>
      <w:proofErr w:type="gramEnd"/>
      <w:r w:rsidRPr="001643FB">
        <w:rPr>
          <w:lang w:val="en-CA"/>
        </w:rPr>
        <w:t xml:space="preserve"> but had not sold.</w:t>
      </w:r>
    </w:p>
    <w:p w:rsidR="00A90626" w:rsidRPr="001643FB" w:rsidRDefault="00A90626" w:rsidP="00A90626">
      <w:pPr>
        <w:rPr>
          <w:b/>
          <w:lang w:val="en-CA"/>
        </w:rPr>
      </w:pPr>
    </w:p>
    <w:p w:rsidR="00A90626" w:rsidRPr="001643FB" w:rsidRDefault="00A90626" w:rsidP="00A90626">
      <w:pPr>
        <w:rPr>
          <w:b/>
          <w:lang w:val="en-CA"/>
        </w:rPr>
      </w:pPr>
      <w:r w:rsidRPr="001643FB">
        <w:rPr>
          <w:lang w:val="en-CA"/>
        </w:rPr>
        <w:t>The idea of consolidating the two properties and rezoning to a higher density was presented to a developer, and the site sold for around $1,300,000, which is $300,000 over the original asking price of $1,000,000.</w:t>
      </w:r>
    </w:p>
    <w:p w:rsidR="00A90626" w:rsidRDefault="00A90626" w:rsidP="00A90626">
      <w:pPr>
        <w:pBdr>
          <w:bottom w:val="single" w:sz="12" w:space="1" w:color="auto"/>
        </w:pBdr>
        <w:rPr>
          <w:b/>
          <w:lang w:val="en-CA"/>
        </w:rPr>
      </w:pPr>
    </w:p>
    <w:p w:rsidR="00A90626" w:rsidRPr="001643FB" w:rsidRDefault="00A90626" w:rsidP="00A90626">
      <w:pPr>
        <w:rPr>
          <w:b/>
          <w:lang w:val="en-CA"/>
        </w:rPr>
      </w:pPr>
      <w:r w:rsidRPr="001643FB">
        <w:rPr>
          <w:lang w:val="en-CA"/>
        </w:rPr>
        <w:t>END OF SET</w:t>
      </w:r>
    </w:p>
    <w:p w:rsidR="00A90626" w:rsidRDefault="00A90626" w:rsidP="00A90626">
      <w:pPr>
        <w:rPr>
          <w:b/>
          <w:lang w:val="en-CA"/>
        </w:rPr>
      </w:pPr>
    </w:p>
    <w:p w:rsidR="00A90626" w:rsidRDefault="00A90626" w:rsidP="00A90626">
      <w:pPr>
        <w:rPr>
          <w:lang w:val="en-CA"/>
        </w:rPr>
      </w:pPr>
    </w:p>
    <w:p w:rsidR="00A90626" w:rsidRDefault="00A90626" w:rsidP="00A90626">
      <w:pPr>
        <w:rPr>
          <w:lang w:val="en-CA"/>
        </w:rPr>
      </w:pPr>
    </w:p>
    <w:p w:rsidR="00A90626" w:rsidRDefault="00A90626" w:rsidP="00A90626">
      <w:pPr>
        <w:rPr>
          <w:lang w:val="en-CA"/>
        </w:rPr>
      </w:pPr>
    </w:p>
    <w:p w:rsidR="00A90626" w:rsidRDefault="00A90626" w:rsidP="00A90626">
      <w:pPr>
        <w:rPr>
          <w:lang w:val="en-CA"/>
        </w:rPr>
      </w:pPr>
    </w:p>
    <w:p w:rsidR="00A90626" w:rsidRPr="00345692" w:rsidRDefault="00A90626" w:rsidP="00A90626">
      <w:pPr>
        <w:pStyle w:val="Heading1"/>
        <w:keepLines w:val="0"/>
        <w:numPr>
          <w:ilvl w:val="0"/>
          <w:numId w:val="36"/>
        </w:numPr>
        <w:spacing w:before="58" w:after="58" w:line="240" w:lineRule="auto"/>
        <w:rPr>
          <w:lang w:val="en-CA"/>
        </w:rPr>
      </w:pPr>
      <w:r>
        <w:rPr>
          <w:lang w:val="en-CA"/>
        </w:rPr>
        <w:br w:type="page"/>
      </w:r>
      <w:r>
        <w:rPr>
          <w:lang w:val="en-CA"/>
        </w:rPr>
        <w:lastRenderedPageBreak/>
        <w:t xml:space="preserve"> </w:t>
      </w:r>
      <w:bookmarkStart w:id="22" w:name="_Toc79682948"/>
      <w:bookmarkStart w:id="23" w:name="_Toc79741952"/>
      <w:r>
        <w:t>Construction financing</w:t>
      </w:r>
      <w:bookmarkEnd w:id="22"/>
      <w:bookmarkEnd w:id="23"/>
    </w:p>
    <w:p w:rsidR="00A90626" w:rsidRPr="001E7154" w:rsidRDefault="00A90626" w:rsidP="00A90626">
      <w:pPr>
        <w:pStyle w:val="Heading2"/>
        <w:numPr>
          <w:ilvl w:val="1"/>
          <w:numId w:val="36"/>
        </w:numPr>
        <w:rPr>
          <w:lang w:val="en-CA"/>
        </w:rPr>
      </w:pPr>
    </w:p>
    <w:p w:rsidR="00A90626" w:rsidRDefault="00A90626" w:rsidP="00A90626">
      <w:pPr>
        <w:rPr>
          <w:b/>
          <w:lang w:val="en-CA"/>
        </w:rPr>
      </w:pPr>
      <w:r>
        <w:rPr>
          <w:lang w:val="en-CA"/>
        </w:rPr>
        <w:t>Q1.</w:t>
      </w:r>
    </w:p>
    <w:p w:rsidR="00A90626" w:rsidRPr="0063654E" w:rsidRDefault="00A90626" w:rsidP="00A90626">
      <w:pPr>
        <w:rPr>
          <w:lang w:val="en-CA"/>
        </w:rPr>
      </w:pPr>
      <w:r w:rsidRPr="0063654E">
        <w:rPr>
          <w:lang w:val="en-CA"/>
        </w:rPr>
        <w:t>What the difference between a construction loan and a conventional mortgage?</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9455EA" w:rsidRDefault="009455EA" w:rsidP="00A90626">
      <w:pPr>
        <w:rPr>
          <w:b/>
          <w:lang w:val="en-CA"/>
        </w:rPr>
      </w:pPr>
    </w:p>
    <w:p w:rsidR="009455EA" w:rsidRDefault="009455EA" w:rsidP="00A90626">
      <w:pPr>
        <w:pBdr>
          <w:bottom w:val="single" w:sz="12" w:space="1" w:color="auto"/>
        </w:pBdr>
        <w:rPr>
          <w:b/>
          <w:lang w:val="en-CA"/>
        </w:rPr>
      </w:pPr>
    </w:p>
    <w:p w:rsidR="009455EA" w:rsidRDefault="009455EA" w:rsidP="00A90626">
      <w:pPr>
        <w:rPr>
          <w:b/>
          <w:lang w:val="en-CA"/>
        </w:rPr>
      </w:pPr>
    </w:p>
    <w:p w:rsidR="00A90626" w:rsidRDefault="00A90626" w:rsidP="00A90626">
      <w:pPr>
        <w:rPr>
          <w:b/>
          <w:lang w:val="en-CA"/>
        </w:rPr>
      </w:pPr>
      <w:r w:rsidRPr="00AA06D0">
        <w:rPr>
          <w:lang w:val="en-CA"/>
        </w:rPr>
        <w:t>Q</w:t>
      </w:r>
      <w:r>
        <w:rPr>
          <w:lang w:val="en-CA"/>
        </w:rPr>
        <w:t>2</w:t>
      </w:r>
      <w:r w:rsidRPr="00AA06D0">
        <w:rPr>
          <w:lang w:val="en-CA"/>
        </w:rPr>
        <w:t>.</w:t>
      </w:r>
    </w:p>
    <w:p w:rsidR="00A90626" w:rsidRPr="0063654E" w:rsidRDefault="00A90626" w:rsidP="00A90626">
      <w:pPr>
        <w:rPr>
          <w:lang w:val="en-CA"/>
        </w:rPr>
      </w:pPr>
      <w:r w:rsidRPr="0063654E">
        <w:rPr>
          <w:lang w:val="en-CA"/>
        </w:rPr>
        <w:t>How does Construction or Draw Mortgages work?</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9455EA" w:rsidRDefault="009455EA" w:rsidP="00A90626">
      <w:pPr>
        <w:rPr>
          <w:lang w:val="en-CA"/>
        </w:rPr>
      </w:pPr>
    </w:p>
    <w:p w:rsidR="009455EA" w:rsidRDefault="009455EA" w:rsidP="00A90626">
      <w:pPr>
        <w:rPr>
          <w:lang w:val="en-CA"/>
        </w:rPr>
      </w:pPr>
    </w:p>
    <w:p w:rsidR="009455EA" w:rsidRDefault="009455EA" w:rsidP="00A90626">
      <w:pPr>
        <w:pBdr>
          <w:bottom w:val="single" w:sz="12" w:space="1" w:color="auto"/>
        </w:pBdr>
        <w:rPr>
          <w:lang w:val="en-CA"/>
        </w:rPr>
      </w:pPr>
    </w:p>
    <w:p w:rsidR="009455EA" w:rsidRDefault="009455EA" w:rsidP="00A90626">
      <w:pPr>
        <w:rPr>
          <w:lang w:val="en-CA"/>
        </w:rPr>
      </w:pPr>
    </w:p>
    <w:p w:rsidR="00A90626" w:rsidRPr="00763579" w:rsidRDefault="00A90626" w:rsidP="00A90626">
      <w:pPr>
        <w:rPr>
          <w:lang w:val="en-CA"/>
        </w:rPr>
      </w:pPr>
      <w:r w:rsidRPr="002F2D74">
        <w:rPr>
          <w:lang w:val="en-CA"/>
        </w:rPr>
        <w:t>Q3</w:t>
      </w:r>
    </w:p>
    <w:p w:rsidR="00A90626" w:rsidRPr="0063654E" w:rsidRDefault="00A90626" w:rsidP="00A90626">
      <w:pPr>
        <w:rPr>
          <w:lang w:val="en-CA"/>
        </w:rPr>
      </w:pPr>
      <w:r w:rsidRPr="0063654E">
        <w:rPr>
          <w:lang w:val="en-CA"/>
        </w:rPr>
        <w:t>What does a construction draw schedule based on reaching specified milestones look like?</w:t>
      </w:r>
    </w:p>
    <w:p w:rsidR="00A90626" w:rsidRPr="00E65194" w:rsidRDefault="00A90626" w:rsidP="00A90626">
      <w:pPr>
        <w:rPr>
          <w:b/>
          <w:lang w:val="en-CA"/>
        </w:rPr>
      </w:pPr>
    </w:p>
    <w:p w:rsidR="00A90626" w:rsidRPr="0063654E" w:rsidRDefault="00A90626" w:rsidP="00A90626">
      <w:pPr>
        <w:rPr>
          <w:rFonts w:ascii="Microsoft Sans Serif" w:hAnsi="Microsoft Sans Serif" w:cs="Microsoft Sans Serif"/>
          <w:sz w:val="17"/>
          <w:szCs w:val="17"/>
        </w:rPr>
      </w:pPr>
      <w:r w:rsidRPr="0063654E">
        <w:rPr>
          <w:lang w:val="en-CA"/>
        </w:rPr>
        <w:t>Develop an example.</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noProof/>
        </w:rPr>
      </w:pPr>
    </w:p>
    <w:p w:rsidR="009455EA" w:rsidRDefault="009455EA" w:rsidP="00A90626">
      <w:pPr>
        <w:rPr>
          <w:noProof/>
        </w:rPr>
      </w:pPr>
    </w:p>
    <w:p w:rsidR="009455EA" w:rsidRDefault="009455EA" w:rsidP="00A90626">
      <w:pPr>
        <w:rPr>
          <w:noProof/>
        </w:rPr>
      </w:pPr>
    </w:p>
    <w:p w:rsidR="009455EA" w:rsidRDefault="009455EA" w:rsidP="00A90626">
      <w:pPr>
        <w:rPr>
          <w:noProof/>
        </w:rPr>
      </w:pPr>
    </w:p>
    <w:p w:rsidR="009455EA" w:rsidRDefault="009455EA" w:rsidP="00A90626">
      <w:pPr>
        <w:rPr>
          <w:noProof/>
        </w:rPr>
      </w:pPr>
    </w:p>
    <w:p w:rsidR="009455EA" w:rsidRDefault="009455EA" w:rsidP="00A90626">
      <w:pPr>
        <w:rPr>
          <w:noProof/>
        </w:rPr>
      </w:pPr>
    </w:p>
    <w:p w:rsidR="009455EA" w:rsidRDefault="009455EA" w:rsidP="00A90626">
      <w:pPr>
        <w:rPr>
          <w:noProof/>
        </w:rPr>
      </w:pPr>
    </w:p>
    <w:p w:rsidR="009455EA" w:rsidRPr="0063654E" w:rsidRDefault="009455EA" w:rsidP="00A90626">
      <w:pPr>
        <w:rPr>
          <w:i/>
          <w:lang w:val="en-CA"/>
        </w:rPr>
      </w:pPr>
    </w:p>
    <w:p w:rsidR="00A90626" w:rsidRDefault="00A90626" w:rsidP="00A90626">
      <w:pPr>
        <w:pBdr>
          <w:bottom w:val="single" w:sz="12" w:space="1" w:color="auto"/>
        </w:pBdr>
        <w:rPr>
          <w:b/>
          <w:lang w:val="en-CA"/>
        </w:rPr>
      </w:pPr>
    </w:p>
    <w:p w:rsidR="00A90626" w:rsidRDefault="00A90626" w:rsidP="00A90626">
      <w:pPr>
        <w:rPr>
          <w:lang w:val="en-CA"/>
        </w:rPr>
      </w:pPr>
    </w:p>
    <w:p w:rsidR="00A90626" w:rsidRDefault="00A90626" w:rsidP="00A90626">
      <w:pPr>
        <w:rPr>
          <w:b/>
          <w:lang w:val="en-CA"/>
        </w:rPr>
      </w:pPr>
      <w:r>
        <w:rPr>
          <w:lang w:val="en-CA"/>
        </w:rPr>
        <w:t>Q4</w:t>
      </w:r>
      <w:r w:rsidRPr="00AA06D0">
        <w:rPr>
          <w:lang w:val="en-CA"/>
        </w:rPr>
        <w:t>.</w:t>
      </w:r>
    </w:p>
    <w:p w:rsidR="00A90626" w:rsidRPr="0063654E" w:rsidRDefault="00A90626" w:rsidP="00A90626">
      <w:pPr>
        <w:rPr>
          <w:lang w:val="en-CA"/>
        </w:rPr>
      </w:pPr>
      <w:r w:rsidRPr="0063654E">
        <w:rPr>
          <w:lang w:val="en-CA"/>
        </w:rPr>
        <w:t>What is a “Builders Lien” or Lien Holdback?</w:t>
      </w:r>
    </w:p>
    <w:p w:rsidR="00A90626" w:rsidRPr="0063654E" w:rsidRDefault="00A90626" w:rsidP="00A90626">
      <w:pPr>
        <w:rPr>
          <w:lang w:val="en-CA"/>
        </w:rPr>
      </w:pP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9455EA" w:rsidRDefault="009455EA">
      <w:pPr>
        <w:rPr>
          <w:lang w:val="en-CA"/>
        </w:rPr>
      </w:pPr>
      <w:r>
        <w:rPr>
          <w:lang w:val="en-CA"/>
        </w:rPr>
        <w:br w:type="page"/>
      </w:r>
    </w:p>
    <w:p w:rsidR="00A90626" w:rsidRDefault="00A90626" w:rsidP="00A90626">
      <w:pPr>
        <w:autoSpaceDE w:val="0"/>
        <w:autoSpaceDN w:val="0"/>
        <w:adjustRightInd w:val="0"/>
        <w:rPr>
          <w:rFonts w:ascii="Microsoft Sans Serif" w:hAnsi="Microsoft Sans Serif" w:cs="Microsoft Sans Serif"/>
          <w:b/>
          <w:sz w:val="17"/>
          <w:szCs w:val="17"/>
        </w:rPr>
      </w:pPr>
    </w:p>
    <w:p w:rsidR="00A90626" w:rsidRDefault="00A90626" w:rsidP="009455EA">
      <w:pPr>
        <w:rPr>
          <w:b/>
          <w:lang w:val="en-CA"/>
        </w:rPr>
      </w:pPr>
    </w:p>
    <w:p w:rsidR="00A90626" w:rsidRDefault="00A90626" w:rsidP="00A90626">
      <w:pPr>
        <w:rPr>
          <w:b/>
          <w:lang w:val="en-CA"/>
        </w:rPr>
      </w:pPr>
      <w:r w:rsidRPr="00AA06D0">
        <w:rPr>
          <w:lang w:val="en-CA"/>
        </w:rPr>
        <w:t>Q</w:t>
      </w:r>
      <w:r>
        <w:rPr>
          <w:lang w:val="en-CA"/>
        </w:rPr>
        <w:t>5</w:t>
      </w:r>
      <w:r w:rsidRPr="00AA06D0">
        <w:rPr>
          <w:lang w:val="en-CA"/>
        </w:rPr>
        <w:t>.</w:t>
      </w:r>
    </w:p>
    <w:p w:rsidR="00A90626" w:rsidRPr="0063654E" w:rsidRDefault="00A90626" w:rsidP="00A90626">
      <w:pPr>
        <w:rPr>
          <w:lang w:val="en-CA"/>
        </w:rPr>
      </w:pPr>
      <w:r w:rsidRPr="0063654E">
        <w:rPr>
          <w:lang w:val="en-CA"/>
        </w:rPr>
        <w:t>Assume you are a construction lender and offering the following construction loan on a condominium development:</w:t>
      </w:r>
    </w:p>
    <w:p w:rsidR="00A90626" w:rsidRPr="0063654E" w:rsidRDefault="00A90626" w:rsidP="00A90626">
      <w:pPr>
        <w:rPr>
          <w:lang w:val="en-CA"/>
        </w:rPr>
      </w:pPr>
    </w:p>
    <w:p w:rsidR="00A90626" w:rsidRPr="0063654E" w:rsidRDefault="00A90626" w:rsidP="00A90626">
      <w:pPr>
        <w:rPr>
          <w:lang w:val="en-CA"/>
        </w:rPr>
      </w:pPr>
      <w:r w:rsidRPr="0063654E">
        <w:rPr>
          <w:lang w:val="en-CA"/>
        </w:rPr>
        <w:t xml:space="preserve">   Development cost:  $5,000,000</w:t>
      </w:r>
    </w:p>
    <w:p w:rsidR="00A90626" w:rsidRPr="0063654E" w:rsidRDefault="00A90626" w:rsidP="00A90626">
      <w:pPr>
        <w:rPr>
          <w:lang w:val="en-CA"/>
        </w:rPr>
      </w:pPr>
      <w:r w:rsidRPr="0063654E">
        <w:rPr>
          <w:lang w:val="en-CA"/>
        </w:rPr>
        <w:t xml:space="preserve">   Construction loan 75% of development costs: $3,750,000</w:t>
      </w:r>
    </w:p>
    <w:p w:rsidR="00A90626" w:rsidRPr="0063654E" w:rsidRDefault="00A90626" w:rsidP="00A90626">
      <w:pPr>
        <w:rPr>
          <w:lang w:val="en-CA"/>
        </w:rPr>
      </w:pPr>
      <w:r w:rsidRPr="0063654E">
        <w:rPr>
          <w:lang w:val="en-CA"/>
        </w:rPr>
        <w:t xml:space="preserve">   Developer’s equity 25%: $1,250,000</w:t>
      </w:r>
    </w:p>
    <w:p w:rsidR="00A90626" w:rsidRPr="0063654E" w:rsidRDefault="00A90626" w:rsidP="00A90626">
      <w:pPr>
        <w:rPr>
          <w:lang w:val="en-CA"/>
        </w:rPr>
      </w:pPr>
    </w:p>
    <w:p w:rsidR="00A90626" w:rsidRPr="0063654E" w:rsidRDefault="00A90626" w:rsidP="00A90626">
      <w:pPr>
        <w:rPr>
          <w:lang w:val="en-CA"/>
        </w:rPr>
      </w:pPr>
      <w:r w:rsidRPr="0063654E">
        <w:rPr>
          <w:lang w:val="en-CA"/>
        </w:rPr>
        <w:t>What would be two important conditions of the loan agreement that reduce the risk for the lender?</w:t>
      </w:r>
    </w:p>
    <w:p w:rsidR="00A90626" w:rsidRDefault="00A90626" w:rsidP="00A90626">
      <w:pPr>
        <w:autoSpaceDE w:val="0"/>
        <w:autoSpaceDN w:val="0"/>
        <w:adjustRightInd w:val="0"/>
        <w:rPr>
          <w:rFonts w:ascii="Microsoft Sans Serif" w:hAnsi="Microsoft Sans Serif" w:cs="Microsoft Sans Serif"/>
          <w:sz w:val="17"/>
          <w:szCs w:val="17"/>
        </w:rPr>
      </w:pP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9455EA" w:rsidRDefault="009455EA" w:rsidP="00A90626">
      <w:pPr>
        <w:rPr>
          <w:lang w:val="en-CA"/>
        </w:rPr>
      </w:pPr>
    </w:p>
    <w:p w:rsidR="009455EA" w:rsidRDefault="009455EA" w:rsidP="00A90626">
      <w:pPr>
        <w:rPr>
          <w:lang w:val="en-CA"/>
        </w:rPr>
      </w:pPr>
    </w:p>
    <w:p w:rsidR="009455EA" w:rsidRDefault="009455EA" w:rsidP="00A90626">
      <w:pPr>
        <w:rPr>
          <w:lang w:val="en-CA"/>
        </w:rPr>
      </w:pPr>
    </w:p>
    <w:p w:rsidR="009455EA" w:rsidRDefault="009455EA" w:rsidP="00A90626">
      <w:pPr>
        <w:rPr>
          <w:lang w:val="en-CA"/>
        </w:rPr>
      </w:pPr>
    </w:p>
    <w:p w:rsidR="009455EA" w:rsidRDefault="009455EA" w:rsidP="00A90626">
      <w:pPr>
        <w:rPr>
          <w:lang w:val="en-CA"/>
        </w:rPr>
      </w:pPr>
    </w:p>
    <w:p w:rsidR="009455EA" w:rsidRDefault="009455EA" w:rsidP="00A90626">
      <w:pPr>
        <w:rPr>
          <w:lang w:val="en-CA"/>
        </w:rPr>
      </w:pPr>
    </w:p>
    <w:p w:rsidR="00A90626" w:rsidRPr="003D0340" w:rsidRDefault="00A90626" w:rsidP="00A90626">
      <w:pPr>
        <w:rPr>
          <w:lang w:val="en-CA"/>
        </w:rPr>
      </w:pPr>
    </w:p>
    <w:p w:rsidR="00A90626" w:rsidRDefault="00A90626" w:rsidP="00A90626">
      <w:pPr>
        <w:pBdr>
          <w:bottom w:val="single" w:sz="12" w:space="1" w:color="auto"/>
        </w:pBdr>
        <w:rPr>
          <w:b/>
          <w:lang w:val="en-CA"/>
        </w:rPr>
      </w:pPr>
    </w:p>
    <w:p w:rsidR="00A90626" w:rsidRDefault="00A90626" w:rsidP="00A90626">
      <w:pPr>
        <w:rPr>
          <w:lang w:val="en-CA"/>
        </w:rPr>
      </w:pPr>
    </w:p>
    <w:p w:rsidR="00A90626" w:rsidRDefault="00A90626" w:rsidP="00A90626">
      <w:pPr>
        <w:rPr>
          <w:lang w:val="en-CA"/>
        </w:rPr>
      </w:pPr>
      <w:r>
        <w:rPr>
          <w:lang w:val="en-CA"/>
        </w:rPr>
        <w:br w:type="page"/>
      </w:r>
    </w:p>
    <w:p w:rsidR="00A90626" w:rsidRDefault="00A90626" w:rsidP="00A90626">
      <w:pPr>
        <w:rPr>
          <w:b/>
          <w:lang w:val="en-CA"/>
        </w:rPr>
      </w:pPr>
      <w:r>
        <w:rPr>
          <w:lang w:val="en-CA"/>
        </w:rPr>
        <w:lastRenderedPageBreak/>
        <w:t>Q6</w:t>
      </w:r>
      <w:r w:rsidRPr="00AA06D0">
        <w:rPr>
          <w:lang w:val="en-CA"/>
        </w:rPr>
        <w:t>.</w:t>
      </w:r>
    </w:p>
    <w:p w:rsidR="00A90626" w:rsidRPr="005E2C05" w:rsidRDefault="00A90626" w:rsidP="00A90626">
      <w:pPr>
        <w:rPr>
          <w:lang w:val="en-CA"/>
        </w:rPr>
      </w:pPr>
      <w:r w:rsidRPr="005E2C05">
        <w:rPr>
          <w:lang w:val="en-CA"/>
        </w:rPr>
        <w:t>Assume you are a construction lender and offering the following construction loan on an income property such as an office building development.</w:t>
      </w:r>
    </w:p>
    <w:p w:rsidR="00A90626" w:rsidRPr="005E2C05" w:rsidRDefault="00A90626" w:rsidP="00A90626">
      <w:pPr>
        <w:rPr>
          <w:lang w:val="en-CA"/>
        </w:rPr>
      </w:pPr>
    </w:p>
    <w:p w:rsidR="00A90626" w:rsidRPr="005E2C05" w:rsidRDefault="00A90626" w:rsidP="00A90626">
      <w:pPr>
        <w:rPr>
          <w:lang w:val="en-CA"/>
        </w:rPr>
      </w:pPr>
      <w:r w:rsidRPr="005E2C05">
        <w:rPr>
          <w:lang w:val="en-CA"/>
        </w:rPr>
        <w:t>Development cost:  $7,000,000</w:t>
      </w:r>
    </w:p>
    <w:p w:rsidR="00A90626" w:rsidRPr="005E2C05" w:rsidRDefault="00A90626" w:rsidP="00A90626">
      <w:pPr>
        <w:rPr>
          <w:lang w:val="en-CA"/>
        </w:rPr>
      </w:pPr>
      <w:r w:rsidRPr="005E2C05">
        <w:rPr>
          <w:lang w:val="en-CA"/>
        </w:rPr>
        <w:t>Construction loan 75% of development costs: $5,250,000</w:t>
      </w:r>
    </w:p>
    <w:p w:rsidR="00A90626" w:rsidRPr="005E2C05" w:rsidRDefault="00A90626" w:rsidP="00A90626">
      <w:pPr>
        <w:rPr>
          <w:lang w:val="en-CA"/>
        </w:rPr>
      </w:pPr>
      <w:r w:rsidRPr="005E2C05">
        <w:rPr>
          <w:lang w:val="en-CA"/>
        </w:rPr>
        <w:t>Developer’s equity 25%: $1,750,000</w:t>
      </w:r>
    </w:p>
    <w:p w:rsidR="00A90626" w:rsidRPr="005E2C05" w:rsidRDefault="00A90626" w:rsidP="00A90626">
      <w:pPr>
        <w:rPr>
          <w:lang w:val="en-CA"/>
        </w:rPr>
      </w:pPr>
    </w:p>
    <w:p w:rsidR="00A90626" w:rsidRDefault="00A90626" w:rsidP="00A90626">
      <w:pPr>
        <w:rPr>
          <w:b/>
          <w:lang w:val="en-CA"/>
        </w:rPr>
      </w:pPr>
      <w:r w:rsidRPr="005E2C05">
        <w:rPr>
          <w:lang w:val="en-CA"/>
        </w:rPr>
        <w:t xml:space="preserve">What would be the three major conditions of the loan agreement to reduce the risk for the </w:t>
      </w:r>
      <w:proofErr w:type="gramStart"/>
      <w:r w:rsidRPr="005E2C05">
        <w:rPr>
          <w:lang w:val="en-CA"/>
        </w:rPr>
        <w:t>lender.</w:t>
      </w:r>
      <w:proofErr w:type="gramEnd"/>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autoSpaceDE w:val="0"/>
        <w:autoSpaceDN w:val="0"/>
        <w:adjustRightInd w:val="0"/>
        <w:rPr>
          <w:lang w:val="en-CA"/>
        </w:rPr>
      </w:pPr>
    </w:p>
    <w:p w:rsidR="009455EA" w:rsidRDefault="009455EA" w:rsidP="00A90626">
      <w:pPr>
        <w:autoSpaceDE w:val="0"/>
        <w:autoSpaceDN w:val="0"/>
        <w:adjustRightInd w:val="0"/>
        <w:rPr>
          <w:lang w:val="en-CA"/>
        </w:rPr>
      </w:pPr>
    </w:p>
    <w:p w:rsidR="009455EA" w:rsidRDefault="009455EA" w:rsidP="00A90626">
      <w:pPr>
        <w:autoSpaceDE w:val="0"/>
        <w:autoSpaceDN w:val="0"/>
        <w:adjustRightInd w:val="0"/>
        <w:rPr>
          <w:lang w:val="en-CA"/>
        </w:rPr>
      </w:pPr>
    </w:p>
    <w:p w:rsidR="009455EA" w:rsidRDefault="009455EA" w:rsidP="00A90626">
      <w:pPr>
        <w:autoSpaceDE w:val="0"/>
        <w:autoSpaceDN w:val="0"/>
        <w:adjustRightInd w:val="0"/>
        <w:rPr>
          <w:lang w:val="en-CA"/>
        </w:rPr>
      </w:pPr>
    </w:p>
    <w:p w:rsidR="009455EA" w:rsidRDefault="009455EA" w:rsidP="00A90626">
      <w:pPr>
        <w:autoSpaceDE w:val="0"/>
        <w:autoSpaceDN w:val="0"/>
        <w:adjustRightInd w:val="0"/>
        <w:rPr>
          <w:lang w:val="en-CA"/>
        </w:rPr>
      </w:pPr>
    </w:p>
    <w:p w:rsidR="009455EA" w:rsidRDefault="009455EA" w:rsidP="00A90626">
      <w:pPr>
        <w:autoSpaceDE w:val="0"/>
        <w:autoSpaceDN w:val="0"/>
        <w:adjustRightInd w:val="0"/>
        <w:rPr>
          <w:lang w:val="en-CA"/>
        </w:rPr>
      </w:pPr>
    </w:p>
    <w:p w:rsidR="009455EA" w:rsidRDefault="009455EA" w:rsidP="00A90626">
      <w:pPr>
        <w:autoSpaceDE w:val="0"/>
        <w:autoSpaceDN w:val="0"/>
        <w:adjustRightInd w:val="0"/>
        <w:rPr>
          <w:lang w:val="en-CA"/>
        </w:rPr>
      </w:pPr>
    </w:p>
    <w:p w:rsidR="009455EA" w:rsidRPr="003D0340" w:rsidRDefault="009455EA" w:rsidP="00A90626">
      <w:pPr>
        <w:autoSpaceDE w:val="0"/>
        <w:autoSpaceDN w:val="0"/>
        <w:adjustRightInd w:val="0"/>
        <w:rPr>
          <w:lang w:val="en-CA"/>
        </w:rPr>
      </w:pPr>
    </w:p>
    <w:p w:rsidR="00A90626" w:rsidRDefault="00A90626" w:rsidP="00A90626">
      <w:pPr>
        <w:pBdr>
          <w:bottom w:val="single" w:sz="12" w:space="1" w:color="auto"/>
        </w:pBdr>
        <w:rPr>
          <w:b/>
          <w:lang w:val="en-CA"/>
        </w:rPr>
      </w:pPr>
    </w:p>
    <w:p w:rsidR="00A90626" w:rsidRPr="0072429D" w:rsidRDefault="00A90626" w:rsidP="00A90626">
      <w:pPr>
        <w:rPr>
          <w:b/>
          <w:lang w:val="en-CA"/>
        </w:rPr>
      </w:pPr>
    </w:p>
    <w:p w:rsidR="00A90626" w:rsidRDefault="00A90626" w:rsidP="00A90626">
      <w:pPr>
        <w:rPr>
          <w:b/>
          <w:lang w:val="en-CA"/>
        </w:rPr>
      </w:pPr>
      <w:r>
        <w:rPr>
          <w:lang w:val="en-CA"/>
        </w:rPr>
        <w:t>Q7</w:t>
      </w:r>
      <w:r w:rsidRPr="00AA06D0">
        <w:rPr>
          <w:lang w:val="en-CA"/>
        </w:rPr>
        <w:t>.</w:t>
      </w:r>
    </w:p>
    <w:p w:rsidR="00A90626" w:rsidRPr="005E2C05" w:rsidRDefault="00A90626" w:rsidP="00A90626">
      <w:pPr>
        <w:autoSpaceDE w:val="0"/>
        <w:autoSpaceDN w:val="0"/>
        <w:adjustRightInd w:val="0"/>
        <w:rPr>
          <w:rFonts w:ascii="Microsoft Sans Serif" w:hAnsi="Microsoft Sans Serif" w:cs="Microsoft Sans Serif"/>
          <w:sz w:val="17"/>
          <w:szCs w:val="17"/>
        </w:rPr>
      </w:pPr>
      <w:r w:rsidRPr="005E2C05">
        <w:rPr>
          <w:rFonts w:ascii="Articulate" w:hAnsi="Articulate" w:cs="Articulate"/>
          <w:bCs/>
          <w:color w:val="000000"/>
          <w:sz w:val="24"/>
          <w:szCs w:val="24"/>
        </w:rPr>
        <w:t>W</w:t>
      </w:r>
      <w:proofErr w:type="spellStart"/>
      <w:r w:rsidRPr="005E2C05">
        <w:rPr>
          <w:lang w:val="en-CA"/>
        </w:rPr>
        <w:t>hat’s</w:t>
      </w:r>
      <w:proofErr w:type="spellEnd"/>
      <w:r w:rsidRPr="005E2C05">
        <w:rPr>
          <w:lang w:val="en-CA"/>
        </w:rPr>
        <w:t xml:space="preserve"> a “Construction to Permanent Loan”?</w:t>
      </w:r>
    </w:p>
    <w:p w:rsidR="00A90626" w:rsidRDefault="00A90626" w:rsidP="00A90626">
      <w:pPr>
        <w:autoSpaceDE w:val="0"/>
        <w:autoSpaceDN w:val="0"/>
        <w:adjustRightInd w:val="0"/>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9455EA" w:rsidRDefault="009455EA" w:rsidP="00A90626">
      <w:pPr>
        <w:pBdr>
          <w:bottom w:val="single" w:sz="12" w:space="1" w:color="auto"/>
        </w:pBdr>
        <w:rPr>
          <w:b/>
          <w:lang w:val="en-CA"/>
        </w:rPr>
      </w:pPr>
    </w:p>
    <w:p w:rsidR="009455EA" w:rsidRDefault="009455EA" w:rsidP="00A90626">
      <w:pPr>
        <w:pBdr>
          <w:bottom w:val="single" w:sz="12" w:space="1" w:color="auto"/>
        </w:pBdr>
        <w:rPr>
          <w:b/>
          <w:lang w:val="en-CA"/>
        </w:rPr>
      </w:pPr>
    </w:p>
    <w:p w:rsidR="009455EA" w:rsidRDefault="009455EA" w:rsidP="00A90626">
      <w:pPr>
        <w:pBdr>
          <w:bottom w:val="single" w:sz="12" w:space="1" w:color="auto"/>
        </w:pBdr>
        <w:rPr>
          <w:b/>
          <w:lang w:val="en-CA"/>
        </w:rPr>
      </w:pPr>
    </w:p>
    <w:p w:rsidR="009455EA" w:rsidRDefault="009455EA" w:rsidP="00A90626">
      <w:pPr>
        <w:pBdr>
          <w:bottom w:val="single" w:sz="12" w:space="1" w:color="auto"/>
        </w:pBdr>
        <w:rPr>
          <w:b/>
          <w:lang w:val="en-CA"/>
        </w:rPr>
      </w:pPr>
    </w:p>
    <w:p w:rsidR="009455EA" w:rsidRDefault="009455EA" w:rsidP="00A90626">
      <w:pPr>
        <w:pBdr>
          <w:bottom w:val="single" w:sz="12" w:space="1" w:color="auto"/>
        </w:pBdr>
        <w:rPr>
          <w:b/>
          <w:lang w:val="en-CA"/>
        </w:rPr>
      </w:pPr>
    </w:p>
    <w:p w:rsidR="00A90626" w:rsidRPr="0072429D" w:rsidRDefault="00A90626" w:rsidP="00A90626">
      <w:pPr>
        <w:rPr>
          <w:b/>
          <w:lang w:val="en-CA"/>
        </w:rPr>
      </w:pPr>
    </w:p>
    <w:p w:rsidR="009455EA" w:rsidRDefault="009455EA">
      <w:pPr>
        <w:rPr>
          <w:lang w:val="en-CA"/>
        </w:rPr>
      </w:pPr>
      <w:r>
        <w:rPr>
          <w:lang w:val="en-CA"/>
        </w:rPr>
        <w:br w:type="page"/>
      </w:r>
    </w:p>
    <w:p w:rsidR="00A90626" w:rsidRPr="009455EA" w:rsidRDefault="00A90626" w:rsidP="00A90626">
      <w:pPr>
        <w:rPr>
          <w:lang w:val="en-CA"/>
        </w:rPr>
      </w:pPr>
      <w:r>
        <w:rPr>
          <w:lang w:val="en-CA"/>
        </w:rPr>
        <w:lastRenderedPageBreak/>
        <w:t>Q8.</w:t>
      </w:r>
    </w:p>
    <w:p w:rsidR="00A90626" w:rsidRPr="005E2C05" w:rsidRDefault="00A90626" w:rsidP="00A90626">
      <w:pPr>
        <w:autoSpaceDE w:val="0"/>
        <w:autoSpaceDN w:val="0"/>
        <w:adjustRightInd w:val="0"/>
        <w:rPr>
          <w:lang w:val="en-CA"/>
        </w:rPr>
      </w:pPr>
      <w:r w:rsidRPr="005E2C05">
        <w:rPr>
          <w:lang w:val="en-CA"/>
        </w:rPr>
        <w:t>Why might the developer of an office building not want to arrange the long-term loan as requested by the construction lender?</w:t>
      </w:r>
    </w:p>
    <w:p w:rsidR="00A90626" w:rsidRPr="005E2C05" w:rsidRDefault="00A90626" w:rsidP="00A90626">
      <w:pPr>
        <w:autoSpaceDE w:val="0"/>
        <w:autoSpaceDN w:val="0"/>
        <w:adjustRightInd w:val="0"/>
        <w:rPr>
          <w:lang w:val="en-CA"/>
        </w:rPr>
      </w:pPr>
    </w:p>
    <w:p w:rsidR="00A90626" w:rsidRPr="005E2C05" w:rsidRDefault="00A90626" w:rsidP="00A90626">
      <w:pPr>
        <w:autoSpaceDE w:val="0"/>
        <w:autoSpaceDN w:val="0"/>
        <w:adjustRightInd w:val="0"/>
        <w:rPr>
          <w:lang w:val="en-CA"/>
        </w:rPr>
      </w:pPr>
      <w:r w:rsidRPr="005E2C05">
        <w:rPr>
          <w:lang w:val="en-CA"/>
        </w:rPr>
        <w:t>Is there another option that satisfies both the needs of the lender and the developer?</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9455EA" w:rsidRDefault="009455EA" w:rsidP="00A90626">
      <w:pPr>
        <w:rPr>
          <w:b/>
          <w:lang w:val="en-CA"/>
        </w:rPr>
      </w:pPr>
    </w:p>
    <w:p w:rsidR="009455EA" w:rsidRDefault="009455EA" w:rsidP="00A90626">
      <w:pPr>
        <w:rPr>
          <w:b/>
          <w:lang w:val="en-CA"/>
        </w:rPr>
      </w:pPr>
    </w:p>
    <w:p w:rsidR="009455EA" w:rsidRDefault="009455EA" w:rsidP="00A90626">
      <w:pPr>
        <w:rPr>
          <w:b/>
          <w:lang w:val="en-CA"/>
        </w:rPr>
      </w:pPr>
    </w:p>
    <w:p w:rsidR="009455EA" w:rsidRDefault="009455EA" w:rsidP="00A90626">
      <w:pPr>
        <w:pBdr>
          <w:bottom w:val="single" w:sz="12" w:space="1" w:color="auto"/>
        </w:pBdr>
        <w:rPr>
          <w:b/>
          <w:lang w:val="en-CA"/>
        </w:rPr>
      </w:pPr>
    </w:p>
    <w:p w:rsidR="009455EA" w:rsidRDefault="009455EA" w:rsidP="00A90626">
      <w:pPr>
        <w:rPr>
          <w:b/>
          <w:lang w:val="en-CA"/>
        </w:rPr>
      </w:pPr>
    </w:p>
    <w:p w:rsidR="00A90626" w:rsidRDefault="00A90626" w:rsidP="00A90626">
      <w:pPr>
        <w:rPr>
          <w:b/>
          <w:lang w:val="en-CA"/>
        </w:rPr>
      </w:pPr>
      <w:r w:rsidRPr="00AA06D0">
        <w:rPr>
          <w:lang w:val="en-CA"/>
        </w:rPr>
        <w:t>Q</w:t>
      </w:r>
      <w:r>
        <w:rPr>
          <w:lang w:val="en-CA"/>
        </w:rPr>
        <w:t>9</w:t>
      </w:r>
      <w:r w:rsidRPr="00AA06D0">
        <w:rPr>
          <w:lang w:val="en-CA"/>
        </w:rPr>
        <w:t>.</w:t>
      </w:r>
    </w:p>
    <w:p w:rsidR="00A90626" w:rsidRPr="005E2C05" w:rsidRDefault="00A90626" w:rsidP="00A90626">
      <w:pPr>
        <w:autoSpaceDE w:val="0"/>
        <w:autoSpaceDN w:val="0"/>
        <w:adjustRightInd w:val="0"/>
        <w:rPr>
          <w:lang w:val="en-CA"/>
        </w:rPr>
      </w:pPr>
      <w:r w:rsidRPr="005E2C05">
        <w:rPr>
          <w:lang w:val="en-CA"/>
        </w:rPr>
        <w:t>What the difference between:</w:t>
      </w:r>
    </w:p>
    <w:p w:rsidR="00A90626" w:rsidRPr="005E2C05" w:rsidRDefault="00A90626" w:rsidP="00A90626">
      <w:pPr>
        <w:autoSpaceDE w:val="0"/>
        <w:autoSpaceDN w:val="0"/>
        <w:adjustRightInd w:val="0"/>
        <w:rPr>
          <w:lang w:val="en-CA"/>
        </w:rPr>
      </w:pPr>
      <w:r w:rsidRPr="005E2C05">
        <w:rPr>
          <w:lang w:val="en-CA"/>
        </w:rPr>
        <w:tab/>
      </w:r>
    </w:p>
    <w:p w:rsidR="00A90626" w:rsidRPr="005E2C05" w:rsidRDefault="00A90626" w:rsidP="009455EA">
      <w:pPr>
        <w:autoSpaceDE w:val="0"/>
        <w:autoSpaceDN w:val="0"/>
        <w:adjustRightInd w:val="0"/>
        <w:ind w:firstLine="720"/>
        <w:rPr>
          <w:lang w:val="en-CA"/>
        </w:rPr>
      </w:pPr>
      <w:r w:rsidRPr="005E2C05">
        <w:rPr>
          <w:lang w:val="en-CA"/>
        </w:rPr>
        <w:t>Recourse loan</w:t>
      </w:r>
    </w:p>
    <w:p w:rsidR="00A90626" w:rsidRPr="005E2C05" w:rsidRDefault="00A90626" w:rsidP="00A90626">
      <w:pPr>
        <w:autoSpaceDE w:val="0"/>
        <w:autoSpaceDN w:val="0"/>
        <w:adjustRightInd w:val="0"/>
        <w:rPr>
          <w:lang w:val="en-CA"/>
        </w:rPr>
      </w:pPr>
    </w:p>
    <w:p w:rsidR="00A90626" w:rsidRDefault="009455EA" w:rsidP="00A90626">
      <w:pPr>
        <w:autoSpaceDE w:val="0"/>
        <w:autoSpaceDN w:val="0"/>
        <w:adjustRightInd w:val="0"/>
        <w:rPr>
          <w:lang w:val="en-CA"/>
        </w:rPr>
      </w:pPr>
      <w:r>
        <w:rPr>
          <w:lang w:val="en-CA"/>
        </w:rPr>
        <w:t xml:space="preserve">              </w:t>
      </w:r>
      <w:proofErr w:type="spellStart"/>
      <w:proofErr w:type="gramStart"/>
      <w:r w:rsidR="00A90626">
        <w:rPr>
          <w:lang w:val="en-CA"/>
        </w:rPr>
        <w:t>Non recourse</w:t>
      </w:r>
      <w:proofErr w:type="spellEnd"/>
      <w:r w:rsidR="00A90626">
        <w:rPr>
          <w:lang w:val="en-CA"/>
        </w:rPr>
        <w:t xml:space="preserve"> loan?</w:t>
      </w:r>
      <w:proofErr w:type="gramEnd"/>
    </w:p>
    <w:p w:rsidR="00A90626" w:rsidRPr="005E2C05" w:rsidRDefault="00A90626" w:rsidP="00A90626">
      <w:pPr>
        <w:autoSpaceDE w:val="0"/>
        <w:autoSpaceDN w:val="0"/>
        <w:adjustRightInd w:val="0"/>
        <w:ind w:firstLine="720"/>
        <w:rPr>
          <w:lang w:val="en-CA"/>
        </w:rPr>
      </w:pP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autoSpaceDE w:val="0"/>
        <w:autoSpaceDN w:val="0"/>
        <w:adjustRightInd w:val="0"/>
        <w:rPr>
          <w:lang w:val="en-CA"/>
        </w:rPr>
      </w:pPr>
    </w:p>
    <w:p w:rsidR="00A90626" w:rsidRDefault="00A90626" w:rsidP="00A90626">
      <w:pPr>
        <w:rPr>
          <w:b/>
          <w:lang w:val="en-CA"/>
        </w:rPr>
      </w:pPr>
      <w:r>
        <w:rPr>
          <w:lang w:val="en-CA"/>
        </w:rPr>
        <w:t>Q10.</w:t>
      </w:r>
    </w:p>
    <w:p w:rsidR="00A90626" w:rsidRPr="0062127B" w:rsidRDefault="00A90626" w:rsidP="00A90626">
      <w:pPr>
        <w:autoSpaceDE w:val="0"/>
        <w:autoSpaceDN w:val="0"/>
        <w:adjustRightInd w:val="0"/>
        <w:rPr>
          <w:lang w:val="en-CA"/>
        </w:rPr>
      </w:pPr>
      <w:r w:rsidRPr="0062127B">
        <w:rPr>
          <w:lang w:val="en-CA"/>
        </w:rPr>
        <w:t>What are” personal guarantees” and “limited personal guarantees”?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autoSpaceDE w:val="0"/>
        <w:autoSpaceDN w:val="0"/>
        <w:adjustRightInd w:val="0"/>
        <w:rPr>
          <w:sz w:val="20"/>
          <w:lang w:val="en-CA"/>
        </w:rPr>
      </w:pPr>
    </w:p>
    <w:p w:rsidR="009455EA" w:rsidRDefault="009455EA" w:rsidP="00A90626">
      <w:pPr>
        <w:autoSpaceDE w:val="0"/>
        <w:autoSpaceDN w:val="0"/>
        <w:adjustRightInd w:val="0"/>
        <w:rPr>
          <w:sz w:val="20"/>
          <w:lang w:val="en-CA"/>
        </w:rPr>
      </w:pPr>
    </w:p>
    <w:p w:rsidR="009455EA" w:rsidRDefault="009455EA" w:rsidP="00A90626">
      <w:pPr>
        <w:autoSpaceDE w:val="0"/>
        <w:autoSpaceDN w:val="0"/>
        <w:adjustRightInd w:val="0"/>
        <w:rPr>
          <w:sz w:val="20"/>
          <w:lang w:val="en-CA"/>
        </w:rPr>
      </w:pPr>
    </w:p>
    <w:p w:rsidR="009455EA" w:rsidRDefault="009455EA" w:rsidP="00A90626">
      <w:pPr>
        <w:autoSpaceDE w:val="0"/>
        <w:autoSpaceDN w:val="0"/>
        <w:adjustRightInd w:val="0"/>
        <w:rPr>
          <w:sz w:val="20"/>
          <w:lang w:val="en-CA"/>
        </w:rPr>
      </w:pPr>
    </w:p>
    <w:p w:rsidR="009455EA" w:rsidRDefault="009455EA" w:rsidP="00A90626">
      <w:pPr>
        <w:autoSpaceDE w:val="0"/>
        <w:autoSpaceDN w:val="0"/>
        <w:adjustRightInd w:val="0"/>
        <w:rPr>
          <w:sz w:val="20"/>
          <w:lang w:val="en-CA"/>
        </w:rPr>
      </w:pPr>
    </w:p>
    <w:p w:rsidR="009455EA" w:rsidRDefault="009455EA" w:rsidP="00A90626">
      <w:pPr>
        <w:autoSpaceDE w:val="0"/>
        <w:autoSpaceDN w:val="0"/>
        <w:adjustRightInd w:val="0"/>
        <w:rPr>
          <w:sz w:val="20"/>
          <w:lang w:val="en-CA"/>
        </w:rPr>
      </w:pPr>
    </w:p>
    <w:p w:rsidR="009455EA" w:rsidRPr="00D55CEB" w:rsidRDefault="009455EA" w:rsidP="00A90626">
      <w:pPr>
        <w:autoSpaceDE w:val="0"/>
        <w:autoSpaceDN w:val="0"/>
        <w:adjustRightInd w:val="0"/>
        <w:rPr>
          <w:sz w:val="20"/>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r>
        <w:rPr>
          <w:lang w:val="en-CA"/>
        </w:rPr>
        <w:t>Q11</w:t>
      </w:r>
      <w:r w:rsidRPr="00AA06D0">
        <w:rPr>
          <w:lang w:val="en-CA"/>
        </w:rPr>
        <w:t>.</w:t>
      </w:r>
    </w:p>
    <w:p w:rsidR="00A90626" w:rsidRPr="0062127B" w:rsidRDefault="00A90626" w:rsidP="00A90626">
      <w:pPr>
        <w:autoSpaceDE w:val="0"/>
        <w:autoSpaceDN w:val="0"/>
        <w:adjustRightInd w:val="0"/>
        <w:rPr>
          <w:lang w:val="en-CA"/>
        </w:rPr>
      </w:pPr>
      <w:r w:rsidRPr="0062127B">
        <w:rPr>
          <w:lang w:val="en-CA"/>
        </w:rPr>
        <w:t>What are “Limited Liability” Personal Guarantees?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Pr="00E70875" w:rsidRDefault="00A90626" w:rsidP="00A90626">
      <w:pPr>
        <w:autoSpaceDE w:val="0"/>
        <w:autoSpaceDN w:val="0"/>
        <w:adjustRightInd w:val="0"/>
        <w:rPr>
          <w:lang w:val="en-CA"/>
        </w:rPr>
      </w:pPr>
    </w:p>
    <w:p w:rsidR="00A90626" w:rsidRDefault="00A90626" w:rsidP="00A90626">
      <w:pPr>
        <w:pBdr>
          <w:bottom w:val="single" w:sz="12" w:space="1" w:color="auto"/>
        </w:pBdr>
        <w:rPr>
          <w:b/>
          <w:lang w:val="en-CA"/>
        </w:rPr>
      </w:pPr>
    </w:p>
    <w:p w:rsidR="00700F6E" w:rsidRDefault="00700F6E" w:rsidP="00A90626">
      <w:pPr>
        <w:pBdr>
          <w:bottom w:val="single" w:sz="12" w:space="1" w:color="auto"/>
        </w:pBdr>
        <w:rPr>
          <w:b/>
          <w:lang w:val="en-CA"/>
        </w:rPr>
      </w:pPr>
    </w:p>
    <w:p w:rsidR="00700F6E" w:rsidRDefault="00700F6E" w:rsidP="00A90626">
      <w:pPr>
        <w:pBdr>
          <w:bottom w:val="single" w:sz="12" w:space="1" w:color="auto"/>
        </w:pBdr>
        <w:rPr>
          <w:b/>
          <w:lang w:val="en-CA"/>
        </w:rPr>
      </w:pPr>
    </w:p>
    <w:p w:rsidR="00700F6E" w:rsidRDefault="00700F6E"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r w:rsidRPr="00AA06D0">
        <w:rPr>
          <w:lang w:val="en-CA"/>
        </w:rPr>
        <w:lastRenderedPageBreak/>
        <w:t>Q</w:t>
      </w:r>
      <w:r>
        <w:rPr>
          <w:lang w:val="en-CA"/>
        </w:rPr>
        <w:t>12</w:t>
      </w:r>
      <w:r w:rsidRPr="00AA06D0">
        <w:rPr>
          <w:lang w:val="en-CA"/>
        </w:rPr>
        <w:t>.</w:t>
      </w:r>
    </w:p>
    <w:p w:rsidR="00A90626" w:rsidRPr="0062127B" w:rsidRDefault="00A90626" w:rsidP="00A90626">
      <w:pPr>
        <w:autoSpaceDE w:val="0"/>
        <w:autoSpaceDN w:val="0"/>
        <w:adjustRightInd w:val="0"/>
        <w:rPr>
          <w:lang w:val="en-CA"/>
        </w:rPr>
      </w:pPr>
      <w:r w:rsidRPr="0062127B">
        <w:rPr>
          <w:lang w:val="en-CA"/>
        </w:rPr>
        <w:t>What’s an “Origination” Fee?</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700F6E" w:rsidRDefault="00700F6E" w:rsidP="00A90626">
      <w:pPr>
        <w:pBdr>
          <w:bottom w:val="single" w:sz="12" w:space="1" w:color="auto"/>
        </w:pBdr>
        <w:rPr>
          <w:b/>
          <w:lang w:val="en-CA"/>
        </w:rPr>
      </w:pPr>
    </w:p>
    <w:p w:rsidR="00700F6E" w:rsidRDefault="00700F6E" w:rsidP="00A90626">
      <w:pPr>
        <w:pBdr>
          <w:bottom w:val="single" w:sz="12" w:space="1" w:color="auto"/>
        </w:pBdr>
        <w:rPr>
          <w:b/>
          <w:lang w:val="en-CA"/>
        </w:rPr>
      </w:pPr>
    </w:p>
    <w:p w:rsidR="00700F6E" w:rsidRDefault="00700F6E" w:rsidP="00A90626">
      <w:pPr>
        <w:pBdr>
          <w:bottom w:val="single" w:sz="12" w:space="1" w:color="auto"/>
        </w:pBdr>
        <w:rPr>
          <w:b/>
          <w:lang w:val="en-CA"/>
        </w:rPr>
      </w:pPr>
    </w:p>
    <w:p w:rsidR="00700F6E" w:rsidRDefault="00700F6E" w:rsidP="00A90626">
      <w:pPr>
        <w:pBdr>
          <w:bottom w:val="single" w:sz="12" w:space="1" w:color="auto"/>
        </w:pBdr>
        <w:rPr>
          <w:b/>
          <w:lang w:val="en-CA"/>
        </w:rPr>
      </w:pPr>
    </w:p>
    <w:p w:rsidR="00700F6E" w:rsidRDefault="00700F6E" w:rsidP="00A90626">
      <w:pPr>
        <w:pBdr>
          <w:bottom w:val="single" w:sz="12" w:space="1" w:color="auto"/>
        </w:pBdr>
        <w:rPr>
          <w:b/>
          <w:lang w:val="en-CA"/>
        </w:rPr>
      </w:pPr>
    </w:p>
    <w:p w:rsidR="00700F6E" w:rsidRDefault="00700F6E" w:rsidP="00A90626">
      <w:pPr>
        <w:pBdr>
          <w:bottom w:val="single" w:sz="12" w:space="1" w:color="auto"/>
        </w:pBdr>
        <w:rPr>
          <w:b/>
          <w:lang w:val="en-CA"/>
        </w:rPr>
      </w:pPr>
    </w:p>
    <w:p w:rsidR="00A90626" w:rsidRDefault="00A90626" w:rsidP="00A90626">
      <w:pPr>
        <w:rPr>
          <w:lang w:val="en-CA"/>
        </w:rPr>
      </w:pPr>
    </w:p>
    <w:p w:rsidR="00A90626" w:rsidRPr="00700F6E" w:rsidRDefault="00A90626" w:rsidP="00A90626">
      <w:pPr>
        <w:rPr>
          <w:lang w:val="en-CA"/>
        </w:rPr>
      </w:pPr>
      <w:r>
        <w:rPr>
          <w:lang w:val="en-CA"/>
        </w:rPr>
        <w:t>Q13</w:t>
      </w:r>
      <w:r w:rsidRPr="00AA06D0">
        <w:rPr>
          <w:lang w:val="en-CA"/>
        </w:rPr>
        <w:t>.</w:t>
      </w:r>
    </w:p>
    <w:p w:rsidR="00A90626" w:rsidRPr="0062127B" w:rsidRDefault="00A90626" w:rsidP="00A90626">
      <w:pPr>
        <w:autoSpaceDE w:val="0"/>
        <w:autoSpaceDN w:val="0"/>
        <w:adjustRightInd w:val="0"/>
        <w:rPr>
          <w:lang w:val="en-CA"/>
        </w:rPr>
      </w:pPr>
      <w:r w:rsidRPr="0062127B">
        <w:rPr>
          <w:lang w:val="en-CA"/>
        </w:rPr>
        <w:t>What’s involved in applying for a construction loan?</w:t>
      </w:r>
    </w:p>
    <w:p w:rsidR="00A90626" w:rsidRPr="00700F6E" w:rsidRDefault="00700F6E" w:rsidP="00A90626">
      <w:pPr>
        <w:rPr>
          <w:b/>
          <w:i/>
          <w:lang w:val="en-CA"/>
        </w:rPr>
      </w:pPr>
      <w:r w:rsidRPr="00700F6E">
        <w:rPr>
          <w:b/>
          <w:i/>
          <w:lang w:val="en-CA"/>
        </w:rPr>
        <w:t>Flip side</w:t>
      </w:r>
    </w:p>
    <w:p w:rsidR="00A90626" w:rsidRPr="00931009" w:rsidRDefault="00A90626" w:rsidP="00A90626">
      <w:pPr>
        <w:autoSpaceDE w:val="0"/>
        <w:autoSpaceDN w:val="0"/>
        <w:adjustRightInd w:val="0"/>
        <w:rPr>
          <w:lang w:val="en-CA"/>
        </w:rPr>
      </w:pPr>
      <w:r w:rsidRPr="00931009">
        <w:rPr>
          <w:lang w:val="en-CA"/>
        </w:rPr>
        <w:t>The amount of equity needed to fund a development project will depend on the type of development and the risks involved from the lenders perspective.</w:t>
      </w:r>
    </w:p>
    <w:p w:rsidR="00A90626" w:rsidRPr="00931009" w:rsidRDefault="00A90626" w:rsidP="00A90626">
      <w:pPr>
        <w:autoSpaceDE w:val="0"/>
        <w:autoSpaceDN w:val="0"/>
        <w:adjustRightInd w:val="0"/>
        <w:rPr>
          <w:lang w:val="en-CA"/>
        </w:rPr>
      </w:pPr>
    </w:p>
    <w:p w:rsidR="00A90626" w:rsidRPr="00931009" w:rsidRDefault="00A90626" w:rsidP="00A90626">
      <w:pPr>
        <w:autoSpaceDE w:val="0"/>
        <w:autoSpaceDN w:val="0"/>
        <w:adjustRightInd w:val="0"/>
        <w:rPr>
          <w:lang w:val="en-CA"/>
        </w:rPr>
      </w:pPr>
      <w:r w:rsidRPr="00931009">
        <w:rPr>
          <w:lang w:val="en-CA"/>
        </w:rPr>
        <w:t>A good starting is that the developer’s equity is equal to the land value or higher.</w:t>
      </w:r>
    </w:p>
    <w:p w:rsidR="00A90626" w:rsidRPr="00931009" w:rsidRDefault="00A90626" w:rsidP="00A90626">
      <w:pPr>
        <w:autoSpaceDE w:val="0"/>
        <w:autoSpaceDN w:val="0"/>
        <w:adjustRightInd w:val="0"/>
        <w:rPr>
          <w:lang w:val="en-CA"/>
        </w:rPr>
      </w:pPr>
    </w:p>
    <w:p w:rsidR="00A90626" w:rsidRPr="00931009" w:rsidRDefault="00A90626" w:rsidP="00A90626">
      <w:pPr>
        <w:autoSpaceDE w:val="0"/>
        <w:autoSpaceDN w:val="0"/>
        <w:adjustRightInd w:val="0"/>
        <w:rPr>
          <w:lang w:val="en-CA"/>
        </w:rPr>
      </w:pPr>
      <w:r w:rsidRPr="00931009">
        <w:rPr>
          <w:lang w:val="en-CA"/>
        </w:rPr>
        <w:t>In some cases, the lender maybe willing to fund a portion of the land value which reduces the developer’s equity.</w:t>
      </w:r>
    </w:p>
    <w:p w:rsidR="00A90626" w:rsidRPr="00931009" w:rsidRDefault="00A90626" w:rsidP="00A90626">
      <w:pPr>
        <w:autoSpaceDE w:val="0"/>
        <w:autoSpaceDN w:val="0"/>
        <w:adjustRightInd w:val="0"/>
        <w:rPr>
          <w:lang w:val="en-CA"/>
        </w:rPr>
      </w:pPr>
    </w:p>
    <w:p w:rsidR="00A90626" w:rsidRPr="00931009" w:rsidRDefault="00A90626" w:rsidP="00A90626">
      <w:pPr>
        <w:autoSpaceDE w:val="0"/>
        <w:autoSpaceDN w:val="0"/>
        <w:adjustRightInd w:val="0"/>
        <w:rPr>
          <w:lang w:val="en-CA"/>
        </w:rPr>
      </w:pPr>
      <w:r w:rsidRPr="00931009">
        <w:rPr>
          <w:lang w:val="en-CA"/>
        </w:rPr>
        <w:t xml:space="preserve">If the </w:t>
      </w:r>
      <w:proofErr w:type="gramStart"/>
      <w:r w:rsidRPr="00931009">
        <w:rPr>
          <w:lang w:val="en-CA"/>
        </w:rPr>
        <w:t>lenders Loan/Cost Ratio is</w:t>
      </w:r>
      <w:proofErr w:type="gramEnd"/>
      <w:r w:rsidRPr="00931009">
        <w:rPr>
          <w:lang w:val="en-CA"/>
        </w:rPr>
        <w:t xml:space="preserve"> 75% then the developer’s equity will b</w:t>
      </w:r>
      <w:r>
        <w:rPr>
          <w:lang w:val="en-CA"/>
        </w:rPr>
        <w:t>e 25% of the development costs.</w:t>
      </w: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72429D" w:rsidRDefault="00A90626" w:rsidP="00A90626">
      <w:pPr>
        <w:rPr>
          <w:b/>
          <w:lang w:val="en-CA"/>
        </w:rPr>
      </w:pPr>
    </w:p>
    <w:p w:rsidR="00A90626" w:rsidRPr="00931009" w:rsidRDefault="00A90626" w:rsidP="00A90626">
      <w:pPr>
        <w:rPr>
          <w:b/>
          <w:lang w:val="en-CA"/>
        </w:rPr>
      </w:pPr>
      <w:r>
        <w:rPr>
          <w:lang w:val="en-CA"/>
        </w:rPr>
        <w:t>Q14</w:t>
      </w:r>
      <w:r w:rsidRPr="00AA06D0">
        <w:rPr>
          <w:lang w:val="en-CA"/>
        </w:rPr>
        <w:t>.</w:t>
      </w:r>
    </w:p>
    <w:p w:rsidR="00A90626" w:rsidRPr="0062127B" w:rsidRDefault="00A90626" w:rsidP="00A90626">
      <w:pPr>
        <w:autoSpaceDE w:val="0"/>
        <w:autoSpaceDN w:val="0"/>
        <w:adjustRightInd w:val="0"/>
        <w:rPr>
          <w:lang w:val="en-CA"/>
        </w:rPr>
      </w:pPr>
      <w:r w:rsidRPr="0062127B">
        <w:rPr>
          <w:lang w:val="en-CA"/>
        </w:rPr>
        <w:t>How does the construction loan application process and requirements a</w:t>
      </w:r>
      <w:r>
        <w:rPr>
          <w:lang w:val="en-CA"/>
        </w:rPr>
        <w:t>ffect the Offer to Purchase</w:t>
      </w:r>
      <w:r w:rsidR="00736604">
        <w:rPr>
          <w:lang w:val="en-CA"/>
        </w:rPr>
        <w:t>?</w:t>
      </w:r>
      <w:r>
        <w:rPr>
          <w:lang w:val="en-CA"/>
        </w:rPr>
        <w:t xml:space="preserve"> </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736604" w:rsidRDefault="00736604" w:rsidP="00A90626">
      <w:pPr>
        <w:pBdr>
          <w:bottom w:val="single" w:sz="12" w:space="1" w:color="auto"/>
        </w:pBdr>
        <w:rPr>
          <w:b/>
          <w:lang w:val="en-CA"/>
        </w:rPr>
      </w:pPr>
    </w:p>
    <w:p w:rsidR="00736604" w:rsidRDefault="00736604" w:rsidP="00A90626">
      <w:pPr>
        <w:pBdr>
          <w:bottom w:val="single" w:sz="12" w:space="1" w:color="auto"/>
        </w:pBdr>
        <w:rPr>
          <w:b/>
          <w:lang w:val="en-CA"/>
        </w:rPr>
      </w:pPr>
    </w:p>
    <w:p w:rsidR="00736604" w:rsidRDefault="00736604" w:rsidP="00A90626">
      <w:pPr>
        <w:pBdr>
          <w:bottom w:val="single" w:sz="12" w:space="1" w:color="auto"/>
        </w:pBdr>
        <w:rPr>
          <w:b/>
          <w:lang w:val="en-CA"/>
        </w:rPr>
      </w:pPr>
    </w:p>
    <w:p w:rsidR="00736604" w:rsidRDefault="00736604" w:rsidP="00A90626">
      <w:pPr>
        <w:pBdr>
          <w:bottom w:val="single" w:sz="12" w:space="1" w:color="auto"/>
        </w:pBdr>
        <w:rPr>
          <w:b/>
          <w:lang w:val="en-CA"/>
        </w:rPr>
      </w:pPr>
    </w:p>
    <w:p w:rsidR="00736604" w:rsidRDefault="00736604" w:rsidP="00A90626">
      <w:pPr>
        <w:pBdr>
          <w:bottom w:val="single" w:sz="12" w:space="1" w:color="auto"/>
        </w:pBdr>
        <w:rPr>
          <w:b/>
          <w:lang w:val="en-CA"/>
        </w:rPr>
      </w:pPr>
    </w:p>
    <w:p w:rsidR="00736604" w:rsidRDefault="00736604" w:rsidP="00A90626">
      <w:pPr>
        <w:pBdr>
          <w:bottom w:val="single" w:sz="12" w:space="1" w:color="auto"/>
        </w:pBdr>
        <w:rPr>
          <w:b/>
          <w:lang w:val="en-CA"/>
        </w:rPr>
      </w:pPr>
    </w:p>
    <w:p w:rsidR="00736604" w:rsidRDefault="00736604" w:rsidP="00A90626">
      <w:pPr>
        <w:pBdr>
          <w:bottom w:val="single" w:sz="12" w:space="1" w:color="auto"/>
        </w:pBdr>
        <w:rPr>
          <w:b/>
          <w:lang w:val="en-CA"/>
        </w:rPr>
      </w:pPr>
    </w:p>
    <w:p w:rsidR="00A90626" w:rsidRDefault="00A90626" w:rsidP="00A90626">
      <w:pPr>
        <w:rPr>
          <w:b/>
          <w:lang w:val="en-CA"/>
        </w:rPr>
      </w:pPr>
    </w:p>
    <w:p w:rsidR="00A90626" w:rsidRDefault="00A90626" w:rsidP="00A90626">
      <w:pPr>
        <w:rPr>
          <w:lang w:val="en-CA"/>
        </w:rPr>
      </w:pPr>
      <w:r>
        <w:rPr>
          <w:lang w:val="en-CA"/>
        </w:rPr>
        <w:br w:type="page"/>
      </w:r>
    </w:p>
    <w:p w:rsidR="00A90626" w:rsidRDefault="00A90626" w:rsidP="00A90626">
      <w:pPr>
        <w:rPr>
          <w:b/>
          <w:lang w:val="en-CA"/>
        </w:rPr>
      </w:pPr>
      <w:r>
        <w:rPr>
          <w:lang w:val="en-CA"/>
        </w:rPr>
        <w:lastRenderedPageBreak/>
        <w:t>Q15.</w:t>
      </w:r>
    </w:p>
    <w:p w:rsidR="00A90626" w:rsidRPr="0062127B" w:rsidRDefault="00A90626" w:rsidP="00A90626">
      <w:pPr>
        <w:autoSpaceDE w:val="0"/>
        <w:autoSpaceDN w:val="0"/>
        <w:adjustRightInd w:val="0"/>
        <w:rPr>
          <w:lang w:val="en-CA"/>
        </w:rPr>
      </w:pPr>
      <w:r w:rsidRPr="0062127B">
        <w:rPr>
          <w:lang w:val="en-CA"/>
        </w:rPr>
        <w:t>How much equity does a developer need?</w:t>
      </w:r>
    </w:p>
    <w:p w:rsidR="00A90626" w:rsidRPr="0062127B" w:rsidRDefault="00A90626" w:rsidP="00A90626">
      <w:pPr>
        <w:autoSpaceDE w:val="0"/>
        <w:autoSpaceDN w:val="0"/>
        <w:adjustRightInd w:val="0"/>
        <w:rPr>
          <w:lang w:val="en-CA"/>
        </w:rPr>
      </w:pPr>
    </w:p>
    <w:p w:rsidR="00A90626" w:rsidRPr="0062127B" w:rsidRDefault="00A90626" w:rsidP="00A90626">
      <w:pPr>
        <w:autoSpaceDE w:val="0"/>
        <w:autoSpaceDN w:val="0"/>
        <w:adjustRightInd w:val="0"/>
        <w:rPr>
          <w:lang w:val="en-CA"/>
        </w:rPr>
      </w:pPr>
      <w:proofErr w:type="gramStart"/>
      <w:r w:rsidRPr="0062127B">
        <w:rPr>
          <w:lang w:val="en-CA"/>
        </w:rPr>
        <w:t>Any ideas?</w:t>
      </w:r>
      <w:proofErr w:type="gramEnd"/>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lang w:val="en-CA"/>
        </w:rPr>
      </w:pPr>
    </w:p>
    <w:p w:rsidR="00736604" w:rsidRDefault="00736604" w:rsidP="00A90626">
      <w:pPr>
        <w:pBdr>
          <w:bottom w:val="single" w:sz="12" w:space="1" w:color="auto"/>
        </w:pBdr>
        <w:rPr>
          <w:lang w:val="en-CA"/>
        </w:rPr>
      </w:pPr>
    </w:p>
    <w:p w:rsidR="00736604" w:rsidRDefault="00736604" w:rsidP="00A90626">
      <w:pPr>
        <w:pBdr>
          <w:bottom w:val="single" w:sz="12" w:space="1" w:color="auto"/>
        </w:pBdr>
        <w:rPr>
          <w:lang w:val="en-CA"/>
        </w:rPr>
      </w:pPr>
    </w:p>
    <w:p w:rsidR="00736604" w:rsidRDefault="00736604" w:rsidP="00A90626">
      <w:pPr>
        <w:pBdr>
          <w:bottom w:val="single" w:sz="12" w:space="1" w:color="auto"/>
        </w:pBdr>
        <w:rPr>
          <w:lang w:val="en-CA"/>
        </w:rPr>
      </w:pPr>
    </w:p>
    <w:p w:rsidR="00736604" w:rsidRDefault="00736604" w:rsidP="00A90626">
      <w:pPr>
        <w:pBdr>
          <w:bottom w:val="single" w:sz="12" w:space="1" w:color="auto"/>
        </w:pBdr>
        <w:rPr>
          <w:b/>
          <w:lang w:val="en-CA"/>
        </w:rPr>
      </w:pPr>
    </w:p>
    <w:p w:rsidR="00A90626" w:rsidRDefault="00A90626" w:rsidP="00A90626">
      <w:pPr>
        <w:rPr>
          <w:b/>
          <w:lang w:val="en-CA"/>
        </w:rPr>
      </w:pPr>
    </w:p>
    <w:p w:rsidR="00A90626" w:rsidRPr="00B9479C" w:rsidRDefault="00A90626" w:rsidP="00A90626">
      <w:pPr>
        <w:rPr>
          <w:lang w:val="en-CA"/>
        </w:rPr>
      </w:pPr>
      <w:r w:rsidRPr="00AA06D0">
        <w:rPr>
          <w:lang w:val="en-CA"/>
        </w:rPr>
        <w:t>Q</w:t>
      </w:r>
      <w:r>
        <w:rPr>
          <w:lang w:val="en-CA"/>
        </w:rPr>
        <w:t>16</w:t>
      </w:r>
      <w:r w:rsidRPr="00AA06D0">
        <w:rPr>
          <w:lang w:val="en-CA"/>
        </w:rPr>
        <w:t>.</w:t>
      </w:r>
    </w:p>
    <w:p w:rsidR="00A90626" w:rsidRPr="0062127B" w:rsidRDefault="00A90626" w:rsidP="00A90626">
      <w:pPr>
        <w:autoSpaceDE w:val="0"/>
        <w:autoSpaceDN w:val="0"/>
        <w:adjustRightInd w:val="0"/>
        <w:rPr>
          <w:lang w:val="en-CA"/>
        </w:rPr>
      </w:pPr>
      <w:r w:rsidRPr="0062127B">
        <w:rPr>
          <w:lang w:val="en-CA"/>
        </w:rPr>
        <w:t>How does the lender secure the construction loan?</w:t>
      </w:r>
    </w:p>
    <w:p w:rsidR="00A90626" w:rsidRPr="0062127B" w:rsidRDefault="00A90626" w:rsidP="00A90626">
      <w:pPr>
        <w:autoSpaceDE w:val="0"/>
        <w:autoSpaceDN w:val="0"/>
        <w:adjustRightInd w:val="0"/>
        <w:rPr>
          <w:lang w:val="en-CA"/>
        </w:rPr>
      </w:pPr>
    </w:p>
    <w:p w:rsidR="00A90626" w:rsidRPr="0062127B" w:rsidRDefault="00A90626" w:rsidP="00A90626">
      <w:pPr>
        <w:autoSpaceDE w:val="0"/>
        <w:autoSpaceDN w:val="0"/>
        <w:adjustRightInd w:val="0"/>
        <w:rPr>
          <w:lang w:val="en-CA"/>
        </w:rPr>
      </w:pPr>
      <w:r w:rsidRPr="0062127B">
        <w:rPr>
          <w:lang w:val="en-CA"/>
        </w:rPr>
        <w:t>Can a second mortgage be placed on the land?</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lang w:val="en-CA"/>
        </w:rPr>
      </w:pPr>
    </w:p>
    <w:p w:rsidR="00736604" w:rsidRDefault="00736604" w:rsidP="00A90626">
      <w:pPr>
        <w:pBdr>
          <w:bottom w:val="single" w:sz="12" w:space="1" w:color="auto"/>
        </w:pBdr>
        <w:rPr>
          <w:lang w:val="en-CA"/>
        </w:rPr>
      </w:pPr>
    </w:p>
    <w:p w:rsidR="00736604" w:rsidRDefault="00736604" w:rsidP="00A90626">
      <w:pPr>
        <w:pBdr>
          <w:bottom w:val="single" w:sz="12" w:space="1" w:color="auto"/>
        </w:pBdr>
        <w:rPr>
          <w:lang w:val="en-CA"/>
        </w:rPr>
      </w:pPr>
    </w:p>
    <w:p w:rsidR="00736604" w:rsidRDefault="00736604" w:rsidP="00A90626">
      <w:pPr>
        <w:pBdr>
          <w:bottom w:val="single" w:sz="12" w:space="1" w:color="auto"/>
        </w:pBdr>
        <w:rPr>
          <w:lang w:val="en-CA"/>
        </w:rPr>
      </w:pPr>
    </w:p>
    <w:p w:rsidR="00736604" w:rsidRDefault="00736604" w:rsidP="00A90626">
      <w:pPr>
        <w:pBdr>
          <w:bottom w:val="single" w:sz="12" w:space="1" w:color="auto"/>
        </w:pBdr>
        <w:rPr>
          <w:lang w:val="en-CA"/>
        </w:rPr>
      </w:pPr>
    </w:p>
    <w:p w:rsidR="00736604" w:rsidRDefault="00736604" w:rsidP="00A90626">
      <w:pPr>
        <w:pBdr>
          <w:bottom w:val="single" w:sz="12" w:space="1" w:color="auto"/>
        </w:pBdr>
        <w:rPr>
          <w:lang w:val="en-CA"/>
        </w:rPr>
      </w:pPr>
    </w:p>
    <w:p w:rsidR="00736604" w:rsidRDefault="00736604" w:rsidP="00A90626">
      <w:pPr>
        <w:pBdr>
          <w:bottom w:val="single" w:sz="12" w:space="1" w:color="auto"/>
        </w:pBdr>
        <w:rPr>
          <w:b/>
          <w:lang w:val="en-CA"/>
        </w:rPr>
      </w:pPr>
    </w:p>
    <w:p w:rsidR="00A90626" w:rsidRDefault="00A90626" w:rsidP="00A90626">
      <w:pPr>
        <w:rPr>
          <w:b/>
          <w:lang w:val="en-CA"/>
        </w:rPr>
      </w:pPr>
    </w:p>
    <w:p w:rsidR="00A90626" w:rsidRDefault="00A90626" w:rsidP="00A90626">
      <w:pPr>
        <w:rPr>
          <w:lang w:val="en-CA"/>
        </w:rPr>
      </w:pPr>
      <w:r>
        <w:rPr>
          <w:lang w:val="en-CA"/>
        </w:rPr>
        <w:br w:type="page"/>
      </w:r>
    </w:p>
    <w:p w:rsidR="00A90626" w:rsidRPr="002F2D74" w:rsidRDefault="00A90626" w:rsidP="00A90626">
      <w:pPr>
        <w:rPr>
          <w:b/>
          <w:lang w:val="en-CA"/>
        </w:rPr>
      </w:pPr>
      <w:r>
        <w:rPr>
          <w:lang w:val="en-CA"/>
        </w:rPr>
        <w:lastRenderedPageBreak/>
        <w:t>Q17.</w:t>
      </w:r>
    </w:p>
    <w:p w:rsidR="00A90626" w:rsidRPr="0062127B" w:rsidRDefault="00A90626" w:rsidP="00A90626">
      <w:pPr>
        <w:autoSpaceDE w:val="0"/>
        <w:autoSpaceDN w:val="0"/>
        <w:adjustRightInd w:val="0"/>
        <w:rPr>
          <w:rFonts w:ascii="Articulate" w:hAnsi="Articulate" w:cs="Articulate"/>
          <w:color w:val="000000"/>
          <w:sz w:val="26"/>
          <w:szCs w:val="26"/>
        </w:rPr>
      </w:pPr>
      <w:r w:rsidRPr="0062127B">
        <w:rPr>
          <w:lang w:val="en-CA"/>
        </w:rPr>
        <w:t>If the landowner wants to be involved with the developer in developing the land and share in the profits, what are the benefits and risks for the landowner.</w:t>
      </w:r>
    </w:p>
    <w:p w:rsidR="00A90626" w:rsidRPr="00986656" w:rsidRDefault="00A90626" w:rsidP="00A90626">
      <w:pPr>
        <w:autoSpaceDE w:val="0"/>
        <w:autoSpaceDN w:val="0"/>
        <w:adjustRightInd w:val="0"/>
        <w:rPr>
          <w:lang w:val="en-CA"/>
        </w:rPr>
      </w:pPr>
      <w:proofErr w:type="gramStart"/>
      <w:r w:rsidRPr="00A54AB8">
        <w:rPr>
          <w:i/>
          <w:lang w:val="en-CA"/>
        </w:rPr>
        <w:t>Your</w:t>
      </w:r>
      <w:proofErr w:type="gramEnd"/>
      <w:r w:rsidRPr="00A54AB8">
        <w:rPr>
          <w:i/>
          <w:lang w:val="en-CA"/>
        </w:rPr>
        <w:t xml:space="preserve"> Answer</w:t>
      </w:r>
    </w:p>
    <w:p w:rsidR="00A90626" w:rsidRPr="000B641C" w:rsidRDefault="00A90626" w:rsidP="00A90626">
      <w:pPr>
        <w:autoSpaceDE w:val="0"/>
        <w:autoSpaceDN w:val="0"/>
        <w:adjustRightInd w:val="0"/>
        <w:rPr>
          <w:lang w:val="en-CA"/>
        </w:rPr>
      </w:pPr>
      <w:r w:rsidRPr="000B641C">
        <w:rPr>
          <w:lang w:val="en-CA"/>
        </w:rPr>
        <w:t>The landowner could end up with nothing or very little money for the land.</w:t>
      </w:r>
    </w:p>
    <w:p w:rsidR="00A90626" w:rsidRDefault="00A90626"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A90626" w:rsidRDefault="00A90626" w:rsidP="00A90626">
      <w:pPr>
        <w:rPr>
          <w:lang w:val="en-CA"/>
        </w:rPr>
      </w:pPr>
    </w:p>
    <w:p w:rsidR="00A90626" w:rsidRPr="00613E79" w:rsidRDefault="00A90626" w:rsidP="00A90626">
      <w:pPr>
        <w:rPr>
          <w:lang w:val="en-CA"/>
        </w:rPr>
      </w:pPr>
      <w:r>
        <w:rPr>
          <w:lang w:val="en-CA"/>
        </w:rPr>
        <w:t>Q18.</w:t>
      </w:r>
    </w:p>
    <w:p w:rsidR="00A90626" w:rsidRPr="0062127B" w:rsidRDefault="00A90626" w:rsidP="00A90626">
      <w:pPr>
        <w:autoSpaceDE w:val="0"/>
        <w:autoSpaceDN w:val="0"/>
        <w:adjustRightInd w:val="0"/>
        <w:rPr>
          <w:lang w:val="en-CA"/>
        </w:rPr>
      </w:pPr>
      <w:r w:rsidRPr="0062127B">
        <w:rPr>
          <w:lang w:val="en-CA"/>
        </w:rPr>
        <w:t xml:space="preserve">A developer wants to acquire some land to rezone to multifamily, build </w:t>
      </w:r>
      <w:proofErr w:type="gramStart"/>
      <w:r w:rsidRPr="0062127B">
        <w:rPr>
          <w:lang w:val="en-CA"/>
        </w:rPr>
        <w:t>a and</w:t>
      </w:r>
      <w:proofErr w:type="gramEnd"/>
      <w:r w:rsidRPr="0062127B">
        <w:rPr>
          <w:lang w:val="en-CA"/>
        </w:rPr>
        <w:t xml:space="preserve"> sell a condominium project. </w:t>
      </w:r>
    </w:p>
    <w:p w:rsidR="00A90626" w:rsidRPr="0062127B" w:rsidRDefault="00A90626" w:rsidP="00A90626">
      <w:pPr>
        <w:autoSpaceDE w:val="0"/>
        <w:autoSpaceDN w:val="0"/>
        <w:adjustRightInd w:val="0"/>
        <w:rPr>
          <w:rFonts w:ascii="Articulate" w:hAnsi="Articulate" w:cs="Articulate"/>
          <w:bCs/>
          <w:color w:val="000000"/>
          <w:sz w:val="26"/>
          <w:szCs w:val="26"/>
        </w:rPr>
      </w:pPr>
    </w:p>
    <w:p w:rsidR="00A90626" w:rsidRPr="0062127B" w:rsidRDefault="00A90626" w:rsidP="00A90626">
      <w:pPr>
        <w:autoSpaceDE w:val="0"/>
        <w:autoSpaceDN w:val="0"/>
        <w:adjustRightInd w:val="0"/>
        <w:rPr>
          <w:lang w:val="en-CA"/>
        </w:rPr>
      </w:pPr>
      <w:r w:rsidRPr="0062127B">
        <w:rPr>
          <w:lang w:val="en-CA"/>
        </w:rPr>
        <w:t>The developer has offered the landowner an opportunity to be involved in the development by contributing the land and sharing in the development profits.</w:t>
      </w:r>
    </w:p>
    <w:p w:rsidR="00A90626" w:rsidRPr="0062127B" w:rsidRDefault="00A90626" w:rsidP="00A90626">
      <w:pPr>
        <w:autoSpaceDE w:val="0"/>
        <w:autoSpaceDN w:val="0"/>
        <w:adjustRightInd w:val="0"/>
        <w:rPr>
          <w:lang w:val="en-CA"/>
        </w:rPr>
      </w:pPr>
    </w:p>
    <w:p w:rsidR="00A90626" w:rsidRPr="0062127B" w:rsidRDefault="00A90626" w:rsidP="00A90626">
      <w:pPr>
        <w:autoSpaceDE w:val="0"/>
        <w:autoSpaceDN w:val="0"/>
        <w:adjustRightInd w:val="0"/>
        <w:rPr>
          <w:lang w:val="en-CA"/>
        </w:rPr>
      </w:pPr>
      <w:r w:rsidRPr="0062127B">
        <w:rPr>
          <w:lang w:val="en-CA"/>
        </w:rPr>
        <w:t>The development steps are:</w:t>
      </w:r>
    </w:p>
    <w:p w:rsidR="00A90626" w:rsidRPr="0062127B" w:rsidRDefault="00A90626" w:rsidP="00A90626">
      <w:pPr>
        <w:autoSpaceDE w:val="0"/>
        <w:autoSpaceDN w:val="0"/>
        <w:adjustRightInd w:val="0"/>
        <w:rPr>
          <w:lang w:val="en-CA"/>
        </w:rPr>
      </w:pPr>
    </w:p>
    <w:p w:rsidR="00A90626" w:rsidRPr="0062127B" w:rsidRDefault="00A90626" w:rsidP="00A90626">
      <w:pPr>
        <w:autoSpaceDE w:val="0"/>
        <w:autoSpaceDN w:val="0"/>
        <w:adjustRightInd w:val="0"/>
        <w:rPr>
          <w:lang w:val="en-CA"/>
        </w:rPr>
      </w:pPr>
      <w:r w:rsidRPr="0062127B">
        <w:rPr>
          <w:lang w:val="en-CA"/>
        </w:rPr>
        <w:t>1. Rezone the land from single-family to multifamily zoning</w:t>
      </w:r>
    </w:p>
    <w:p w:rsidR="00A90626" w:rsidRPr="0062127B" w:rsidRDefault="00A90626" w:rsidP="00A90626">
      <w:pPr>
        <w:autoSpaceDE w:val="0"/>
        <w:autoSpaceDN w:val="0"/>
        <w:adjustRightInd w:val="0"/>
        <w:rPr>
          <w:lang w:val="en-CA"/>
        </w:rPr>
      </w:pPr>
      <w:r w:rsidRPr="0062127B">
        <w:rPr>
          <w:lang w:val="en-CA"/>
        </w:rPr>
        <w:t>2. Construct the condominium building</w:t>
      </w:r>
    </w:p>
    <w:p w:rsidR="00A90626" w:rsidRPr="0062127B" w:rsidRDefault="00A90626" w:rsidP="00A90626">
      <w:pPr>
        <w:autoSpaceDE w:val="0"/>
        <w:autoSpaceDN w:val="0"/>
        <w:adjustRightInd w:val="0"/>
        <w:rPr>
          <w:lang w:val="en-CA"/>
        </w:rPr>
      </w:pPr>
      <w:r w:rsidRPr="0062127B">
        <w:rPr>
          <w:lang w:val="en-CA"/>
        </w:rPr>
        <w:t>3. Sell the units</w:t>
      </w:r>
    </w:p>
    <w:p w:rsidR="00A90626" w:rsidRPr="0062127B" w:rsidRDefault="00A90626" w:rsidP="00A90626">
      <w:pPr>
        <w:autoSpaceDE w:val="0"/>
        <w:autoSpaceDN w:val="0"/>
        <w:adjustRightInd w:val="0"/>
        <w:rPr>
          <w:lang w:val="en-CA"/>
        </w:rPr>
      </w:pPr>
    </w:p>
    <w:p w:rsidR="00A90626" w:rsidRPr="0062127B" w:rsidRDefault="00A90626" w:rsidP="00A90626">
      <w:pPr>
        <w:autoSpaceDE w:val="0"/>
        <w:autoSpaceDN w:val="0"/>
        <w:adjustRightInd w:val="0"/>
        <w:rPr>
          <w:lang w:val="en-CA"/>
        </w:rPr>
      </w:pPr>
      <w:r w:rsidRPr="0062127B">
        <w:rPr>
          <w:lang w:val="en-CA"/>
        </w:rPr>
        <w:t>Can you think of a way to involve the landowner in profit sharing while avoiding the development risks and losing a lot of money if the development fails financially?</w:t>
      </w:r>
    </w:p>
    <w:p w:rsidR="00A90626" w:rsidRDefault="00A90626" w:rsidP="00A90626">
      <w:pPr>
        <w:autoSpaceDE w:val="0"/>
        <w:autoSpaceDN w:val="0"/>
        <w:adjustRightInd w:val="0"/>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autoSpaceDE w:val="0"/>
        <w:autoSpaceDN w:val="0"/>
        <w:adjustRightInd w:val="0"/>
        <w:rPr>
          <w:rFonts w:ascii="Articulate" w:hAnsi="Articulate" w:cs="Articulate"/>
          <w:bCs/>
          <w:color w:val="000000"/>
          <w:sz w:val="26"/>
          <w:szCs w:val="26"/>
        </w:rPr>
      </w:pPr>
      <w:r>
        <w:rPr>
          <w:rFonts w:ascii="Articulate" w:hAnsi="Articulate" w:cs="Articulate"/>
          <w:bCs/>
          <w:color w:val="000000"/>
          <w:sz w:val="26"/>
          <w:szCs w:val="26"/>
        </w:rPr>
        <w:t>.</w:t>
      </w:r>
    </w:p>
    <w:p w:rsidR="00613E79" w:rsidRDefault="00613E79" w:rsidP="00A90626">
      <w:pPr>
        <w:autoSpaceDE w:val="0"/>
        <w:autoSpaceDN w:val="0"/>
        <w:adjustRightInd w:val="0"/>
        <w:rPr>
          <w:rFonts w:ascii="Articulate" w:hAnsi="Articulate" w:cs="Articulate"/>
          <w:bCs/>
          <w:color w:val="000000"/>
          <w:sz w:val="26"/>
          <w:szCs w:val="26"/>
        </w:rPr>
      </w:pPr>
    </w:p>
    <w:p w:rsidR="00613E79" w:rsidRDefault="00613E79" w:rsidP="00A90626">
      <w:pPr>
        <w:autoSpaceDE w:val="0"/>
        <w:autoSpaceDN w:val="0"/>
        <w:adjustRightInd w:val="0"/>
        <w:rPr>
          <w:rFonts w:ascii="Articulate" w:hAnsi="Articulate" w:cs="Articulate"/>
          <w:bCs/>
          <w:color w:val="000000"/>
          <w:sz w:val="26"/>
          <w:szCs w:val="26"/>
        </w:rPr>
      </w:pPr>
    </w:p>
    <w:p w:rsidR="00613E79" w:rsidRDefault="00613E79" w:rsidP="00A90626">
      <w:pPr>
        <w:autoSpaceDE w:val="0"/>
        <w:autoSpaceDN w:val="0"/>
        <w:adjustRightInd w:val="0"/>
        <w:rPr>
          <w:rFonts w:ascii="Articulate" w:hAnsi="Articulate" w:cs="Articulate"/>
          <w:bCs/>
          <w:color w:val="000000"/>
          <w:sz w:val="26"/>
          <w:szCs w:val="26"/>
        </w:rPr>
      </w:pPr>
    </w:p>
    <w:p w:rsidR="00613E79" w:rsidRDefault="00613E79" w:rsidP="00A90626">
      <w:pPr>
        <w:autoSpaceDE w:val="0"/>
        <w:autoSpaceDN w:val="0"/>
        <w:adjustRightInd w:val="0"/>
        <w:rPr>
          <w:rFonts w:ascii="Articulate" w:hAnsi="Articulate" w:cs="Articulate"/>
          <w:bCs/>
          <w:color w:val="000000"/>
          <w:sz w:val="26"/>
          <w:szCs w:val="26"/>
        </w:rPr>
      </w:pPr>
    </w:p>
    <w:p w:rsidR="00A90626" w:rsidRPr="006C4F44" w:rsidRDefault="00A90626" w:rsidP="00A90626">
      <w:pPr>
        <w:autoSpaceDE w:val="0"/>
        <w:autoSpaceDN w:val="0"/>
        <w:adjustRightInd w:val="0"/>
        <w:rPr>
          <w:lang w:val="en-CA"/>
        </w:rPr>
      </w:pPr>
    </w:p>
    <w:p w:rsidR="00A90626" w:rsidRPr="006C4F44" w:rsidRDefault="00A90626" w:rsidP="00613E79">
      <w:pPr>
        <w:autoSpaceDE w:val="0"/>
        <w:autoSpaceDN w:val="0"/>
        <w:adjustRightInd w:val="0"/>
        <w:rPr>
          <w:lang w:val="en-CA"/>
        </w:rPr>
      </w:pPr>
      <w:r w:rsidRPr="006C4F44">
        <w:rPr>
          <w:lang w:val="en-CA"/>
        </w:rPr>
        <w:tab/>
      </w:r>
    </w:p>
    <w:p w:rsidR="00A90626" w:rsidRPr="006C4F44" w:rsidRDefault="00A90626" w:rsidP="00A90626">
      <w:pPr>
        <w:pBdr>
          <w:bottom w:val="single" w:sz="12" w:space="1" w:color="auto"/>
        </w:pBdr>
        <w:autoSpaceDE w:val="0"/>
        <w:autoSpaceDN w:val="0"/>
        <w:adjustRightInd w:val="0"/>
        <w:rPr>
          <w:lang w:val="en-CA"/>
        </w:rPr>
      </w:pPr>
    </w:p>
    <w:p w:rsidR="00A90626" w:rsidRPr="006C4F44" w:rsidRDefault="00A90626" w:rsidP="00A90626">
      <w:pPr>
        <w:autoSpaceDE w:val="0"/>
        <w:autoSpaceDN w:val="0"/>
        <w:adjustRightInd w:val="0"/>
        <w:rPr>
          <w:lang w:val="en-CA"/>
        </w:rPr>
      </w:pPr>
    </w:p>
    <w:p w:rsidR="00A90626" w:rsidRPr="006C4F44" w:rsidRDefault="00A90626" w:rsidP="00A90626">
      <w:pPr>
        <w:autoSpaceDE w:val="0"/>
        <w:autoSpaceDN w:val="0"/>
        <w:adjustRightInd w:val="0"/>
        <w:rPr>
          <w:lang w:val="en-CA"/>
        </w:rPr>
      </w:pPr>
    </w:p>
    <w:p w:rsidR="00A90626" w:rsidRPr="00613E79" w:rsidRDefault="00A90626" w:rsidP="00A90626">
      <w:pPr>
        <w:rPr>
          <w:lang w:val="en-CA"/>
        </w:rPr>
      </w:pPr>
      <w:r w:rsidRPr="00AA06D0">
        <w:rPr>
          <w:lang w:val="en-CA"/>
        </w:rPr>
        <w:t>Q</w:t>
      </w:r>
      <w:r>
        <w:rPr>
          <w:lang w:val="en-CA"/>
        </w:rPr>
        <w:t>19</w:t>
      </w:r>
      <w:r w:rsidRPr="00AA06D0">
        <w:rPr>
          <w:lang w:val="en-CA"/>
        </w:rPr>
        <w:t>.</w:t>
      </w:r>
    </w:p>
    <w:p w:rsidR="00A90626" w:rsidRPr="0062127B" w:rsidRDefault="00A90626" w:rsidP="00A90626">
      <w:pPr>
        <w:autoSpaceDE w:val="0"/>
        <w:autoSpaceDN w:val="0"/>
        <w:adjustRightInd w:val="0"/>
        <w:rPr>
          <w:lang w:val="en-CA"/>
        </w:rPr>
      </w:pPr>
      <w:r w:rsidRPr="0062127B">
        <w:rPr>
          <w:lang w:val="en-CA"/>
        </w:rPr>
        <w:t>Calculate</w:t>
      </w:r>
    </w:p>
    <w:p w:rsidR="00A90626" w:rsidRPr="0062127B" w:rsidRDefault="00A90626" w:rsidP="00A90626">
      <w:pPr>
        <w:autoSpaceDE w:val="0"/>
        <w:autoSpaceDN w:val="0"/>
        <w:adjustRightInd w:val="0"/>
        <w:rPr>
          <w:lang w:val="en-CA"/>
        </w:rPr>
      </w:pPr>
      <w:r w:rsidRPr="0062127B">
        <w:rPr>
          <w:lang w:val="en-CA"/>
        </w:rPr>
        <w:tab/>
      </w:r>
      <w:r w:rsidRPr="0062127B">
        <w:rPr>
          <w:lang w:val="en-CA"/>
        </w:rPr>
        <w:tab/>
        <w:t>1. Rezoning profit</w:t>
      </w:r>
    </w:p>
    <w:p w:rsidR="00A90626" w:rsidRPr="0062127B" w:rsidRDefault="00A90626" w:rsidP="00A90626">
      <w:pPr>
        <w:autoSpaceDE w:val="0"/>
        <w:autoSpaceDN w:val="0"/>
        <w:adjustRightInd w:val="0"/>
        <w:rPr>
          <w:lang w:val="en-CA"/>
        </w:rPr>
      </w:pPr>
      <w:r w:rsidRPr="0062127B">
        <w:rPr>
          <w:lang w:val="en-CA"/>
        </w:rPr>
        <w:tab/>
      </w:r>
      <w:r w:rsidRPr="0062127B">
        <w:rPr>
          <w:lang w:val="en-CA"/>
        </w:rPr>
        <w:tab/>
        <w:t xml:space="preserve">2. How much the landowner receives for the </w:t>
      </w:r>
      <w:proofErr w:type="gramStart"/>
      <w:r w:rsidRPr="0062127B">
        <w:rPr>
          <w:lang w:val="en-CA"/>
        </w:rPr>
        <w:t>land</w:t>
      </w:r>
      <w:proofErr w:type="gramEnd"/>
    </w:p>
    <w:p w:rsidR="00A90626" w:rsidRPr="0062127B" w:rsidRDefault="00A90626" w:rsidP="00A90626">
      <w:pPr>
        <w:autoSpaceDE w:val="0"/>
        <w:autoSpaceDN w:val="0"/>
        <w:adjustRightInd w:val="0"/>
        <w:rPr>
          <w:lang w:val="en-CA"/>
        </w:rPr>
      </w:pPr>
    </w:p>
    <w:p w:rsidR="00A90626" w:rsidRPr="0062127B" w:rsidRDefault="00A90626" w:rsidP="00A90626">
      <w:pPr>
        <w:autoSpaceDE w:val="0"/>
        <w:autoSpaceDN w:val="0"/>
        <w:adjustRightInd w:val="0"/>
        <w:rPr>
          <w:lang w:val="en-CA"/>
        </w:rPr>
      </w:pPr>
      <w:r w:rsidRPr="0062127B">
        <w:rPr>
          <w:lang w:val="en-CA"/>
        </w:rPr>
        <w:t>1. Value of the land before rezoning: $3,000,000</w:t>
      </w:r>
    </w:p>
    <w:p w:rsidR="00A90626" w:rsidRPr="0062127B" w:rsidRDefault="00A90626" w:rsidP="00A90626">
      <w:pPr>
        <w:autoSpaceDE w:val="0"/>
        <w:autoSpaceDN w:val="0"/>
        <w:adjustRightInd w:val="0"/>
        <w:rPr>
          <w:lang w:val="en-CA"/>
        </w:rPr>
      </w:pPr>
      <w:r w:rsidRPr="0062127B">
        <w:rPr>
          <w:lang w:val="en-CA"/>
        </w:rPr>
        <w:t>2. Value of the land after rezoning to multifamily use: $4,500,000</w:t>
      </w:r>
    </w:p>
    <w:p w:rsidR="00A90626" w:rsidRPr="0062127B" w:rsidRDefault="00A90626" w:rsidP="00A90626">
      <w:pPr>
        <w:autoSpaceDE w:val="0"/>
        <w:autoSpaceDN w:val="0"/>
        <w:adjustRightInd w:val="0"/>
        <w:rPr>
          <w:lang w:val="en-CA"/>
        </w:rPr>
      </w:pPr>
      <w:r w:rsidRPr="0062127B">
        <w:rPr>
          <w:lang w:val="en-CA"/>
        </w:rPr>
        <w:t>3. Cost of rezoning paid by the developer: $80,000</w:t>
      </w:r>
    </w:p>
    <w:p w:rsidR="00A90626" w:rsidRDefault="00A90626" w:rsidP="00A90626">
      <w:pPr>
        <w:autoSpaceDE w:val="0"/>
        <w:autoSpaceDN w:val="0"/>
        <w:adjustRightInd w:val="0"/>
        <w:rPr>
          <w:lang w:val="en-CA"/>
        </w:rPr>
      </w:pPr>
      <w:r w:rsidRPr="0062127B">
        <w:rPr>
          <w:lang w:val="en-CA"/>
        </w:rPr>
        <w:t xml:space="preserve">4. The cost of rezoning of $80,000 is deducted from the rezoning profit when calculating </w:t>
      </w:r>
      <w:proofErr w:type="gramStart"/>
      <w:r w:rsidRPr="0062127B">
        <w:rPr>
          <w:lang w:val="en-CA"/>
        </w:rPr>
        <w:t>the  profit</w:t>
      </w:r>
      <w:proofErr w:type="gramEnd"/>
    </w:p>
    <w:p w:rsidR="00613E79" w:rsidRPr="006C4F44" w:rsidRDefault="00613E79" w:rsidP="00613E79">
      <w:pPr>
        <w:autoSpaceDE w:val="0"/>
        <w:autoSpaceDN w:val="0"/>
        <w:adjustRightInd w:val="0"/>
        <w:rPr>
          <w:lang w:val="en-CA"/>
        </w:rPr>
      </w:pPr>
      <w:r>
        <w:rPr>
          <w:lang w:val="en-CA"/>
        </w:rPr>
        <w:t xml:space="preserve">5. </w:t>
      </w:r>
      <w:r w:rsidRPr="006C4F44">
        <w:rPr>
          <w:lang w:val="en-CA"/>
        </w:rPr>
        <w:t>Rezoning profit sharing</w:t>
      </w:r>
    </w:p>
    <w:p w:rsidR="00613E79" w:rsidRPr="006C4F44" w:rsidRDefault="00613E79" w:rsidP="00613E79">
      <w:pPr>
        <w:autoSpaceDE w:val="0"/>
        <w:autoSpaceDN w:val="0"/>
        <w:adjustRightInd w:val="0"/>
        <w:rPr>
          <w:lang w:val="en-CA"/>
        </w:rPr>
      </w:pPr>
      <w:r w:rsidRPr="006C4F44">
        <w:rPr>
          <w:lang w:val="en-CA"/>
        </w:rPr>
        <w:tab/>
        <w:t>Land owner: 40%</w:t>
      </w:r>
    </w:p>
    <w:p w:rsidR="00613E79" w:rsidRPr="006C4F44" w:rsidRDefault="00613E79" w:rsidP="00613E79">
      <w:pPr>
        <w:autoSpaceDE w:val="0"/>
        <w:autoSpaceDN w:val="0"/>
        <w:adjustRightInd w:val="0"/>
        <w:rPr>
          <w:lang w:val="en-CA"/>
        </w:rPr>
      </w:pPr>
      <w:r w:rsidRPr="006C4F44">
        <w:rPr>
          <w:lang w:val="en-CA"/>
        </w:rPr>
        <w:tab/>
        <w:t>Developer: 60%</w:t>
      </w:r>
    </w:p>
    <w:p w:rsidR="00613E79" w:rsidRPr="0062127B" w:rsidRDefault="00613E79" w:rsidP="00A90626">
      <w:pPr>
        <w:autoSpaceDE w:val="0"/>
        <w:autoSpaceDN w:val="0"/>
        <w:adjustRightInd w:val="0"/>
        <w:rPr>
          <w:lang w:val="en-CA"/>
        </w:rPr>
      </w:pP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613E79" w:rsidRDefault="00613E79" w:rsidP="00A90626">
      <w:pPr>
        <w:pBdr>
          <w:bottom w:val="single" w:sz="12" w:space="1" w:color="auto"/>
        </w:pBdr>
        <w:rPr>
          <w:b/>
          <w:lang w:val="en-CA"/>
        </w:rPr>
      </w:pPr>
    </w:p>
    <w:p w:rsidR="00A90626" w:rsidRDefault="00A90626" w:rsidP="00A90626">
      <w:pPr>
        <w:rPr>
          <w:lang w:val="en-CA"/>
        </w:rPr>
      </w:pPr>
    </w:p>
    <w:p w:rsidR="00A90626" w:rsidRPr="009469AE" w:rsidRDefault="00A90626" w:rsidP="00A90626">
      <w:pPr>
        <w:rPr>
          <w:b/>
          <w:lang w:val="en-CA"/>
        </w:rPr>
      </w:pPr>
      <w:r w:rsidRPr="009469AE">
        <w:rPr>
          <w:lang w:val="en-CA"/>
        </w:rPr>
        <w:t>END OF SET</w:t>
      </w:r>
    </w:p>
    <w:p w:rsidR="00A90626" w:rsidRDefault="00A90626" w:rsidP="00A90626">
      <w:pPr>
        <w:rPr>
          <w:b/>
          <w:lang w:val="en-CA"/>
        </w:rPr>
      </w:pPr>
    </w:p>
    <w:p w:rsidR="00A90626" w:rsidRDefault="00A90626" w:rsidP="00A90626">
      <w:pPr>
        <w:rPr>
          <w:rFonts w:ascii="Calibri" w:eastAsia="Times New Roman" w:hAnsi="Calibri" w:cs="Times New Roman"/>
          <w:kern w:val="2"/>
          <w:szCs w:val="20"/>
          <w:lang w:val="en-CA"/>
        </w:rPr>
      </w:pPr>
      <w:r>
        <w:rPr>
          <w:lang w:val="en-CA"/>
        </w:rPr>
        <w:br w:type="page"/>
      </w:r>
    </w:p>
    <w:p w:rsidR="00A90626" w:rsidRPr="00732883" w:rsidRDefault="00A90626" w:rsidP="00A90626">
      <w:pPr>
        <w:pStyle w:val="Heading1"/>
        <w:keepLines w:val="0"/>
        <w:numPr>
          <w:ilvl w:val="0"/>
          <w:numId w:val="36"/>
        </w:numPr>
        <w:spacing w:before="58" w:after="58" w:line="240" w:lineRule="auto"/>
        <w:rPr>
          <w:lang w:val="en-CA"/>
        </w:rPr>
      </w:pPr>
      <w:bookmarkStart w:id="24" w:name="_Toc79682949"/>
      <w:bookmarkStart w:id="25" w:name="_Toc79741953"/>
      <w:r>
        <w:rPr>
          <w:lang w:val="en-CA"/>
        </w:rPr>
        <w:lastRenderedPageBreak/>
        <w:t xml:space="preserve">Tips for </w:t>
      </w:r>
      <w:r w:rsidRPr="00AF40DF">
        <w:t>creating</w:t>
      </w:r>
      <w:r>
        <w:rPr>
          <w:lang w:val="en-CA"/>
        </w:rPr>
        <w:t xml:space="preserve"> an offer</w:t>
      </w:r>
      <w:bookmarkEnd w:id="24"/>
      <w:bookmarkEnd w:id="25"/>
    </w:p>
    <w:p w:rsidR="00A90626" w:rsidRDefault="00A90626" w:rsidP="00A90626">
      <w:pPr>
        <w:rPr>
          <w:rFonts w:eastAsiaTheme="majorEastAsia" w:cstheme="majorBidi"/>
          <w:b/>
          <w:bCs/>
          <w:szCs w:val="28"/>
        </w:rPr>
      </w:pPr>
    </w:p>
    <w:p w:rsidR="00A90626" w:rsidRDefault="00A90626" w:rsidP="00A90626">
      <w:pPr>
        <w:rPr>
          <w:b/>
          <w:lang w:val="en-CA"/>
        </w:rPr>
      </w:pPr>
      <w:r>
        <w:rPr>
          <w:lang w:val="en-CA"/>
        </w:rPr>
        <w:t>Q1.</w:t>
      </w:r>
    </w:p>
    <w:p w:rsidR="00A90626" w:rsidRPr="001D08F4" w:rsidRDefault="00A90626" w:rsidP="00A90626">
      <w:pPr>
        <w:rPr>
          <w:lang w:val="en-CA"/>
        </w:rPr>
      </w:pPr>
      <w:r w:rsidRPr="001D08F4">
        <w:rPr>
          <w:lang w:val="en-CA"/>
        </w:rPr>
        <w:t>Creating an offer for a development site is very challenging</w:t>
      </w:r>
      <w:r>
        <w:rPr>
          <w:lang w:val="en-CA"/>
        </w:rPr>
        <w:t xml:space="preserve">. </w:t>
      </w:r>
      <w:r w:rsidRPr="001D08F4">
        <w:rPr>
          <w:lang w:val="en-CA"/>
        </w:rPr>
        <w:t>Why?</w:t>
      </w:r>
    </w:p>
    <w:p w:rsidR="00A90626" w:rsidRDefault="00A90626" w:rsidP="00A90626">
      <w:pPr>
        <w:rPr>
          <w:lang w:val="en-CA"/>
        </w:rPr>
      </w:pPr>
      <w:r w:rsidRPr="001D08F4">
        <w:rPr>
          <w:lang w:val="en-CA"/>
        </w:rPr>
        <w:t>Think about the unknowns facing the developer</w:t>
      </w:r>
    </w:p>
    <w:p w:rsidR="00A90626" w:rsidRDefault="00A90626" w:rsidP="00A90626">
      <w:pPr>
        <w:rPr>
          <w:b/>
          <w:i/>
          <w:lang w:val="en-CA"/>
        </w:rPr>
      </w:pPr>
    </w:p>
    <w:p w:rsidR="00A90626" w:rsidRPr="00C8738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137811" w:rsidRDefault="00137811" w:rsidP="00A90626">
      <w:pPr>
        <w:rPr>
          <w:b/>
          <w:lang w:val="en-CA"/>
        </w:rPr>
      </w:pPr>
    </w:p>
    <w:p w:rsidR="00137811" w:rsidRDefault="00137811" w:rsidP="00A90626">
      <w:pPr>
        <w:rPr>
          <w:b/>
          <w:lang w:val="en-CA"/>
        </w:rPr>
      </w:pPr>
    </w:p>
    <w:p w:rsidR="00137811" w:rsidRDefault="00137811" w:rsidP="00A90626">
      <w:pPr>
        <w:rPr>
          <w:b/>
          <w:lang w:val="en-CA"/>
        </w:rPr>
      </w:pPr>
    </w:p>
    <w:p w:rsidR="00A90626" w:rsidRPr="00B9479C" w:rsidRDefault="00A90626" w:rsidP="00A90626">
      <w:pPr>
        <w:pBdr>
          <w:top w:val="single" w:sz="12" w:space="1" w:color="auto"/>
        </w:pBdr>
        <w:rPr>
          <w:lang w:val="en-CA"/>
        </w:rPr>
      </w:pPr>
      <w:r w:rsidRPr="00AA06D0">
        <w:rPr>
          <w:lang w:val="en-CA"/>
        </w:rPr>
        <w:t>Q</w:t>
      </w:r>
      <w:r>
        <w:rPr>
          <w:lang w:val="en-CA"/>
        </w:rPr>
        <w:t>2</w:t>
      </w:r>
      <w:r w:rsidRPr="00AA06D0">
        <w:rPr>
          <w:lang w:val="en-CA"/>
        </w:rPr>
        <w:t>.</w:t>
      </w:r>
    </w:p>
    <w:p w:rsidR="00A90626" w:rsidRPr="00C43E76" w:rsidRDefault="00A90626" w:rsidP="00A90626">
      <w:pPr>
        <w:rPr>
          <w:lang w:val="en-CA"/>
        </w:rPr>
      </w:pPr>
      <w:r w:rsidRPr="00C43E76">
        <w:rPr>
          <w:lang w:val="en-CA"/>
        </w:rPr>
        <w:t>Make a list of the uncertainties facing a developer that have to be dealt with when creating an offer for a development site.</w:t>
      </w:r>
    </w:p>
    <w:p w:rsidR="00A90626" w:rsidRPr="00C43E76" w:rsidRDefault="00A90626" w:rsidP="00A90626">
      <w:pPr>
        <w:rPr>
          <w:lang w:val="en-CA"/>
        </w:rPr>
      </w:pPr>
    </w:p>
    <w:p w:rsidR="00A90626" w:rsidRDefault="00A90626" w:rsidP="00A90626">
      <w:pPr>
        <w:rPr>
          <w:lang w:val="en-CA"/>
        </w:rPr>
      </w:pPr>
      <w:r w:rsidRPr="00C43E76">
        <w:rPr>
          <w:lang w:val="en-CA"/>
        </w:rPr>
        <w:t>Think in terms of the development of an office building or condominium development.</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lang w:val="en-CA"/>
        </w:rPr>
      </w:pPr>
    </w:p>
    <w:p w:rsidR="00137811" w:rsidRDefault="00137811" w:rsidP="00A90626">
      <w:pPr>
        <w:rPr>
          <w:lang w:val="en-CA"/>
        </w:rPr>
      </w:pPr>
    </w:p>
    <w:p w:rsidR="00137811" w:rsidRDefault="00137811" w:rsidP="00A90626">
      <w:pPr>
        <w:rPr>
          <w:lang w:val="en-CA"/>
        </w:rPr>
      </w:pPr>
    </w:p>
    <w:p w:rsidR="00137811" w:rsidRDefault="00137811" w:rsidP="00A90626">
      <w:pPr>
        <w:rPr>
          <w:lang w:val="en-CA"/>
        </w:rPr>
      </w:pPr>
    </w:p>
    <w:p w:rsidR="00137811" w:rsidRDefault="00137811" w:rsidP="00A90626">
      <w:pPr>
        <w:rPr>
          <w:lang w:val="en-CA"/>
        </w:rPr>
      </w:pPr>
    </w:p>
    <w:p w:rsidR="00137811" w:rsidRDefault="00137811" w:rsidP="00A90626">
      <w:pPr>
        <w:rPr>
          <w:lang w:val="en-CA"/>
        </w:rPr>
      </w:pPr>
    </w:p>
    <w:p w:rsidR="00A90626" w:rsidRPr="001356A4" w:rsidRDefault="00A90626" w:rsidP="00A90626">
      <w:pPr>
        <w:rPr>
          <w:lang w:val="en-CA"/>
        </w:rPr>
      </w:pPr>
    </w:p>
    <w:p w:rsidR="00A90626" w:rsidRPr="001356A4" w:rsidRDefault="00A90626" w:rsidP="00A90626">
      <w:pPr>
        <w:pBdr>
          <w:bottom w:val="single" w:sz="12" w:space="1" w:color="auto"/>
        </w:pBdr>
        <w:rPr>
          <w:lang w:val="en-CA"/>
        </w:rPr>
      </w:pPr>
      <w:r>
        <w:rPr>
          <w:lang w:val="en-CA"/>
        </w:rPr>
        <w:t>ETC.</w:t>
      </w:r>
    </w:p>
    <w:p w:rsidR="00A90626" w:rsidRPr="001356A4" w:rsidRDefault="00A90626" w:rsidP="00A90626">
      <w:pPr>
        <w:rPr>
          <w:lang w:val="en-CA"/>
        </w:rPr>
      </w:pPr>
    </w:p>
    <w:p w:rsidR="00A90626" w:rsidRDefault="00A90626" w:rsidP="00A90626">
      <w:pPr>
        <w:rPr>
          <w:lang w:val="en-CA"/>
        </w:rPr>
      </w:pPr>
    </w:p>
    <w:p w:rsidR="00A90626" w:rsidRDefault="00A90626" w:rsidP="00A90626">
      <w:pPr>
        <w:rPr>
          <w:lang w:val="en-CA"/>
        </w:rPr>
      </w:pPr>
      <w:r>
        <w:rPr>
          <w:lang w:val="en-CA"/>
        </w:rPr>
        <w:br w:type="page"/>
      </w:r>
    </w:p>
    <w:p w:rsidR="00A90626" w:rsidRPr="00335773" w:rsidRDefault="00A90626" w:rsidP="00A90626">
      <w:pPr>
        <w:rPr>
          <w:lang w:val="en-CA"/>
        </w:rPr>
      </w:pPr>
      <w:r w:rsidRPr="002F2D74">
        <w:rPr>
          <w:lang w:val="en-CA"/>
        </w:rPr>
        <w:lastRenderedPageBreak/>
        <w:t>Q3</w:t>
      </w:r>
    </w:p>
    <w:p w:rsidR="00A90626" w:rsidRPr="00137811" w:rsidRDefault="00A90626" w:rsidP="00A90626">
      <w:pPr>
        <w:rPr>
          <w:b/>
          <w:lang w:val="en-CA"/>
        </w:rPr>
      </w:pPr>
      <w:r w:rsidRPr="00137811">
        <w:rPr>
          <w:b/>
          <w:lang w:val="en-CA"/>
        </w:rPr>
        <w:t>Developing “Subject to” clauses</w:t>
      </w:r>
    </w:p>
    <w:p w:rsidR="00A90626" w:rsidRPr="00A76A00" w:rsidRDefault="00A90626" w:rsidP="00A90626">
      <w:pPr>
        <w:rPr>
          <w:lang w:val="en-CA"/>
        </w:rPr>
      </w:pPr>
    </w:p>
    <w:p w:rsidR="00A90626" w:rsidRPr="00A76A00" w:rsidRDefault="00A90626" w:rsidP="00A90626">
      <w:pPr>
        <w:rPr>
          <w:lang w:val="en-CA"/>
        </w:rPr>
      </w:pPr>
      <w:r w:rsidRPr="00A76A00">
        <w:rPr>
          <w:lang w:val="en-CA"/>
        </w:rPr>
        <w:t>In developing the offer think in terms of “Unknowns” that will later become “Knowns”</w:t>
      </w:r>
    </w:p>
    <w:p w:rsidR="00A90626" w:rsidRPr="00A76A00" w:rsidRDefault="00A90626" w:rsidP="00A90626">
      <w:pPr>
        <w:rPr>
          <w:lang w:val="en-CA"/>
        </w:rPr>
      </w:pPr>
    </w:p>
    <w:p w:rsidR="00A90626" w:rsidRDefault="00A90626" w:rsidP="00A90626">
      <w:pPr>
        <w:rPr>
          <w:lang w:val="en-CA"/>
        </w:rPr>
      </w:pPr>
      <w:r w:rsidRPr="00A76A00">
        <w:rPr>
          <w:lang w:val="en-CA"/>
        </w:rPr>
        <w:t xml:space="preserve">Can you think of a way to handle the uncertainty of how many condominium units or square feet of office space will be approved by the </w:t>
      </w:r>
      <w:r>
        <w:rPr>
          <w:lang w:val="en-CA"/>
        </w:rPr>
        <w:t>C</w:t>
      </w:r>
      <w:r w:rsidRPr="00A76A00">
        <w:rPr>
          <w:lang w:val="en-CA"/>
        </w:rPr>
        <w:t>ity?</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Pr="00335773" w:rsidRDefault="00A90626" w:rsidP="00A90626">
      <w:pPr>
        <w:rPr>
          <w:lang w:val="en-CA"/>
        </w:rPr>
      </w:pPr>
    </w:p>
    <w:p w:rsidR="00A90626" w:rsidRDefault="00A90626" w:rsidP="00A90626">
      <w:pPr>
        <w:rPr>
          <w:lang w:val="en-CA"/>
        </w:rPr>
      </w:pPr>
    </w:p>
    <w:p w:rsidR="00A90626" w:rsidRDefault="00A90626" w:rsidP="00A90626">
      <w:pPr>
        <w:rPr>
          <w:b/>
          <w:lang w:val="en-CA"/>
        </w:rPr>
      </w:pPr>
      <w:r>
        <w:rPr>
          <w:lang w:val="en-CA"/>
        </w:rPr>
        <w:br w:type="page"/>
      </w:r>
    </w:p>
    <w:p w:rsidR="00A90626" w:rsidRPr="00D10A49" w:rsidRDefault="00A90626" w:rsidP="00A90626">
      <w:pPr>
        <w:rPr>
          <w:lang w:val="en-CA"/>
        </w:rPr>
      </w:pPr>
      <w:r>
        <w:rPr>
          <w:lang w:val="en-CA"/>
        </w:rPr>
        <w:lastRenderedPageBreak/>
        <w:t>Q4</w:t>
      </w:r>
      <w:r w:rsidRPr="00AA06D0">
        <w:rPr>
          <w:lang w:val="en-CA"/>
        </w:rPr>
        <w:t>.</w:t>
      </w:r>
    </w:p>
    <w:p w:rsidR="00A90626" w:rsidRPr="00C8489E" w:rsidRDefault="00A90626" w:rsidP="00A90626">
      <w:pPr>
        <w:rPr>
          <w:lang w:val="en-CA"/>
        </w:rPr>
      </w:pPr>
      <w:r w:rsidRPr="00C8489E">
        <w:rPr>
          <w:lang w:val="en-CA"/>
        </w:rPr>
        <w:t xml:space="preserve">Can you think of an objection that the seller might raise to the </w:t>
      </w:r>
      <w:proofErr w:type="gramStart"/>
      <w:r w:rsidRPr="00C8489E">
        <w:rPr>
          <w:lang w:val="en-CA"/>
        </w:rPr>
        <w:t>following  “</w:t>
      </w:r>
      <w:proofErr w:type="gramEnd"/>
      <w:r w:rsidRPr="00C8489E">
        <w:rPr>
          <w:lang w:val="en-CA"/>
        </w:rPr>
        <w:t>Subject to” clauses.</w:t>
      </w:r>
    </w:p>
    <w:p w:rsidR="00A90626" w:rsidRPr="00C8489E" w:rsidRDefault="00A90626" w:rsidP="00A90626">
      <w:pPr>
        <w:rPr>
          <w:lang w:val="en-CA"/>
        </w:rPr>
      </w:pPr>
      <w:r w:rsidRPr="00C8489E">
        <w:rPr>
          <w:lang w:val="en-CA"/>
        </w:rPr>
        <w:t>Condominium unit development</w:t>
      </w:r>
    </w:p>
    <w:p w:rsidR="00A90626" w:rsidRPr="00C8489E" w:rsidRDefault="00A90626" w:rsidP="00A90626">
      <w:pPr>
        <w:rPr>
          <w:lang w:val="en-CA"/>
        </w:rPr>
      </w:pPr>
      <w:r w:rsidRPr="00C8489E">
        <w:rPr>
          <w:lang w:val="en-CA"/>
        </w:rPr>
        <w:t>The offer is subject to obtaining a building permit for 35 one bedroom units by a specified date.</w:t>
      </w:r>
    </w:p>
    <w:p w:rsidR="00A90626" w:rsidRPr="00C8489E" w:rsidRDefault="00A90626" w:rsidP="00A90626">
      <w:pPr>
        <w:rPr>
          <w:lang w:val="en-CA"/>
        </w:rPr>
      </w:pPr>
      <w:r w:rsidRPr="00C8489E">
        <w:rPr>
          <w:lang w:val="en-CA"/>
        </w:rPr>
        <w:t>Office building development</w:t>
      </w:r>
    </w:p>
    <w:p w:rsidR="00A90626" w:rsidRDefault="00A90626" w:rsidP="00A90626">
      <w:pPr>
        <w:rPr>
          <w:b/>
          <w:i/>
          <w:lang w:val="en-CA"/>
        </w:rPr>
      </w:pPr>
      <w:r w:rsidRPr="00C8489E">
        <w:rPr>
          <w:lang w:val="en-CA"/>
        </w:rPr>
        <w:t xml:space="preserve">The offer is subject to obtaining a building permit for a minimum of 35,000 </w:t>
      </w:r>
      <w:proofErr w:type="spellStart"/>
      <w:r w:rsidRPr="00C8489E">
        <w:rPr>
          <w:lang w:val="en-CA"/>
        </w:rPr>
        <w:t>Sq</w:t>
      </w:r>
      <w:proofErr w:type="spellEnd"/>
      <w:r w:rsidRPr="00C8489E">
        <w:rPr>
          <w:lang w:val="en-CA"/>
        </w:rPr>
        <w:t xml:space="preserve"> Ft </w:t>
      </w:r>
      <w:proofErr w:type="gramStart"/>
      <w:r w:rsidRPr="00C8489E">
        <w:rPr>
          <w:lang w:val="en-CA"/>
        </w:rPr>
        <w:t>office</w:t>
      </w:r>
      <w:proofErr w:type="gramEnd"/>
      <w:r w:rsidRPr="00C8489E">
        <w:rPr>
          <w:lang w:val="en-CA"/>
        </w:rPr>
        <w:t xml:space="preserve"> building by a specified date.</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137811" w:rsidRDefault="00137811" w:rsidP="00A90626">
      <w:pPr>
        <w:pBdr>
          <w:bottom w:val="single" w:sz="12" w:space="1" w:color="auto"/>
        </w:pBdr>
        <w:rPr>
          <w:b/>
          <w:lang w:val="en-CA"/>
        </w:rPr>
      </w:pPr>
    </w:p>
    <w:p w:rsidR="00137811" w:rsidRDefault="00137811" w:rsidP="00A90626">
      <w:pPr>
        <w:pBdr>
          <w:bottom w:val="single" w:sz="12" w:space="1" w:color="auto"/>
        </w:pBdr>
        <w:rPr>
          <w:b/>
          <w:lang w:val="en-CA"/>
        </w:rPr>
      </w:pPr>
    </w:p>
    <w:p w:rsidR="00137811" w:rsidRDefault="00137811" w:rsidP="00A90626">
      <w:pPr>
        <w:pBdr>
          <w:bottom w:val="single" w:sz="12" w:space="1" w:color="auto"/>
        </w:pBdr>
        <w:rPr>
          <w:b/>
          <w:lang w:val="en-CA"/>
        </w:rPr>
      </w:pPr>
    </w:p>
    <w:p w:rsidR="00137811" w:rsidRDefault="00137811" w:rsidP="00A90626">
      <w:pPr>
        <w:pBdr>
          <w:bottom w:val="single" w:sz="12" w:space="1" w:color="auto"/>
        </w:pBdr>
        <w:rPr>
          <w:b/>
          <w:lang w:val="en-CA"/>
        </w:rPr>
      </w:pPr>
    </w:p>
    <w:p w:rsidR="00137811" w:rsidRDefault="00137811" w:rsidP="00A90626">
      <w:pPr>
        <w:pBdr>
          <w:bottom w:val="single" w:sz="12" w:space="1" w:color="auto"/>
        </w:pBdr>
        <w:rPr>
          <w:b/>
          <w:lang w:val="en-CA"/>
        </w:rPr>
      </w:pPr>
    </w:p>
    <w:p w:rsidR="00137811" w:rsidRDefault="00137811" w:rsidP="00A90626">
      <w:pPr>
        <w:pBdr>
          <w:bottom w:val="single" w:sz="12" w:space="1" w:color="auto"/>
        </w:pBdr>
        <w:rPr>
          <w:b/>
          <w:lang w:val="en-CA"/>
        </w:rPr>
      </w:pPr>
    </w:p>
    <w:p w:rsidR="00137811" w:rsidRDefault="00137811" w:rsidP="00A90626">
      <w:pPr>
        <w:pBdr>
          <w:bottom w:val="single" w:sz="12" w:space="1" w:color="auto"/>
        </w:pBdr>
        <w:rPr>
          <w:b/>
          <w:lang w:val="en-CA"/>
        </w:rPr>
      </w:pPr>
    </w:p>
    <w:p w:rsidR="00137811" w:rsidRDefault="00137811" w:rsidP="00A90626">
      <w:pPr>
        <w:pBdr>
          <w:bottom w:val="single" w:sz="12" w:space="1" w:color="auto"/>
        </w:pBdr>
        <w:rPr>
          <w:b/>
          <w:lang w:val="en-CA"/>
        </w:rPr>
      </w:pPr>
    </w:p>
    <w:p w:rsidR="00A90626" w:rsidRDefault="00A90626" w:rsidP="00A90626">
      <w:pPr>
        <w:rPr>
          <w:b/>
          <w:lang w:val="en-CA"/>
        </w:rPr>
      </w:pPr>
    </w:p>
    <w:p w:rsidR="00A90626" w:rsidRPr="004E42E0" w:rsidRDefault="00A90626" w:rsidP="00A90626">
      <w:pPr>
        <w:rPr>
          <w:b/>
          <w:lang w:val="en-CA"/>
        </w:rPr>
      </w:pPr>
      <w:r w:rsidRPr="004E42E0">
        <w:rPr>
          <w:lang w:val="en-CA"/>
        </w:rPr>
        <w:t>Q</w:t>
      </w:r>
      <w:r>
        <w:rPr>
          <w:lang w:val="en-CA"/>
        </w:rPr>
        <w:t>5</w:t>
      </w:r>
    </w:p>
    <w:p w:rsidR="00A90626" w:rsidRPr="00574A87" w:rsidRDefault="00A90626" w:rsidP="00A90626">
      <w:pPr>
        <w:rPr>
          <w:noProof/>
          <w:lang w:val="en-CA"/>
        </w:rPr>
      </w:pPr>
      <w:r w:rsidRPr="00574A87">
        <w:rPr>
          <w:noProof/>
          <w:lang w:val="en-CA"/>
        </w:rPr>
        <w:t>There is very old office building on the site with tenants that the develop wants to demolish and build an office building.</w:t>
      </w:r>
    </w:p>
    <w:p w:rsidR="00A90626" w:rsidRPr="00574A87" w:rsidRDefault="00A90626" w:rsidP="00A90626">
      <w:pPr>
        <w:rPr>
          <w:noProof/>
          <w:lang w:val="en-CA"/>
        </w:rPr>
      </w:pPr>
    </w:p>
    <w:p w:rsidR="00A90626" w:rsidRDefault="00A90626" w:rsidP="00A90626">
      <w:pPr>
        <w:rPr>
          <w:noProof/>
          <w:lang w:val="en-CA"/>
        </w:rPr>
      </w:pPr>
      <w:r w:rsidRPr="00574A87">
        <w:rPr>
          <w:noProof/>
          <w:lang w:val="en-CA"/>
        </w:rPr>
        <w:t>What does the developer have to be concerned about?</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top w:val="single" w:sz="12" w:space="1" w:color="auto"/>
        </w:pBdr>
        <w:rPr>
          <w:b/>
          <w:iCs/>
          <w:lang w:val="en-CA"/>
        </w:rPr>
      </w:pPr>
    </w:p>
    <w:p w:rsidR="00A90626" w:rsidRDefault="00A90626" w:rsidP="00A90626">
      <w:pPr>
        <w:rPr>
          <w:iCs/>
          <w:lang w:val="en-CA"/>
        </w:rPr>
      </w:pPr>
      <w:r>
        <w:rPr>
          <w:iCs/>
          <w:lang w:val="en-CA"/>
        </w:rPr>
        <w:br w:type="page"/>
      </w:r>
    </w:p>
    <w:p w:rsidR="00A90626" w:rsidRPr="0055763A" w:rsidRDefault="00A90626" w:rsidP="00A90626">
      <w:pPr>
        <w:rPr>
          <w:b/>
          <w:iCs/>
          <w:lang w:val="en-CA"/>
        </w:rPr>
      </w:pPr>
      <w:r w:rsidRPr="0055763A">
        <w:rPr>
          <w:iCs/>
          <w:lang w:val="en-CA"/>
        </w:rPr>
        <w:lastRenderedPageBreak/>
        <w:t>Q6</w:t>
      </w:r>
    </w:p>
    <w:p w:rsidR="00A90626" w:rsidRDefault="00A90626" w:rsidP="00A90626">
      <w:pPr>
        <w:rPr>
          <w:bCs/>
          <w:noProof/>
          <w:color w:val="000000" w:themeColor="text1"/>
          <w:sz w:val="24"/>
          <w:szCs w:val="24"/>
          <w:lang w:val="en-CA"/>
        </w:rPr>
      </w:pPr>
      <w:r w:rsidRPr="00574A87">
        <w:rPr>
          <w:bCs/>
          <w:noProof/>
          <w:color w:val="000000" w:themeColor="text1"/>
          <w:sz w:val="24"/>
          <w:szCs w:val="24"/>
          <w:lang w:val="en-CA"/>
        </w:rPr>
        <w:t>Seller are often concerned about the developer tying up the property and attempting to flip the property and making a quick profit.</w:t>
      </w:r>
    </w:p>
    <w:p w:rsidR="00A90626" w:rsidRPr="00574A87" w:rsidRDefault="00A90626" w:rsidP="00A90626">
      <w:pPr>
        <w:rPr>
          <w:bCs/>
          <w:noProof/>
          <w:color w:val="000000" w:themeColor="text1"/>
          <w:sz w:val="24"/>
          <w:szCs w:val="24"/>
          <w:lang w:val="en-CA"/>
        </w:rPr>
      </w:pPr>
    </w:p>
    <w:p w:rsidR="00A90626" w:rsidRDefault="00A90626" w:rsidP="00A90626">
      <w:pPr>
        <w:rPr>
          <w:bCs/>
          <w:noProof/>
          <w:color w:val="000000" w:themeColor="text1"/>
          <w:sz w:val="24"/>
          <w:szCs w:val="24"/>
          <w:lang w:val="en-CA"/>
        </w:rPr>
      </w:pPr>
      <w:r w:rsidRPr="00574A87">
        <w:rPr>
          <w:bCs/>
          <w:noProof/>
          <w:color w:val="000000" w:themeColor="text1"/>
          <w:sz w:val="24"/>
          <w:szCs w:val="24"/>
          <w:lang w:val="en-CA"/>
        </w:rPr>
        <w:t>How can you reduce the seller’s anxiety about dealing with a potential flipper?</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Cs/>
          <w:noProof/>
          <w:color w:val="000000" w:themeColor="text1"/>
          <w:sz w:val="24"/>
          <w:szCs w:val="24"/>
          <w:lang w:val="en-CA"/>
        </w:rPr>
      </w:pPr>
    </w:p>
    <w:p w:rsidR="00137811" w:rsidRDefault="00137811" w:rsidP="00A90626">
      <w:pPr>
        <w:rPr>
          <w:bCs/>
          <w:noProof/>
          <w:color w:val="000000" w:themeColor="text1"/>
          <w:sz w:val="24"/>
          <w:szCs w:val="24"/>
          <w:lang w:val="en-CA"/>
        </w:rPr>
      </w:pPr>
    </w:p>
    <w:p w:rsidR="00137811" w:rsidRDefault="00137811" w:rsidP="00A90626">
      <w:pPr>
        <w:rPr>
          <w:bCs/>
          <w:noProof/>
          <w:color w:val="000000" w:themeColor="text1"/>
          <w:sz w:val="24"/>
          <w:szCs w:val="24"/>
          <w:lang w:val="en-CA"/>
        </w:rPr>
      </w:pPr>
    </w:p>
    <w:p w:rsidR="00137811" w:rsidRDefault="00137811" w:rsidP="00A90626">
      <w:pPr>
        <w:rPr>
          <w:bCs/>
          <w:noProof/>
          <w:color w:val="000000" w:themeColor="text1"/>
          <w:sz w:val="24"/>
          <w:szCs w:val="24"/>
          <w:lang w:val="en-CA"/>
        </w:rPr>
      </w:pPr>
    </w:p>
    <w:p w:rsidR="00137811" w:rsidRPr="008C1B9E" w:rsidRDefault="00137811" w:rsidP="00A90626">
      <w:pPr>
        <w:rPr>
          <w:bCs/>
          <w:noProof/>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Q7</w:t>
      </w:r>
    </w:p>
    <w:p w:rsidR="00A90626" w:rsidRPr="00B27C5B" w:rsidRDefault="00A90626" w:rsidP="00A90626">
      <w:pPr>
        <w:rPr>
          <w:bCs/>
          <w:noProof/>
          <w:color w:val="000000" w:themeColor="text1"/>
          <w:sz w:val="24"/>
          <w:szCs w:val="24"/>
          <w:lang w:val="en-CA"/>
        </w:rPr>
      </w:pPr>
      <w:r w:rsidRPr="00B27C5B">
        <w:rPr>
          <w:bCs/>
          <w:noProof/>
          <w:color w:val="000000" w:themeColor="text1"/>
          <w:sz w:val="24"/>
          <w:szCs w:val="24"/>
          <w:lang w:val="en-CA"/>
        </w:rPr>
        <w:t>In putting together an offer to purchase land that is going to be developed, why is it important to understand:</w:t>
      </w:r>
    </w:p>
    <w:p w:rsidR="00A90626" w:rsidRPr="00B27C5B" w:rsidRDefault="00A90626" w:rsidP="00A90626">
      <w:pPr>
        <w:rPr>
          <w:bCs/>
          <w:noProof/>
          <w:color w:val="000000" w:themeColor="text1"/>
          <w:sz w:val="24"/>
          <w:szCs w:val="24"/>
          <w:lang w:val="en-CA"/>
        </w:rPr>
      </w:pPr>
    </w:p>
    <w:p w:rsidR="00A90626" w:rsidRPr="00B27C5B" w:rsidRDefault="00A90626" w:rsidP="00A90626">
      <w:pPr>
        <w:rPr>
          <w:bCs/>
          <w:noProof/>
          <w:color w:val="000000" w:themeColor="text1"/>
          <w:sz w:val="24"/>
          <w:szCs w:val="24"/>
          <w:lang w:val="en-CA"/>
        </w:rPr>
      </w:pPr>
      <w:r w:rsidRPr="00B27C5B">
        <w:rPr>
          <w:bCs/>
          <w:noProof/>
          <w:color w:val="000000" w:themeColor="text1"/>
          <w:sz w:val="24"/>
          <w:szCs w:val="24"/>
          <w:lang w:val="en-CA"/>
        </w:rPr>
        <w:t xml:space="preserve">  A) The City Hall approval process?</w:t>
      </w:r>
    </w:p>
    <w:p w:rsidR="00A90626" w:rsidRDefault="00A90626" w:rsidP="00A90626">
      <w:pPr>
        <w:rPr>
          <w:bCs/>
          <w:noProof/>
          <w:color w:val="000000" w:themeColor="text1"/>
          <w:sz w:val="24"/>
          <w:szCs w:val="24"/>
          <w:lang w:val="en-CA"/>
        </w:rPr>
      </w:pPr>
      <w:r w:rsidRPr="00B27C5B">
        <w:rPr>
          <w:bCs/>
          <w:noProof/>
          <w:color w:val="000000" w:themeColor="text1"/>
          <w:sz w:val="24"/>
          <w:szCs w:val="24"/>
          <w:lang w:val="en-CA"/>
        </w:rPr>
        <w:t xml:space="preserve">  B) The architectural and engineering process?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Cs/>
          <w:color w:val="000000" w:themeColor="text1"/>
          <w:sz w:val="24"/>
          <w:szCs w:val="24"/>
          <w:lang w:val="en-CA"/>
        </w:rPr>
      </w:pPr>
    </w:p>
    <w:p w:rsidR="00137811" w:rsidRDefault="00137811" w:rsidP="00A90626">
      <w:pPr>
        <w:pBdr>
          <w:bottom w:val="single" w:sz="12" w:space="1" w:color="auto"/>
        </w:pBdr>
        <w:rPr>
          <w:bCs/>
          <w:color w:val="000000" w:themeColor="text1"/>
          <w:sz w:val="24"/>
          <w:szCs w:val="24"/>
          <w:lang w:val="en-CA"/>
        </w:rPr>
      </w:pPr>
    </w:p>
    <w:p w:rsidR="00137811" w:rsidRDefault="00137811" w:rsidP="00A90626">
      <w:pPr>
        <w:pBdr>
          <w:bottom w:val="single" w:sz="12" w:space="1" w:color="auto"/>
        </w:pBdr>
        <w:rPr>
          <w:bCs/>
          <w:color w:val="000000" w:themeColor="text1"/>
          <w:sz w:val="24"/>
          <w:szCs w:val="24"/>
          <w:lang w:val="en-CA"/>
        </w:rPr>
      </w:pPr>
    </w:p>
    <w:p w:rsidR="00137811" w:rsidRDefault="00137811" w:rsidP="00A90626">
      <w:pPr>
        <w:pBdr>
          <w:bottom w:val="single" w:sz="12" w:space="1" w:color="auto"/>
        </w:pBdr>
        <w:rPr>
          <w:bCs/>
          <w:color w:val="000000" w:themeColor="text1"/>
          <w:sz w:val="24"/>
          <w:szCs w:val="24"/>
          <w:lang w:val="en-CA"/>
        </w:rPr>
      </w:pPr>
    </w:p>
    <w:p w:rsidR="00137811" w:rsidRDefault="00137811" w:rsidP="00A90626">
      <w:pPr>
        <w:pBdr>
          <w:bottom w:val="single" w:sz="12" w:space="1" w:color="auto"/>
        </w:pBdr>
        <w:rPr>
          <w:bCs/>
          <w:color w:val="000000" w:themeColor="text1"/>
          <w:sz w:val="24"/>
          <w:szCs w:val="24"/>
          <w:lang w:val="en-CA"/>
        </w:rPr>
      </w:pPr>
    </w:p>
    <w:p w:rsidR="00A90626" w:rsidRPr="00AA410E" w:rsidRDefault="00A90626" w:rsidP="00A90626">
      <w:pPr>
        <w:rPr>
          <w:bCs/>
          <w:color w:val="000000" w:themeColor="text1"/>
          <w:sz w:val="24"/>
          <w:szCs w:val="24"/>
          <w:lang w:val="en-CA"/>
        </w:rPr>
      </w:pPr>
    </w:p>
    <w:p w:rsidR="00A90626" w:rsidRDefault="00A90626" w:rsidP="00A90626">
      <w:pPr>
        <w:rPr>
          <w:color w:val="000000" w:themeColor="text1"/>
          <w:sz w:val="24"/>
          <w:szCs w:val="24"/>
          <w:lang w:val="en-CA"/>
        </w:rPr>
      </w:pPr>
      <w:r>
        <w:rPr>
          <w:color w:val="000000" w:themeColor="text1"/>
          <w:sz w:val="24"/>
          <w:szCs w:val="24"/>
          <w:lang w:val="en-CA"/>
        </w:rPr>
        <w:br w:type="page"/>
      </w:r>
    </w:p>
    <w:p w:rsidR="00A90626" w:rsidRDefault="00A90626" w:rsidP="00A90626">
      <w:pPr>
        <w:rPr>
          <w:b/>
          <w:color w:val="000000" w:themeColor="text1"/>
          <w:sz w:val="24"/>
          <w:szCs w:val="24"/>
          <w:lang w:val="en-CA"/>
        </w:rPr>
      </w:pPr>
      <w:r>
        <w:rPr>
          <w:color w:val="000000" w:themeColor="text1"/>
          <w:sz w:val="24"/>
          <w:szCs w:val="24"/>
          <w:lang w:val="en-CA"/>
        </w:rPr>
        <w:lastRenderedPageBreak/>
        <w:t>Q8</w:t>
      </w:r>
    </w:p>
    <w:p w:rsidR="00A90626" w:rsidRPr="00B140B9" w:rsidRDefault="00A90626" w:rsidP="00A90626">
      <w:pPr>
        <w:rPr>
          <w:bCs/>
          <w:noProof/>
          <w:color w:val="000000" w:themeColor="text1"/>
          <w:sz w:val="24"/>
          <w:szCs w:val="24"/>
          <w:lang w:val="en-CA"/>
        </w:rPr>
      </w:pPr>
      <w:r w:rsidRPr="00B140B9">
        <w:rPr>
          <w:bCs/>
          <w:noProof/>
          <w:color w:val="000000" w:themeColor="text1"/>
          <w:sz w:val="24"/>
          <w:szCs w:val="24"/>
          <w:lang w:val="en-CA"/>
        </w:rPr>
        <w:t>What are the architectural and engineering processes involved</w:t>
      </w:r>
    </w:p>
    <w:p w:rsidR="00A90626" w:rsidRDefault="00A90626" w:rsidP="00A90626">
      <w:pPr>
        <w:rPr>
          <w:bCs/>
          <w:noProof/>
          <w:color w:val="000000" w:themeColor="text1"/>
          <w:sz w:val="24"/>
          <w:szCs w:val="24"/>
          <w:lang w:val="en-CA"/>
        </w:rPr>
      </w:pPr>
      <w:r w:rsidRPr="00B140B9">
        <w:rPr>
          <w:bCs/>
          <w:noProof/>
          <w:color w:val="000000" w:themeColor="text1"/>
          <w:sz w:val="24"/>
          <w:szCs w:val="24"/>
          <w:lang w:val="en-CA"/>
        </w:rPr>
        <w:t>in obtaining a building permit?</w:t>
      </w:r>
    </w:p>
    <w:p w:rsidR="00A90626" w:rsidRPr="006D6E9D" w:rsidRDefault="006D6E9D" w:rsidP="00A90626">
      <w:pPr>
        <w:rPr>
          <w:b/>
          <w:i/>
          <w:lang w:val="en-CA"/>
        </w:rPr>
      </w:pPr>
      <w:r w:rsidRPr="006D6E9D">
        <w:rPr>
          <w:b/>
          <w:i/>
          <w:lang w:val="en-CA"/>
        </w:rPr>
        <w:t>Flip side</w:t>
      </w:r>
    </w:p>
    <w:p w:rsidR="00A90626" w:rsidRPr="0010110B" w:rsidRDefault="00A90626" w:rsidP="00A90626">
      <w:pPr>
        <w:rPr>
          <w:bCs/>
          <w:noProof/>
          <w:color w:val="000000" w:themeColor="text1"/>
          <w:sz w:val="24"/>
          <w:szCs w:val="24"/>
          <w:lang w:val="en-CA"/>
        </w:rPr>
      </w:pPr>
      <w:r w:rsidRPr="0010110B">
        <w:rPr>
          <w:bCs/>
          <w:noProof/>
          <w:color w:val="000000" w:themeColor="text1"/>
          <w:sz w:val="24"/>
          <w:szCs w:val="24"/>
          <w:lang w:val="en-CA"/>
        </w:rPr>
        <w:t>Architectural sketch plans which provide the developer an approximate idea of what can be built on the site. This enables the developer to carry out a development analysis to determine the value of the land.</w:t>
      </w:r>
    </w:p>
    <w:p w:rsidR="00A90626" w:rsidRPr="0010110B" w:rsidRDefault="00A90626" w:rsidP="00A90626">
      <w:pPr>
        <w:rPr>
          <w:bCs/>
          <w:noProof/>
          <w:color w:val="000000" w:themeColor="text1"/>
          <w:sz w:val="24"/>
          <w:szCs w:val="24"/>
          <w:lang w:val="en-CA"/>
        </w:rPr>
      </w:pPr>
    </w:p>
    <w:p w:rsidR="00A90626" w:rsidRPr="0010110B" w:rsidRDefault="00A90626" w:rsidP="00A90626">
      <w:pPr>
        <w:rPr>
          <w:bCs/>
          <w:noProof/>
          <w:color w:val="000000" w:themeColor="text1"/>
          <w:sz w:val="24"/>
          <w:szCs w:val="24"/>
          <w:lang w:val="en-CA"/>
        </w:rPr>
      </w:pPr>
      <w:r w:rsidRPr="0010110B">
        <w:rPr>
          <w:bCs/>
          <w:noProof/>
          <w:color w:val="000000" w:themeColor="text1"/>
          <w:sz w:val="24"/>
          <w:szCs w:val="24"/>
          <w:lang w:val="en-CA"/>
        </w:rPr>
        <w:t>Architectural plans are submitted for a development permit which are scale drawings that describe the site layout, floor plans, exterior design, building materials and landscape design.</w:t>
      </w:r>
    </w:p>
    <w:p w:rsidR="00A90626" w:rsidRPr="0010110B" w:rsidRDefault="00A90626" w:rsidP="00A90626">
      <w:pPr>
        <w:rPr>
          <w:bCs/>
          <w:noProof/>
          <w:color w:val="000000" w:themeColor="text1"/>
          <w:sz w:val="24"/>
          <w:szCs w:val="24"/>
          <w:lang w:val="en-CA"/>
        </w:rPr>
      </w:pPr>
    </w:p>
    <w:p w:rsidR="00A90626" w:rsidRPr="0010110B" w:rsidRDefault="00A90626" w:rsidP="00A90626">
      <w:pPr>
        <w:rPr>
          <w:bCs/>
          <w:noProof/>
          <w:color w:val="000000" w:themeColor="text1"/>
          <w:sz w:val="24"/>
          <w:szCs w:val="24"/>
          <w:lang w:val="en-CA"/>
        </w:rPr>
      </w:pPr>
      <w:r w:rsidRPr="0010110B">
        <w:rPr>
          <w:bCs/>
          <w:noProof/>
          <w:color w:val="000000" w:themeColor="text1"/>
          <w:sz w:val="24"/>
          <w:szCs w:val="24"/>
          <w:lang w:val="en-CA"/>
        </w:rPr>
        <w:t>Detailed working drawings and building specifications are prepared by architects and professional engineers are submitted to obtain a building permit.</w:t>
      </w:r>
    </w:p>
    <w:p w:rsidR="00A90626" w:rsidRPr="0010110B" w:rsidRDefault="00A90626" w:rsidP="00A90626">
      <w:pPr>
        <w:rPr>
          <w:bCs/>
          <w:noProof/>
          <w:color w:val="000000" w:themeColor="text1"/>
          <w:sz w:val="24"/>
          <w:szCs w:val="24"/>
          <w:lang w:val="en-CA"/>
        </w:rPr>
      </w:pPr>
    </w:p>
    <w:p w:rsidR="00A90626" w:rsidRPr="0010110B" w:rsidRDefault="00A90626" w:rsidP="00A90626">
      <w:pPr>
        <w:rPr>
          <w:bCs/>
          <w:noProof/>
          <w:color w:val="000000" w:themeColor="text1"/>
          <w:sz w:val="24"/>
          <w:szCs w:val="24"/>
          <w:lang w:val="en-CA"/>
        </w:rPr>
      </w:pPr>
      <w:r w:rsidRPr="0010110B">
        <w:rPr>
          <w:bCs/>
          <w:noProof/>
          <w:color w:val="000000" w:themeColor="text1"/>
          <w:sz w:val="24"/>
          <w:szCs w:val="24"/>
          <w:lang w:val="en-CA"/>
        </w:rPr>
        <w:t>Professionals involved include:</w:t>
      </w:r>
    </w:p>
    <w:p w:rsidR="00A90626" w:rsidRPr="0010110B" w:rsidRDefault="00A90626" w:rsidP="00A90626">
      <w:pPr>
        <w:rPr>
          <w:bCs/>
          <w:noProof/>
          <w:color w:val="000000" w:themeColor="text1"/>
          <w:sz w:val="24"/>
          <w:szCs w:val="24"/>
          <w:lang w:val="en-CA"/>
        </w:rPr>
      </w:pPr>
      <w:r w:rsidRPr="0010110B">
        <w:rPr>
          <w:bCs/>
          <w:noProof/>
          <w:color w:val="000000" w:themeColor="text1"/>
          <w:sz w:val="24"/>
          <w:szCs w:val="24"/>
          <w:lang w:val="en-CA"/>
        </w:rPr>
        <w:t>Registered architects who assumes the overall responsibility and engages:</w:t>
      </w:r>
    </w:p>
    <w:p w:rsidR="00A90626" w:rsidRPr="0010110B" w:rsidRDefault="00A90626" w:rsidP="00A90626">
      <w:pPr>
        <w:rPr>
          <w:bCs/>
          <w:noProof/>
          <w:color w:val="000000" w:themeColor="text1"/>
          <w:sz w:val="24"/>
          <w:szCs w:val="24"/>
          <w:lang w:val="en-CA"/>
        </w:rPr>
      </w:pPr>
      <w:r w:rsidRPr="0010110B">
        <w:rPr>
          <w:bCs/>
          <w:noProof/>
          <w:color w:val="000000" w:themeColor="text1"/>
          <w:sz w:val="24"/>
          <w:szCs w:val="24"/>
          <w:lang w:val="en-CA"/>
        </w:rPr>
        <w:tab/>
        <w:t>Structural , electrical and civil engineers</w:t>
      </w:r>
    </w:p>
    <w:p w:rsidR="00A90626" w:rsidRPr="0010110B" w:rsidRDefault="00A90626" w:rsidP="00A90626">
      <w:pPr>
        <w:rPr>
          <w:bCs/>
          <w:noProof/>
          <w:color w:val="000000" w:themeColor="text1"/>
          <w:sz w:val="24"/>
          <w:szCs w:val="24"/>
          <w:lang w:val="en-CA"/>
        </w:rPr>
      </w:pPr>
      <w:r w:rsidRPr="0010110B">
        <w:rPr>
          <w:bCs/>
          <w:noProof/>
          <w:color w:val="000000" w:themeColor="text1"/>
          <w:sz w:val="24"/>
          <w:szCs w:val="24"/>
          <w:lang w:val="en-CA"/>
        </w:rPr>
        <w:tab/>
        <w:t>Heating and air conditioning engineers</w:t>
      </w:r>
    </w:p>
    <w:p w:rsidR="00A90626" w:rsidRPr="0010110B" w:rsidRDefault="00A90626" w:rsidP="00A90626">
      <w:pPr>
        <w:rPr>
          <w:bCs/>
          <w:noProof/>
          <w:color w:val="000000" w:themeColor="text1"/>
          <w:sz w:val="24"/>
          <w:szCs w:val="24"/>
          <w:lang w:val="en-CA"/>
        </w:rPr>
      </w:pPr>
      <w:r w:rsidRPr="0010110B">
        <w:rPr>
          <w:bCs/>
          <w:noProof/>
          <w:color w:val="000000" w:themeColor="text1"/>
          <w:sz w:val="24"/>
          <w:szCs w:val="24"/>
          <w:lang w:val="en-CA"/>
        </w:rPr>
        <w:tab/>
        <w:t>Geoscientist to carry out soil tests</w:t>
      </w:r>
    </w:p>
    <w:p w:rsidR="00A90626" w:rsidRPr="0010110B" w:rsidRDefault="00A90626" w:rsidP="00A90626">
      <w:pPr>
        <w:rPr>
          <w:bCs/>
          <w:noProof/>
          <w:color w:val="000000" w:themeColor="text1"/>
          <w:sz w:val="24"/>
          <w:szCs w:val="24"/>
          <w:lang w:val="en-CA"/>
        </w:rPr>
      </w:pPr>
      <w:r w:rsidRPr="0010110B">
        <w:rPr>
          <w:bCs/>
          <w:noProof/>
          <w:color w:val="000000" w:themeColor="text1"/>
          <w:sz w:val="24"/>
          <w:szCs w:val="24"/>
          <w:lang w:val="en-CA"/>
        </w:rPr>
        <w:tab/>
        <w:t>Landscape architects</w:t>
      </w:r>
    </w:p>
    <w:p w:rsidR="00A90626" w:rsidRPr="0010110B" w:rsidRDefault="00A90626" w:rsidP="00A90626">
      <w:pPr>
        <w:rPr>
          <w:bCs/>
          <w:noProof/>
          <w:color w:val="000000" w:themeColor="text1"/>
          <w:sz w:val="24"/>
          <w:szCs w:val="24"/>
          <w:lang w:val="en-CA"/>
        </w:rPr>
      </w:pPr>
      <w:r w:rsidRPr="0010110B">
        <w:rPr>
          <w:bCs/>
          <w:noProof/>
          <w:color w:val="000000" w:themeColor="text1"/>
          <w:sz w:val="24"/>
          <w:szCs w:val="24"/>
          <w:lang w:val="en-CA"/>
        </w:rPr>
        <w:t xml:space="preserve">         </w:t>
      </w:r>
      <w:r>
        <w:rPr>
          <w:bCs/>
          <w:noProof/>
          <w:color w:val="000000" w:themeColor="text1"/>
          <w:sz w:val="24"/>
          <w:szCs w:val="24"/>
          <w:lang w:val="en-CA"/>
        </w:rPr>
        <w:t xml:space="preserve"> </w:t>
      </w:r>
      <w:r w:rsidRPr="0010110B">
        <w:rPr>
          <w:bCs/>
          <w:noProof/>
          <w:color w:val="000000" w:themeColor="text1"/>
          <w:sz w:val="24"/>
          <w:szCs w:val="24"/>
          <w:lang w:val="en-CA"/>
        </w:rPr>
        <w:t xml:space="preserve"> Building envelope engineers </w:t>
      </w:r>
    </w:p>
    <w:p w:rsidR="00A90626" w:rsidRPr="0010110B" w:rsidRDefault="00A90626" w:rsidP="00A90626">
      <w:pPr>
        <w:pBdr>
          <w:bottom w:val="single" w:sz="12" w:space="1" w:color="auto"/>
        </w:pBdr>
        <w:rPr>
          <w:bCs/>
          <w:noProof/>
          <w:color w:val="000000" w:themeColor="text1"/>
          <w:sz w:val="24"/>
          <w:szCs w:val="24"/>
          <w:lang w:val="en-CA"/>
        </w:rPr>
      </w:pPr>
      <w:r w:rsidRPr="0010110B">
        <w:rPr>
          <w:bCs/>
          <w:noProof/>
          <w:color w:val="000000" w:themeColor="text1"/>
          <w:sz w:val="24"/>
          <w:szCs w:val="24"/>
          <w:lang w:val="en-CA"/>
        </w:rPr>
        <w:tab/>
        <w:t xml:space="preserve">Environmental engineers who deal with site contamination and </w:t>
      </w:r>
      <w:r w:rsidRPr="0010110B">
        <w:rPr>
          <w:bCs/>
          <w:noProof/>
          <w:color w:val="000000" w:themeColor="text1"/>
          <w:sz w:val="24"/>
          <w:szCs w:val="24"/>
          <w:lang w:val="en-CA"/>
        </w:rPr>
        <w:tab/>
        <w:t>remediation issues</w:t>
      </w:r>
    </w:p>
    <w:p w:rsidR="006D6E9D" w:rsidRDefault="006D6E9D">
      <w:pPr>
        <w:rPr>
          <w:color w:val="000000" w:themeColor="text1"/>
          <w:sz w:val="24"/>
          <w:szCs w:val="24"/>
          <w:lang w:val="en-CA"/>
        </w:rPr>
      </w:pPr>
      <w:r>
        <w:rPr>
          <w:color w:val="000000" w:themeColor="text1"/>
          <w:sz w:val="24"/>
          <w:szCs w:val="24"/>
          <w:lang w:val="en-CA"/>
        </w:rPr>
        <w:br w:type="page"/>
      </w:r>
    </w:p>
    <w:p w:rsidR="00A90626" w:rsidRDefault="00A90626" w:rsidP="00A90626">
      <w:pPr>
        <w:rPr>
          <w:b/>
          <w:color w:val="000000" w:themeColor="text1"/>
          <w:sz w:val="24"/>
          <w:szCs w:val="24"/>
          <w:lang w:val="en-CA"/>
        </w:rPr>
      </w:pPr>
      <w:r>
        <w:rPr>
          <w:color w:val="000000" w:themeColor="text1"/>
          <w:sz w:val="24"/>
          <w:szCs w:val="24"/>
          <w:lang w:val="en-CA"/>
        </w:rPr>
        <w:lastRenderedPageBreak/>
        <w:t>Q9</w:t>
      </w:r>
    </w:p>
    <w:p w:rsidR="00A90626" w:rsidRDefault="00A90626" w:rsidP="00A90626">
      <w:pPr>
        <w:rPr>
          <w:bCs/>
          <w:color w:val="000000" w:themeColor="text1"/>
          <w:sz w:val="24"/>
          <w:szCs w:val="24"/>
          <w:lang w:val="en-CA"/>
        </w:rPr>
      </w:pPr>
      <w:r w:rsidRPr="008A2039">
        <w:rPr>
          <w:bCs/>
          <w:color w:val="000000" w:themeColor="text1"/>
          <w:sz w:val="24"/>
          <w:szCs w:val="24"/>
          <w:lang w:val="en-CA"/>
        </w:rPr>
        <w:t xml:space="preserve">How can you use a time line to help develop the subject removal </w:t>
      </w:r>
      <w:proofErr w:type="gramStart"/>
      <w:r w:rsidRPr="008A2039">
        <w:rPr>
          <w:bCs/>
          <w:color w:val="000000" w:themeColor="text1"/>
          <w:sz w:val="24"/>
          <w:szCs w:val="24"/>
          <w:lang w:val="en-CA"/>
        </w:rPr>
        <w:t>dates.</w:t>
      </w:r>
      <w:proofErr w:type="gramEnd"/>
    </w:p>
    <w:p w:rsidR="00A90626" w:rsidRPr="006D6E9D" w:rsidRDefault="006D6E9D" w:rsidP="00A90626">
      <w:pPr>
        <w:rPr>
          <w:b/>
          <w:i/>
          <w:lang w:val="en-CA"/>
        </w:rPr>
      </w:pPr>
      <w:r w:rsidRPr="006D6E9D">
        <w:rPr>
          <w:b/>
          <w:i/>
          <w:lang w:val="en-CA"/>
        </w:rPr>
        <w:t>Flip side</w:t>
      </w:r>
    </w:p>
    <w:p w:rsidR="00A90626" w:rsidRDefault="00A90626" w:rsidP="00A90626">
      <w:pPr>
        <w:rPr>
          <w:bCs/>
          <w:color w:val="000000" w:themeColor="text1"/>
          <w:sz w:val="24"/>
          <w:szCs w:val="24"/>
          <w:lang w:val="en-CA"/>
        </w:rPr>
      </w:pPr>
      <w:r w:rsidRPr="0010110B">
        <w:rPr>
          <w:bCs/>
          <w:color w:val="000000" w:themeColor="text1"/>
          <w:sz w:val="24"/>
          <w:szCs w:val="24"/>
          <w:lang w:val="en-CA"/>
        </w:rPr>
        <w:t>The time line below a simple example of a development approval time line which can be used to set realistic subject removal dates.</w:t>
      </w:r>
    </w:p>
    <w:p w:rsidR="00A90626" w:rsidRPr="0010110B" w:rsidRDefault="00A90626" w:rsidP="00A90626">
      <w:pPr>
        <w:rPr>
          <w:bCs/>
          <w:color w:val="000000" w:themeColor="text1"/>
          <w:sz w:val="24"/>
          <w:szCs w:val="24"/>
          <w:lang w:val="en-CA"/>
        </w:rPr>
      </w:pPr>
      <w:r>
        <w:rPr>
          <w:bCs/>
          <w:noProof/>
          <w:color w:val="000000" w:themeColor="text1"/>
          <w:sz w:val="24"/>
          <w:szCs w:val="24"/>
        </w:rPr>
        <w:drawing>
          <wp:inline distT="0" distB="0" distL="0" distR="0" wp14:anchorId="36DE9ED6" wp14:editId="1580599A">
            <wp:extent cx="4633415" cy="1033207"/>
            <wp:effectExtent l="0" t="0" r="0" b="0"/>
            <wp:docPr id="690" name="Picture 690" descr="C:\Users\Neil\AppData\Local\Temp\Articulate\Storyline\5oUuNNX4yb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oUuNNX4ybx.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39697" cy="1034608"/>
                    </a:xfrm>
                    <a:prstGeom prst="rect">
                      <a:avLst/>
                    </a:prstGeom>
                    <a:noFill/>
                    <a:ln>
                      <a:noFill/>
                    </a:ln>
                  </pic:spPr>
                </pic:pic>
              </a:graphicData>
            </a:graphic>
          </wp:inline>
        </w:drawing>
      </w:r>
    </w:p>
    <w:p w:rsidR="00A90626" w:rsidRPr="0010110B" w:rsidRDefault="00A90626" w:rsidP="00A90626">
      <w:pPr>
        <w:rPr>
          <w:bCs/>
          <w:color w:val="000000" w:themeColor="text1"/>
          <w:sz w:val="24"/>
          <w:szCs w:val="24"/>
          <w:lang w:val="en-CA"/>
        </w:rPr>
      </w:pPr>
    </w:p>
    <w:p w:rsidR="00A90626" w:rsidRPr="00B225A9" w:rsidRDefault="00A90626" w:rsidP="00A90626">
      <w:pPr>
        <w:rPr>
          <w:bCs/>
          <w:color w:val="000000" w:themeColor="text1"/>
          <w:sz w:val="24"/>
          <w:szCs w:val="24"/>
          <w:lang w:val="en-CA"/>
        </w:rPr>
      </w:pPr>
      <w:r w:rsidRPr="00B225A9">
        <w:rPr>
          <w:bCs/>
          <w:color w:val="000000" w:themeColor="text1"/>
          <w:sz w:val="24"/>
          <w:szCs w:val="24"/>
          <w:lang w:val="en-CA"/>
        </w:rPr>
        <w:t>The time line above is a very simple example. The approval process can be far more complex and may involve:</w:t>
      </w:r>
    </w:p>
    <w:p w:rsidR="00A90626" w:rsidRPr="00B225A9" w:rsidRDefault="00A90626" w:rsidP="00A90626">
      <w:pPr>
        <w:rPr>
          <w:bCs/>
          <w:color w:val="000000" w:themeColor="text1"/>
          <w:sz w:val="24"/>
          <w:szCs w:val="24"/>
          <w:lang w:val="en-CA"/>
        </w:rPr>
      </w:pPr>
      <w:r w:rsidRPr="00B225A9">
        <w:rPr>
          <w:bCs/>
          <w:color w:val="000000" w:themeColor="text1"/>
          <w:sz w:val="24"/>
          <w:szCs w:val="24"/>
          <w:lang w:val="en-CA"/>
        </w:rPr>
        <w:tab/>
        <w:t>Rezoning application</w:t>
      </w:r>
    </w:p>
    <w:p w:rsidR="00A90626" w:rsidRPr="00B225A9" w:rsidRDefault="00A90626" w:rsidP="00A90626">
      <w:pPr>
        <w:rPr>
          <w:bCs/>
          <w:color w:val="000000" w:themeColor="text1"/>
          <w:sz w:val="24"/>
          <w:szCs w:val="24"/>
          <w:lang w:val="en-CA"/>
        </w:rPr>
      </w:pPr>
      <w:r w:rsidRPr="00B225A9">
        <w:rPr>
          <w:bCs/>
          <w:color w:val="000000" w:themeColor="text1"/>
          <w:sz w:val="24"/>
          <w:szCs w:val="24"/>
          <w:lang w:val="en-CA"/>
        </w:rPr>
        <w:tab/>
        <w:t>Public hearings</w:t>
      </w:r>
    </w:p>
    <w:p w:rsidR="00A90626" w:rsidRPr="00B225A9" w:rsidRDefault="00A90626" w:rsidP="00A90626">
      <w:pPr>
        <w:rPr>
          <w:bCs/>
          <w:color w:val="000000" w:themeColor="text1"/>
          <w:sz w:val="24"/>
          <w:szCs w:val="24"/>
          <w:lang w:val="en-CA"/>
        </w:rPr>
      </w:pPr>
      <w:r w:rsidRPr="00B225A9">
        <w:rPr>
          <w:bCs/>
          <w:color w:val="000000" w:themeColor="text1"/>
          <w:sz w:val="24"/>
          <w:szCs w:val="24"/>
          <w:lang w:val="en-CA"/>
        </w:rPr>
        <w:tab/>
      </w:r>
      <w:proofErr w:type="gramStart"/>
      <w:r w:rsidRPr="00B225A9">
        <w:rPr>
          <w:bCs/>
          <w:color w:val="000000" w:themeColor="text1"/>
          <w:sz w:val="24"/>
          <w:szCs w:val="24"/>
          <w:lang w:val="en-CA"/>
        </w:rPr>
        <w:t>Approval from other agencies such the Department of Highways etc.</w:t>
      </w:r>
      <w:proofErr w:type="gramEnd"/>
    </w:p>
    <w:p w:rsidR="00A90626" w:rsidRPr="00B225A9" w:rsidRDefault="00A90626" w:rsidP="00A90626">
      <w:pPr>
        <w:rPr>
          <w:bCs/>
          <w:color w:val="000000" w:themeColor="text1"/>
          <w:sz w:val="24"/>
          <w:szCs w:val="24"/>
          <w:lang w:val="en-CA"/>
        </w:rPr>
      </w:pPr>
    </w:p>
    <w:p w:rsidR="00A90626" w:rsidRPr="00B225A9" w:rsidRDefault="00A90626" w:rsidP="00A90626">
      <w:pPr>
        <w:rPr>
          <w:bCs/>
          <w:color w:val="000000" w:themeColor="text1"/>
          <w:sz w:val="24"/>
          <w:szCs w:val="24"/>
          <w:lang w:val="en-CA"/>
        </w:rPr>
      </w:pPr>
      <w:r w:rsidRPr="00B225A9">
        <w:rPr>
          <w:bCs/>
          <w:color w:val="000000" w:themeColor="text1"/>
          <w:sz w:val="24"/>
          <w:szCs w:val="24"/>
          <w:lang w:val="en-CA"/>
        </w:rPr>
        <w:t>The city requests revision be made and the application resubmitted.</w:t>
      </w:r>
    </w:p>
    <w:p w:rsidR="00A90626" w:rsidRPr="00B225A9" w:rsidRDefault="00A90626" w:rsidP="00A90626">
      <w:pPr>
        <w:rPr>
          <w:bCs/>
          <w:color w:val="000000" w:themeColor="text1"/>
          <w:sz w:val="24"/>
          <w:szCs w:val="24"/>
          <w:lang w:val="en-CA"/>
        </w:rPr>
      </w:pPr>
    </w:p>
    <w:p w:rsidR="00A90626" w:rsidRPr="00B225A9" w:rsidRDefault="00A90626" w:rsidP="00A90626">
      <w:pPr>
        <w:rPr>
          <w:bCs/>
          <w:color w:val="000000" w:themeColor="text1"/>
          <w:sz w:val="24"/>
          <w:szCs w:val="24"/>
          <w:lang w:val="en-CA"/>
        </w:rPr>
      </w:pPr>
      <w:r>
        <w:rPr>
          <w:bCs/>
          <w:color w:val="000000" w:themeColor="text1"/>
          <w:sz w:val="24"/>
          <w:szCs w:val="24"/>
          <w:lang w:val="en-CA"/>
        </w:rPr>
        <w:t>M</w:t>
      </w:r>
      <w:r w:rsidRPr="00B225A9">
        <w:rPr>
          <w:bCs/>
          <w:color w:val="000000" w:themeColor="text1"/>
          <w:sz w:val="24"/>
          <w:szCs w:val="24"/>
          <w:lang w:val="en-CA"/>
        </w:rPr>
        <w:t>ake sure you allow plenty of time for the approvals. There can be a lot of setbacks that delay the approvals.</w:t>
      </w: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Q10</w:t>
      </w:r>
    </w:p>
    <w:p w:rsidR="00A90626" w:rsidRDefault="00A90626" w:rsidP="00A90626">
      <w:pPr>
        <w:rPr>
          <w:bCs/>
          <w:color w:val="000000" w:themeColor="text1"/>
          <w:sz w:val="24"/>
          <w:szCs w:val="24"/>
          <w:lang w:val="en-CA"/>
        </w:rPr>
      </w:pPr>
      <w:r w:rsidRPr="00EB78B8">
        <w:rPr>
          <w:bCs/>
          <w:color w:val="000000" w:themeColor="text1"/>
          <w:sz w:val="24"/>
          <w:szCs w:val="24"/>
          <w:lang w:val="en-CA"/>
        </w:rPr>
        <w:t>What the difference between an “Offer to Purchase” and an “Option”?</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Cs/>
          <w:color w:val="000000" w:themeColor="text1"/>
          <w:sz w:val="24"/>
          <w:szCs w:val="24"/>
          <w:lang w:val="en-CA"/>
        </w:rPr>
      </w:pPr>
    </w:p>
    <w:p w:rsidR="006D6E9D" w:rsidRDefault="006D6E9D" w:rsidP="00A90626">
      <w:pPr>
        <w:rPr>
          <w:bCs/>
          <w:color w:val="000000" w:themeColor="text1"/>
          <w:sz w:val="24"/>
          <w:szCs w:val="24"/>
          <w:lang w:val="en-CA"/>
        </w:rPr>
      </w:pPr>
    </w:p>
    <w:p w:rsidR="006D6E9D" w:rsidRDefault="006D6E9D" w:rsidP="00A90626">
      <w:pPr>
        <w:rPr>
          <w:bCs/>
          <w:color w:val="000000" w:themeColor="text1"/>
          <w:sz w:val="24"/>
          <w:szCs w:val="24"/>
          <w:lang w:val="en-CA"/>
        </w:rPr>
      </w:pPr>
    </w:p>
    <w:p w:rsidR="006D6E9D" w:rsidRDefault="006D6E9D" w:rsidP="00A90626">
      <w:pPr>
        <w:rPr>
          <w:bCs/>
          <w:color w:val="000000" w:themeColor="text1"/>
          <w:sz w:val="24"/>
          <w:szCs w:val="24"/>
          <w:lang w:val="en-CA"/>
        </w:rPr>
      </w:pPr>
    </w:p>
    <w:p w:rsidR="006D6E9D" w:rsidRPr="007A682E" w:rsidRDefault="006D6E9D" w:rsidP="00A90626">
      <w:pPr>
        <w:rPr>
          <w:bCs/>
          <w:color w:val="000000" w:themeColor="text1"/>
          <w:sz w:val="24"/>
          <w:szCs w:val="24"/>
          <w:lang w:val="en-CA"/>
        </w:rPr>
      </w:pPr>
    </w:p>
    <w:p w:rsidR="00A90626" w:rsidRDefault="00A90626" w:rsidP="00A90626">
      <w:pPr>
        <w:pBdr>
          <w:bottom w:val="single" w:sz="12" w:space="1" w:color="auto"/>
        </w:pBdr>
        <w:rPr>
          <w:bCs/>
          <w:iCs/>
          <w:lang w:val="en-CA"/>
        </w:rPr>
      </w:pPr>
    </w:p>
    <w:p w:rsidR="00A90626" w:rsidRDefault="00A90626" w:rsidP="00A90626">
      <w:pPr>
        <w:rPr>
          <w:bCs/>
          <w:iCs/>
          <w:lang w:val="en-CA"/>
        </w:rPr>
      </w:pPr>
    </w:p>
    <w:p w:rsidR="006D6E9D" w:rsidRDefault="006D6E9D">
      <w:pPr>
        <w:rPr>
          <w:color w:val="000000" w:themeColor="text1"/>
          <w:sz w:val="24"/>
          <w:szCs w:val="24"/>
          <w:lang w:val="en-CA"/>
        </w:rPr>
      </w:pPr>
      <w:r>
        <w:rPr>
          <w:color w:val="000000" w:themeColor="text1"/>
          <w:sz w:val="24"/>
          <w:szCs w:val="24"/>
          <w:lang w:val="en-CA"/>
        </w:rPr>
        <w:br w:type="page"/>
      </w:r>
    </w:p>
    <w:p w:rsidR="00A90626" w:rsidRPr="00DF34E9" w:rsidRDefault="00A90626" w:rsidP="00A90626">
      <w:pPr>
        <w:rPr>
          <w:bCs/>
          <w:iCs/>
          <w:lang w:val="en-CA"/>
        </w:rPr>
      </w:pPr>
      <w:r>
        <w:rPr>
          <w:color w:val="000000" w:themeColor="text1"/>
          <w:sz w:val="24"/>
          <w:szCs w:val="24"/>
          <w:lang w:val="en-CA"/>
        </w:rPr>
        <w:lastRenderedPageBreak/>
        <w:t>Q11</w:t>
      </w:r>
    </w:p>
    <w:p w:rsidR="00A90626" w:rsidRDefault="00A90626" w:rsidP="00A90626">
      <w:pPr>
        <w:rPr>
          <w:bCs/>
          <w:color w:val="000000" w:themeColor="text1"/>
          <w:sz w:val="24"/>
          <w:szCs w:val="24"/>
          <w:lang w:val="en-CA"/>
        </w:rPr>
      </w:pPr>
      <w:r w:rsidRPr="00B821F8">
        <w:rPr>
          <w:bCs/>
          <w:color w:val="000000" w:themeColor="text1"/>
          <w:sz w:val="24"/>
          <w:szCs w:val="24"/>
          <w:lang w:val="en-CA"/>
        </w:rPr>
        <w:t>What are the pros and cons for an “Option to Buy” from the developers</w:t>
      </w:r>
      <w:r>
        <w:rPr>
          <w:bCs/>
          <w:color w:val="000000" w:themeColor="text1"/>
          <w:sz w:val="24"/>
          <w:szCs w:val="24"/>
          <w:lang w:val="en-CA"/>
        </w:rPr>
        <w:t xml:space="preserve">’ and </w:t>
      </w:r>
      <w:proofErr w:type="gramStart"/>
      <w:r>
        <w:rPr>
          <w:bCs/>
          <w:color w:val="000000" w:themeColor="text1"/>
          <w:sz w:val="24"/>
          <w:szCs w:val="24"/>
          <w:lang w:val="en-CA"/>
        </w:rPr>
        <w:t>seller’</w:t>
      </w:r>
      <w:r w:rsidRPr="00B821F8">
        <w:rPr>
          <w:bCs/>
          <w:color w:val="000000" w:themeColor="text1"/>
          <w:sz w:val="24"/>
          <w:szCs w:val="24"/>
          <w:lang w:val="en-CA"/>
        </w:rPr>
        <w:t>s</w:t>
      </w:r>
      <w:proofErr w:type="gramEnd"/>
      <w:r w:rsidRPr="00B821F8">
        <w:rPr>
          <w:bCs/>
          <w:color w:val="000000" w:themeColor="text1"/>
          <w:sz w:val="24"/>
          <w:szCs w:val="24"/>
          <w:lang w:val="en-CA"/>
        </w:rPr>
        <w:t xml:space="preserve"> perspective?</w:t>
      </w:r>
    </w:p>
    <w:p w:rsidR="00A90626" w:rsidRPr="006D6E9D" w:rsidRDefault="00A90626" w:rsidP="00A90626">
      <w:pPr>
        <w:rPr>
          <w:b/>
          <w:i/>
          <w:lang w:val="en-CA"/>
        </w:rPr>
      </w:pPr>
      <w:proofErr w:type="gramStart"/>
      <w:r w:rsidRPr="006D6E9D">
        <w:rPr>
          <w:b/>
          <w:i/>
          <w:lang w:val="en-CA"/>
        </w:rPr>
        <w:t>Your</w:t>
      </w:r>
      <w:proofErr w:type="gramEnd"/>
      <w:r w:rsidRPr="006D6E9D">
        <w:rPr>
          <w:b/>
          <w:i/>
          <w:lang w:val="en-CA"/>
        </w:rPr>
        <w:t xml:space="preserve"> Answer</w:t>
      </w:r>
    </w:p>
    <w:p w:rsidR="00A90626" w:rsidRDefault="00A90626" w:rsidP="00A90626">
      <w:pPr>
        <w:rPr>
          <w:b/>
          <w:i/>
          <w:lang w:val="en-CA"/>
        </w:rPr>
      </w:pPr>
    </w:p>
    <w:p w:rsidR="00A90626" w:rsidRDefault="00A90626" w:rsidP="00A90626">
      <w:pPr>
        <w:rPr>
          <w:b/>
          <w:iCs/>
          <w:noProof/>
        </w:rPr>
      </w:pPr>
    </w:p>
    <w:p w:rsidR="00A90626" w:rsidRDefault="00A90626" w:rsidP="00A90626">
      <w:pPr>
        <w:rPr>
          <w:b/>
          <w:iCs/>
          <w:noProof/>
        </w:rPr>
      </w:pPr>
    </w:p>
    <w:p w:rsidR="00A90626" w:rsidRDefault="00A90626" w:rsidP="00A90626">
      <w:pPr>
        <w:rPr>
          <w:b/>
          <w:iCs/>
          <w:noProof/>
        </w:rPr>
      </w:pPr>
    </w:p>
    <w:p w:rsidR="00A90626" w:rsidRDefault="00A90626" w:rsidP="00A90626">
      <w:pPr>
        <w:rPr>
          <w:b/>
          <w:iCs/>
          <w:noProof/>
        </w:rPr>
      </w:pPr>
    </w:p>
    <w:p w:rsidR="00A90626" w:rsidRPr="005A08EE" w:rsidRDefault="00A90626" w:rsidP="00A90626">
      <w:pPr>
        <w:rPr>
          <w:b/>
          <w:iCs/>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Q12</w:t>
      </w:r>
    </w:p>
    <w:p w:rsidR="00A90626" w:rsidRPr="00D729BB" w:rsidRDefault="00A90626" w:rsidP="00A90626">
      <w:pPr>
        <w:pBdr>
          <w:top w:val="single" w:sz="12" w:space="1" w:color="auto"/>
        </w:pBdr>
        <w:rPr>
          <w:bCs/>
          <w:color w:val="000000" w:themeColor="text1"/>
          <w:sz w:val="24"/>
          <w:szCs w:val="24"/>
          <w:lang w:val="en-CA"/>
        </w:rPr>
      </w:pPr>
      <w:r w:rsidRPr="008B7BB6">
        <w:rPr>
          <w:bCs/>
          <w:color w:val="000000" w:themeColor="text1"/>
          <w:sz w:val="24"/>
          <w:szCs w:val="24"/>
          <w:lang w:val="en-CA"/>
        </w:rPr>
        <w:t>What are the pros and</w:t>
      </w:r>
      <w:r w:rsidR="006D6E9D">
        <w:rPr>
          <w:bCs/>
          <w:color w:val="000000" w:themeColor="text1"/>
          <w:sz w:val="24"/>
          <w:szCs w:val="24"/>
          <w:lang w:val="en-CA"/>
        </w:rPr>
        <w:t xml:space="preserve"> cons for an “Offer to Purchase</w:t>
      </w:r>
      <w:r w:rsidRPr="008B7BB6">
        <w:rPr>
          <w:bCs/>
          <w:color w:val="000000" w:themeColor="text1"/>
          <w:sz w:val="24"/>
          <w:szCs w:val="24"/>
          <w:lang w:val="en-CA"/>
        </w:rPr>
        <w:t>” from the developers and seller’s perspective?</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i/>
          <w:lang w:val="en-CA"/>
        </w:rPr>
      </w:pPr>
      <w:r>
        <w:rPr>
          <w:noProof/>
        </w:rPr>
        <w:drawing>
          <wp:inline distT="0" distB="0" distL="0" distR="0" wp14:anchorId="23CB4B75" wp14:editId="491A8F36">
            <wp:extent cx="4516867" cy="2429302"/>
            <wp:effectExtent l="0" t="0" r="0" b="952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520635" cy="2431329"/>
                    </a:xfrm>
                    <a:prstGeom prst="rect">
                      <a:avLst/>
                    </a:prstGeom>
                  </pic:spPr>
                </pic:pic>
              </a:graphicData>
            </a:graphic>
          </wp:inline>
        </w:drawing>
      </w:r>
    </w:p>
    <w:p w:rsidR="00A90626" w:rsidRDefault="00A90626" w:rsidP="00A90626">
      <w:pPr>
        <w:pBdr>
          <w:bottom w:val="single" w:sz="12" w:space="1" w:color="auto"/>
        </w:pBdr>
        <w:rPr>
          <w:b/>
          <w:iCs/>
          <w:noProof/>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t>Q13</w:t>
      </w:r>
    </w:p>
    <w:p w:rsidR="00A90626" w:rsidRPr="008B7BB6" w:rsidRDefault="00A90626" w:rsidP="00A90626">
      <w:pPr>
        <w:rPr>
          <w:bCs/>
          <w:color w:val="000000" w:themeColor="text1"/>
          <w:sz w:val="24"/>
          <w:szCs w:val="24"/>
          <w:lang w:val="en-CA"/>
        </w:rPr>
      </w:pPr>
      <w:r w:rsidRPr="008B7BB6">
        <w:rPr>
          <w:bCs/>
          <w:color w:val="000000" w:themeColor="text1"/>
          <w:sz w:val="24"/>
          <w:szCs w:val="24"/>
          <w:lang w:val="en-CA"/>
        </w:rPr>
        <w:t>What are “Rights”?</w:t>
      </w:r>
    </w:p>
    <w:p w:rsidR="00A90626" w:rsidRDefault="00A90626" w:rsidP="00A90626">
      <w:pPr>
        <w:rPr>
          <w:bCs/>
          <w:color w:val="000000" w:themeColor="text1"/>
          <w:sz w:val="24"/>
          <w:szCs w:val="24"/>
          <w:lang w:val="en-CA"/>
        </w:rPr>
      </w:pPr>
      <w:r w:rsidRPr="008B7BB6">
        <w:rPr>
          <w:bCs/>
          <w:color w:val="000000" w:themeColor="text1"/>
          <w:sz w:val="24"/>
          <w:szCs w:val="24"/>
          <w:lang w:val="en-CA"/>
        </w:rPr>
        <w:t xml:space="preserve">How are “Rights” used by </w:t>
      </w:r>
      <w:proofErr w:type="gramStart"/>
      <w:r w:rsidRPr="008B7BB6">
        <w:rPr>
          <w:bCs/>
          <w:color w:val="000000" w:themeColor="text1"/>
          <w:sz w:val="24"/>
          <w:szCs w:val="24"/>
          <w:lang w:val="en-CA"/>
        </w:rPr>
        <w:t>developers</w:t>
      </w:r>
      <w:proofErr w:type="gramEnd"/>
      <w:r w:rsidRPr="008B7BB6">
        <w:rPr>
          <w:bCs/>
          <w:color w:val="000000" w:themeColor="text1"/>
          <w:sz w:val="24"/>
          <w:szCs w:val="24"/>
          <w:lang w:val="en-CA"/>
        </w:rPr>
        <w:t>”</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Pr="007A682E" w:rsidRDefault="00A90626" w:rsidP="00A90626">
      <w:pPr>
        <w:rPr>
          <w:bCs/>
          <w:color w:val="000000" w:themeColor="text1"/>
          <w:sz w:val="24"/>
          <w:szCs w:val="24"/>
          <w:lang w:val="en-CA"/>
        </w:rPr>
      </w:pPr>
      <w:r w:rsidRPr="007A682E">
        <w:rPr>
          <w:bCs/>
          <w:color w:val="000000" w:themeColor="text1"/>
          <w:sz w:val="24"/>
          <w:szCs w:val="24"/>
          <w:lang w:val="en-CA"/>
        </w:rPr>
        <w:t xml:space="preserve"> </w:t>
      </w:r>
    </w:p>
    <w:p w:rsidR="00A90626" w:rsidRDefault="00A90626" w:rsidP="006D6E9D">
      <w:pPr>
        <w:rPr>
          <w:bCs/>
          <w:color w:val="000000" w:themeColor="text1"/>
          <w:sz w:val="24"/>
          <w:szCs w:val="24"/>
          <w:lang w:val="en-CA"/>
        </w:rPr>
      </w:pPr>
      <w:r w:rsidRPr="007A682E">
        <w:rPr>
          <w:bCs/>
          <w:color w:val="000000" w:themeColor="text1"/>
          <w:sz w:val="24"/>
          <w:szCs w:val="24"/>
          <w:lang w:val="en-CA"/>
        </w:rPr>
        <w:t xml:space="preserve"> </w:t>
      </w:r>
    </w:p>
    <w:p w:rsidR="006D6E9D" w:rsidRDefault="006D6E9D" w:rsidP="006D6E9D">
      <w:pPr>
        <w:rPr>
          <w:bCs/>
          <w:color w:val="000000" w:themeColor="text1"/>
          <w:sz w:val="24"/>
          <w:szCs w:val="24"/>
          <w:lang w:val="en-CA"/>
        </w:rPr>
      </w:pPr>
    </w:p>
    <w:p w:rsidR="006D6E9D" w:rsidRDefault="006D6E9D" w:rsidP="006D6E9D">
      <w:pPr>
        <w:rPr>
          <w:bCs/>
          <w:color w:val="000000" w:themeColor="text1"/>
          <w:sz w:val="24"/>
          <w:szCs w:val="24"/>
          <w:lang w:val="en-CA"/>
        </w:rPr>
      </w:pPr>
    </w:p>
    <w:p w:rsidR="006D6E9D" w:rsidRPr="007A682E" w:rsidRDefault="006D6E9D" w:rsidP="006D6E9D">
      <w:pPr>
        <w:rPr>
          <w:bCs/>
          <w:color w:val="000000" w:themeColor="text1"/>
          <w:sz w:val="24"/>
          <w:szCs w:val="24"/>
          <w:lang w:val="en-CA"/>
        </w:rPr>
      </w:pPr>
    </w:p>
    <w:p w:rsidR="00A90626" w:rsidRDefault="00A90626" w:rsidP="00A90626">
      <w:pPr>
        <w:pBdr>
          <w:bottom w:val="single" w:sz="12" w:space="1" w:color="auto"/>
        </w:pBdr>
        <w:rPr>
          <w:bCs/>
          <w:iCs/>
          <w:lang w:val="en-CA"/>
        </w:rPr>
      </w:pPr>
    </w:p>
    <w:p w:rsidR="00A90626" w:rsidRDefault="00A90626" w:rsidP="00A90626">
      <w:pPr>
        <w:rPr>
          <w:bCs/>
          <w:iCs/>
          <w:lang w:val="en-CA"/>
        </w:rPr>
      </w:pPr>
    </w:p>
    <w:p w:rsidR="00A90626" w:rsidRPr="006D6E9D" w:rsidRDefault="00A90626" w:rsidP="00A90626">
      <w:pPr>
        <w:rPr>
          <w:color w:val="000000" w:themeColor="text1"/>
          <w:sz w:val="24"/>
          <w:szCs w:val="24"/>
          <w:lang w:val="en-CA"/>
        </w:rPr>
      </w:pPr>
      <w:r>
        <w:rPr>
          <w:color w:val="000000" w:themeColor="text1"/>
          <w:sz w:val="24"/>
          <w:szCs w:val="24"/>
          <w:lang w:val="en-CA"/>
        </w:rPr>
        <w:br w:type="page"/>
      </w:r>
      <w:r>
        <w:rPr>
          <w:color w:val="000000" w:themeColor="text1"/>
          <w:sz w:val="24"/>
          <w:szCs w:val="24"/>
          <w:lang w:val="en-CA"/>
        </w:rPr>
        <w:lastRenderedPageBreak/>
        <w:t>Q14</w:t>
      </w:r>
    </w:p>
    <w:p w:rsidR="00A90626" w:rsidRDefault="00A90626" w:rsidP="00A90626">
      <w:pPr>
        <w:rPr>
          <w:bCs/>
          <w:color w:val="000000" w:themeColor="text1"/>
          <w:sz w:val="24"/>
          <w:szCs w:val="24"/>
          <w:lang w:val="en-CA"/>
        </w:rPr>
      </w:pPr>
      <w:r w:rsidRPr="00E068CA">
        <w:rPr>
          <w:bCs/>
          <w:color w:val="000000" w:themeColor="text1"/>
          <w:sz w:val="24"/>
          <w:szCs w:val="24"/>
          <w:lang w:val="en-CA"/>
        </w:rPr>
        <w:t>What are typical “subject to” clauses?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autoSpaceDE w:val="0"/>
        <w:autoSpaceDN w:val="0"/>
        <w:adjustRightInd w:val="0"/>
        <w:rPr>
          <w:bCs/>
          <w:color w:val="000000" w:themeColor="text1"/>
          <w:sz w:val="24"/>
          <w:szCs w:val="24"/>
          <w:lang w:val="en-CA"/>
        </w:rPr>
      </w:pPr>
    </w:p>
    <w:p w:rsidR="006D6E9D" w:rsidRDefault="006D6E9D" w:rsidP="00A90626">
      <w:pPr>
        <w:autoSpaceDE w:val="0"/>
        <w:autoSpaceDN w:val="0"/>
        <w:adjustRightInd w:val="0"/>
        <w:rPr>
          <w:bCs/>
          <w:color w:val="000000" w:themeColor="text1"/>
          <w:sz w:val="24"/>
          <w:szCs w:val="24"/>
          <w:lang w:val="en-CA"/>
        </w:rPr>
      </w:pPr>
    </w:p>
    <w:p w:rsidR="006D6E9D" w:rsidRDefault="006D6E9D" w:rsidP="00A90626">
      <w:pPr>
        <w:autoSpaceDE w:val="0"/>
        <w:autoSpaceDN w:val="0"/>
        <w:adjustRightInd w:val="0"/>
        <w:rPr>
          <w:bCs/>
          <w:color w:val="000000" w:themeColor="text1"/>
          <w:sz w:val="24"/>
          <w:szCs w:val="24"/>
          <w:lang w:val="en-CA"/>
        </w:rPr>
      </w:pPr>
    </w:p>
    <w:p w:rsidR="006D6E9D" w:rsidRDefault="006D6E9D" w:rsidP="00A90626">
      <w:pPr>
        <w:autoSpaceDE w:val="0"/>
        <w:autoSpaceDN w:val="0"/>
        <w:adjustRightInd w:val="0"/>
        <w:rPr>
          <w:bCs/>
          <w:color w:val="000000" w:themeColor="text1"/>
          <w:sz w:val="24"/>
          <w:szCs w:val="24"/>
          <w:lang w:val="en-CA"/>
        </w:rPr>
      </w:pPr>
    </w:p>
    <w:p w:rsidR="006D6E9D" w:rsidRPr="007A682E" w:rsidRDefault="006D6E9D" w:rsidP="00A90626">
      <w:pPr>
        <w:autoSpaceDE w:val="0"/>
        <w:autoSpaceDN w:val="0"/>
        <w:adjustRightInd w:val="0"/>
        <w:rPr>
          <w:bCs/>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Q15</w:t>
      </w:r>
    </w:p>
    <w:p w:rsidR="00A90626" w:rsidRDefault="00A90626" w:rsidP="00A90626">
      <w:pPr>
        <w:rPr>
          <w:bCs/>
          <w:color w:val="000000" w:themeColor="text1"/>
          <w:sz w:val="24"/>
          <w:szCs w:val="24"/>
          <w:lang w:val="en-CA"/>
        </w:rPr>
      </w:pPr>
      <w:r w:rsidRPr="00B414DA">
        <w:rPr>
          <w:bCs/>
          <w:color w:val="000000" w:themeColor="text1"/>
          <w:sz w:val="24"/>
          <w:szCs w:val="24"/>
          <w:lang w:val="en-CA"/>
        </w:rPr>
        <w:t>How are deposits and payment for options structured?</w:t>
      </w:r>
    </w:p>
    <w:p w:rsidR="00A90626" w:rsidRPr="006D6E9D" w:rsidRDefault="00A90626" w:rsidP="00A90626">
      <w:pPr>
        <w:rPr>
          <w:b/>
          <w:i/>
          <w:lang w:val="en-CA"/>
        </w:rPr>
      </w:pPr>
      <w:proofErr w:type="gramStart"/>
      <w:r w:rsidRPr="006D6E9D">
        <w:rPr>
          <w:b/>
          <w:i/>
          <w:lang w:val="en-CA"/>
        </w:rPr>
        <w:t>Your</w:t>
      </w:r>
      <w:proofErr w:type="gramEnd"/>
      <w:r w:rsidRPr="006D6E9D">
        <w:rPr>
          <w:b/>
          <w:i/>
          <w:lang w:val="en-CA"/>
        </w:rPr>
        <w:t xml:space="preserve"> Answer</w:t>
      </w:r>
    </w:p>
    <w:p w:rsidR="00A90626" w:rsidRPr="006D6E9D" w:rsidRDefault="00A90626" w:rsidP="00A90626">
      <w:pPr>
        <w:rPr>
          <w:b/>
          <w:color w:val="000000" w:themeColor="text1"/>
          <w:sz w:val="24"/>
          <w:szCs w:val="24"/>
          <w:lang w:val="en-CA"/>
        </w:rPr>
      </w:pPr>
    </w:p>
    <w:p w:rsidR="006D6E9D" w:rsidRDefault="006D6E9D" w:rsidP="00A90626">
      <w:pPr>
        <w:rPr>
          <w:b/>
          <w:color w:val="000000" w:themeColor="text1"/>
          <w:sz w:val="24"/>
          <w:szCs w:val="24"/>
          <w:lang w:val="en-CA"/>
        </w:rPr>
      </w:pPr>
    </w:p>
    <w:p w:rsidR="006D6E9D" w:rsidRDefault="006D6E9D" w:rsidP="00A90626">
      <w:pPr>
        <w:rPr>
          <w:b/>
          <w:color w:val="000000" w:themeColor="text1"/>
          <w:sz w:val="24"/>
          <w:szCs w:val="24"/>
          <w:lang w:val="en-CA"/>
        </w:rPr>
      </w:pPr>
    </w:p>
    <w:p w:rsidR="006D6E9D" w:rsidRDefault="006D6E9D" w:rsidP="00A90626">
      <w:pPr>
        <w:rPr>
          <w:b/>
          <w:color w:val="000000" w:themeColor="text1"/>
          <w:sz w:val="24"/>
          <w:szCs w:val="24"/>
          <w:lang w:val="en-CA"/>
        </w:rPr>
      </w:pPr>
    </w:p>
    <w:p w:rsidR="006D6E9D" w:rsidRDefault="006D6E9D" w:rsidP="00A90626">
      <w:pPr>
        <w:pBdr>
          <w:bottom w:val="single" w:sz="12" w:space="1" w:color="auto"/>
        </w:pBdr>
        <w:rPr>
          <w:b/>
          <w:color w:val="000000" w:themeColor="text1"/>
          <w:sz w:val="24"/>
          <w:szCs w:val="24"/>
          <w:lang w:val="en-CA"/>
        </w:rPr>
      </w:pPr>
    </w:p>
    <w:p w:rsidR="006D6E9D" w:rsidRDefault="006D6E9D" w:rsidP="00A90626">
      <w:pPr>
        <w:rPr>
          <w:b/>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t>Q16</w:t>
      </w:r>
    </w:p>
    <w:p w:rsidR="00A90626" w:rsidRDefault="00A90626" w:rsidP="00A90626">
      <w:pPr>
        <w:rPr>
          <w:bCs/>
          <w:color w:val="000000" w:themeColor="text1"/>
          <w:sz w:val="24"/>
          <w:szCs w:val="24"/>
          <w:lang w:val="en-CA"/>
        </w:rPr>
      </w:pPr>
      <w:r w:rsidRPr="000C62CF">
        <w:rPr>
          <w:bCs/>
          <w:color w:val="000000" w:themeColor="text1"/>
          <w:sz w:val="24"/>
          <w:szCs w:val="24"/>
          <w:lang w:val="en-CA"/>
        </w:rPr>
        <w:t>How are “Extensions” used?</w:t>
      </w:r>
    </w:p>
    <w:p w:rsidR="00A90626" w:rsidRPr="006D6E9D" w:rsidRDefault="00A90626" w:rsidP="00A90626">
      <w:pPr>
        <w:rPr>
          <w:b/>
          <w:i/>
          <w:lang w:val="en-CA"/>
        </w:rPr>
      </w:pPr>
      <w:proofErr w:type="gramStart"/>
      <w:r w:rsidRPr="006D6E9D">
        <w:rPr>
          <w:b/>
          <w:i/>
          <w:lang w:val="en-CA"/>
        </w:rPr>
        <w:t>Your</w:t>
      </w:r>
      <w:proofErr w:type="gramEnd"/>
      <w:r w:rsidRPr="006D6E9D">
        <w:rPr>
          <w:b/>
          <w:i/>
          <w:lang w:val="en-CA"/>
        </w:rPr>
        <w:t xml:space="preserve"> Answer</w:t>
      </w:r>
    </w:p>
    <w:p w:rsidR="006D6E9D" w:rsidRDefault="006D6E9D" w:rsidP="006D6E9D">
      <w:pPr>
        <w:rPr>
          <w:color w:val="000000" w:themeColor="text1"/>
          <w:sz w:val="24"/>
          <w:szCs w:val="24"/>
          <w:lang w:val="en-CA"/>
        </w:rPr>
      </w:pPr>
    </w:p>
    <w:p w:rsidR="006D6E9D" w:rsidRDefault="006D6E9D" w:rsidP="006D6E9D">
      <w:pPr>
        <w:rPr>
          <w:color w:val="000000" w:themeColor="text1"/>
          <w:sz w:val="24"/>
          <w:szCs w:val="24"/>
          <w:lang w:val="en-CA"/>
        </w:rPr>
      </w:pPr>
    </w:p>
    <w:p w:rsidR="006D6E9D" w:rsidRDefault="006D6E9D" w:rsidP="006D6E9D">
      <w:pPr>
        <w:pBdr>
          <w:bottom w:val="single" w:sz="12" w:space="1" w:color="auto"/>
        </w:pBdr>
        <w:rPr>
          <w:color w:val="000000" w:themeColor="text1"/>
          <w:sz w:val="24"/>
          <w:szCs w:val="24"/>
          <w:lang w:val="en-CA"/>
        </w:rPr>
      </w:pPr>
    </w:p>
    <w:p w:rsidR="006D6E9D" w:rsidRDefault="006D6E9D" w:rsidP="006D6E9D">
      <w:pPr>
        <w:rPr>
          <w:color w:val="000000" w:themeColor="text1"/>
          <w:sz w:val="24"/>
          <w:szCs w:val="24"/>
          <w:lang w:val="en-CA"/>
        </w:rPr>
      </w:pPr>
    </w:p>
    <w:p w:rsidR="006D6E9D" w:rsidRDefault="006D6E9D">
      <w:pPr>
        <w:rPr>
          <w:color w:val="000000" w:themeColor="text1"/>
          <w:sz w:val="24"/>
          <w:szCs w:val="24"/>
          <w:lang w:val="en-CA"/>
        </w:rPr>
      </w:pPr>
      <w:r>
        <w:rPr>
          <w:color w:val="000000" w:themeColor="text1"/>
          <w:sz w:val="24"/>
          <w:szCs w:val="24"/>
          <w:lang w:val="en-CA"/>
        </w:rPr>
        <w:br w:type="page"/>
      </w:r>
    </w:p>
    <w:p w:rsidR="00A90626" w:rsidRPr="006D6E9D" w:rsidRDefault="00A90626" w:rsidP="006D6E9D">
      <w:pPr>
        <w:rPr>
          <w:bCs/>
          <w:color w:val="000000" w:themeColor="text1"/>
          <w:sz w:val="24"/>
          <w:szCs w:val="24"/>
          <w:lang w:val="en-CA"/>
        </w:rPr>
      </w:pPr>
      <w:r>
        <w:rPr>
          <w:color w:val="000000" w:themeColor="text1"/>
          <w:sz w:val="24"/>
          <w:szCs w:val="24"/>
          <w:lang w:val="en-CA"/>
        </w:rPr>
        <w:lastRenderedPageBreak/>
        <w:t>Q17</w:t>
      </w:r>
    </w:p>
    <w:p w:rsidR="00A90626" w:rsidRDefault="00A90626" w:rsidP="00A90626">
      <w:pPr>
        <w:rPr>
          <w:bCs/>
          <w:color w:val="000000" w:themeColor="text1"/>
          <w:sz w:val="24"/>
          <w:szCs w:val="24"/>
          <w:lang w:val="en-CA"/>
        </w:rPr>
      </w:pPr>
      <w:r w:rsidRPr="009C1760">
        <w:rPr>
          <w:bCs/>
          <w:color w:val="000000" w:themeColor="text1"/>
          <w:sz w:val="24"/>
          <w:szCs w:val="24"/>
          <w:lang w:val="en-CA"/>
        </w:rPr>
        <w:t>What are the issues related to the right to waive a subject clause from the seller</w:t>
      </w:r>
      <w:r>
        <w:rPr>
          <w:bCs/>
          <w:color w:val="000000" w:themeColor="text1"/>
          <w:sz w:val="24"/>
          <w:szCs w:val="24"/>
          <w:lang w:val="en-CA"/>
        </w:rPr>
        <w:t>’</w:t>
      </w:r>
      <w:r w:rsidRPr="009C1760">
        <w:rPr>
          <w:bCs/>
          <w:color w:val="000000" w:themeColor="text1"/>
          <w:sz w:val="24"/>
          <w:szCs w:val="24"/>
          <w:lang w:val="en-CA"/>
        </w:rPr>
        <w:t>s and buyer</w:t>
      </w:r>
      <w:r>
        <w:rPr>
          <w:bCs/>
          <w:color w:val="000000" w:themeColor="text1"/>
          <w:sz w:val="24"/>
          <w:szCs w:val="24"/>
          <w:lang w:val="en-CA"/>
        </w:rPr>
        <w:t>’</w:t>
      </w:r>
      <w:r w:rsidRPr="009C1760">
        <w:rPr>
          <w:bCs/>
          <w:color w:val="000000" w:themeColor="text1"/>
          <w:sz w:val="24"/>
          <w:szCs w:val="24"/>
          <w:lang w:val="en-CA"/>
        </w:rPr>
        <w:t>s perspective?</w:t>
      </w:r>
    </w:p>
    <w:p w:rsidR="00A90626" w:rsidRPr="006D6E9D" w:rsidRDefault="006D6E9D" w:rsidP="00A90626">
      <w:pPr>
        <w:rPr>
          <w:b/>
          <w:i/>
          <w:lang w:val="en-CA"/>
        </w:rPr>
      </w:pPr>
      <w:r w:rsidRPr="006D6E9D">
        <w:rPr>
          <w:b/>
          <w:i/>
          <w:lang w:val="en-CA"/>
        </w:rPr>
        <w:t>Flip side</w:t>
      </w:r>
    </w:p>
    <w:p w:rsidR="00A90626" w:rsidRPr="00B517E2" w:rsidRDefault="00A90626" w:rsidP="00A90626">
      <w:pPr>
        <w:rPr>
          <w:bCs/>
          <w:color w:val="000000" w:themeColor="text1"/>
          <w:sz w:val="24"/>
          <w:szCs w:val="24"/>
          <w:lang w:val="en-CA"/>
        </w:rPr>
      </w:pPr>
      <w:r w:rsidRPr="00B517E2">
        <w:rPr>
          <w:bCs/>
          <w:color w:val="000000" w:themeColor="text1"/>
          <w:sz w:val="24"/>
          <w:szCs w:val="24"/>
          <w:lang w:val="en-CA"/>
        </w:rPr>
        <w:t>Extensions</w:t>
      </w:r>
    </w:p>
    <w:p w:rsidR="00A90626" w:rsidRPr="00B517E2" w:rsidRDefault="00A90626" w:rsidP="00A90626">
      <w:pPr>
        <w:rPr>
          <w:bCs/>
          <w:color w:val="000000" w:themeColor="text1"/>
          <w:sz w:val="24"/>
          <w:szCs w:val="24"/>
          <w:lang w:val="en-CA"/>
        </w:rPr>
      </w:pPr>
      <w:r w:rsidRPr="00B517E2">
        <w:rPr>
          <w:bCs/>
          <w:color w:val="000000" w:themeColor="text1"/>
          <w:sz w:val="24"/>
          <w:szCs w:val="24"/>
          <w:lang w:val="en-CA"/>
        </w:rPr>
        <w:t>What if the developer, despite best efforts, can’t remove the subject to clause and needs more time?</w:t>
      </w:r>
    </w:p>
    <w:p w:rsidR="00A90626" w:rsidRPr="00B517E2" w:rsidRDefault="00A90626" w:rsidP="00A90626">
      <w:pPr>
        <w:rPr>
          <w:bCs/>
          <w:color w:val="000000" w:themeColor="text1"/>
          <w:sz w:val="24"/>
          <w:szCs w:val="24"/>
          <w:lang w:val="en-CA"/>
        </w:rPr>
      </w:pPr>
    </w:p>
    <w:p w:rsidR="00A90626" w:rsidRPr="00B517E2" w:rsidRDefault="00A90626" w:rsidP="00A90626">
      <w:pPr>
        <w:rPr>
          <w:bCs/>
          <w:color w:val="000000" w:themeColor="text1"/>
          <w:sz w:val="24"/>
          <w:szCs w:val="24"/>
          <w:lang w:val="en-CA"/>
        </w:rPr>
      </w:pPr>
      <w:r w:rsidRPr="00B517E2">
        <w:rPr>
          <w:bCs/>
          <w:color w:val="000000" w:themeColor="text1"/>
          <w:sz w:val="24"/>
          <w:szCs w:val="24"/>
          <w:lang w:val="en-CA"/>
        </w:rPr>
        <w:t xml:space="preserve">The best approach is to build the extension clauses into the “Offer to </w:t>
      </w:r>
      <w:proofErr w:type="spellStart"/>
      <w:r w:rsidRPr="00B517E2">
        <w:rPr>
          <w:bCs/>
          <w:color w:val="000000" w:themeColor="text1"/>
          <w:sz w:val="24"/>
          <w:szCs w:val="24"/>
          <w:lang w:val="en-CA"/>
        </w:rPr>
        <w:t>purchase”or</w:t>
      </w:r>
      <w:proofErr w:type="spellEnd"/>
      <w:r w:rsidRPr="00B517E2">
        <w:rPr>
          <w:bCs/>
          <w:color w:val="000000" w:themeColor="text1"/>
          <w:sz w:val="24"/>
          <w:szCs w:val="24"/>
          <w:lang w:val="en-CA"/>
        </w:rPr>
        <w:t xml:space="preserve"> the option ahead of time.</w:t>
      </w:r>
    </w:p>
    <w:p w:rsidR="00A90626" w:rsidRPr="00B517E2" w:rsidRDefault="00A90626" w:rsidP="00A90626">
      <w:pPr>
        <w:rPr>
          <w:bCs/>
          <w:color w:val="000000" w:themeColor="text1"/>
          <w:sz w:val="24"/>
          <w:szCs w:val="24"/>
          <w:lang w:val="en-CA"/>
        </w:rPr>
      </w:pPr>
    </w:p>
    <w:p w:rsidR="00A90626" w:rsidRPr="00B517E2" w:rsidRDefault="00A90626" w:rsidP="00A90626">
      <w:pPr>
        <w:rPr>
          <w:bCs/>
          <w:color w:val="000000" w:themeColor="text1"/>
          <w:sz w:val="24"/>
          <w:szCs w:val="24"/>
          <w:lang w:val="en-CA"/>
        </w:rPr>
      </w:pPr>
      <w:r w:rsidRPr="00B517E2">
        <w:rPr>
          <w:bCs/>
          <w:color w:val="000000" w:themeColor="text1"/>
          <w:sz w:val="24"/>
          <w:szCs w:val="24"/>
          <w:lang w:val="en-CA"/>
        </w:rPr>
        <w:t xml:space="preserve">As an example </w:t>
      </w:r>
    </w:p>
    <w:p w:rsidR="00A90626" w:rsidRPr="00B517E2" w:rsidRDefault="00A90626" w:rsidP="00A90626">
      <w:pPr>
        <w:rPr>
          <w:bCs/>
          <w:color w:val="000000" w:themeColor="text1"/>
          <w:sz w:val="24"/>
          <w:szCs w:val="24"/>
          <w:lang w:val="en-CA"/>
        </w:rPr>
      </w:pPr>
    </w:p>
    <w:p w:rsidR="00A90626" w:rsidRDefault="00A90626" w:rsidP="00A90626">
      <w:pPr>
        <w:rPr>
          <w:rFonts w:ascii="Articulate" w:hAnsi="Articulate" w:cs="Articulate"/>
          <w:bCs/>
          <w:color w:val="000000"/>
          <w:sz w:val="28"/>
          <w:szCs w:val="28"/>
        </w:rPr>
      </w:pPr>
      <w:r w:rsidRPr="00B517E2">
        <w:rPr>
          <w:bCs/>
          <w:color w:val="000000" w:themeColor="text1"/>
          <w:sz w:val="24"/>
          <w:szCs w:val="24"/>
          <w:lang w:val="en-CA"/>
        </w:rPr>
        <w:t xml:space="preserve"> “The subject to a rezoning permit can be extended for </w:t>
      </w:r>
      <w:proofErr w:type="gramStart"/>
      <w:r w:rsidRPr="00B517E2">
        <w:rPr>
          <w:bCs/>
          <w:color w:val="000000" w:themeColor="text1"/>
          <w:sz w:val="24"/>
          <w:szCs w:val="24"/>
          <w:lang w:val="en-CA"/>
        </w:rPr>
        <w:t>another  3</w:t>
      </w:r>
      <w:proofErr w:type="gramEnd"/>
      <w:r w:rsidRPr="00B517E2">
        <w:rPr>
          <w:bCs/>
          <w:color w:val="000000" w:themeColor="text1"/>
          <w:sz w:val="24"/>
          <w:szCs w:val="24"/>
          <w:lang w:val="en-CA"/>
        </w:rPr>
        <w:t xml:space="preserve"> months upon payment of $25,000” which is non-refundable</w:t>
      </w:r>
      <w:r>
        <w:rPr>
          <w:rFonts w:ascii="Articulate" w:hAnsi="Articulate" w:cs="Articulate"/>
          <w:bCs/>
          <w:color w:val="000000"/>
          <w:sz w:val="28"/>
          <w:szCs w:val="28"/>
        </w:rPr>
        <w:t>”</w:t>
      </w:r>
    </w:p>
    <w:p w:rsidR="00A90626" w:rsidRDefault="00A90626" w:rsidP="00A90626">
      <w:pPr>
        <w:autoSpaceDE w:val="0"/>
        <w:autoSpaceDN w:val="0"/>
        <w:adjustRightInd w:val="0"/>
        <w:rPr>
          <w:rFonts w:ascii="Microsoft Sans Serif" w:hAnsi="Microsoft Sans Serif" w:cs="Microsoft Sans Serif"/>
          <w:b/>
          <w:sz w:val="17"/>
          <w:szCs w:val="17"/>
        </w:rPr>
      </w:pPr>
    </w:p>
    <w:p w:rsidR="00A90626" w:rsidRDefault="00A90626" w:rsidP="00A90626">
      <w:pPr>
        <w:rPr>
          <w:bCs/>
          <w:iCs/>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t>Q18</w:t>
      </w:r>
    </w:p>
    <w:p w:rsidR="00A90626" w:rsidRPr="00BD02A6" w:rsidRDefault="00A90626" w:rsidP="00A90626">
      <w:pPr>
        <w:rPr>
          <w:bCs/>
          <w:color w:val="000000" w:themeColor="text1"/>
          <w:sz w:val="24"/>
          <w:szCs w:val="24"/>
          <w:lang w:val="en-CA"/>
        </w:rPr>
      </w:pPr>
      <w:r w:rsidRPr="00EF0E2C">
        <w:rPr>
          <w:bCs/>
          <w:color w:val="000000" w:themeColor="text1"/>
          <w:sz w:val="24"/>
          <w:szCs w:val="24"/>
          <w:lang w:val="en-CA"/>
        </w:rPr>
        <w:t>How does a “Right to waiver” or a lack of “Right to waiver” impact the buyer or seller?</w:t>
      </w:r>
    </w:p>
    <w:p w:rsidR="00A90626" w:rsidRPr="006D6E9D" w:rsidRDefault="006D6E9D" w:rsidP="006D6E9D">
      <w:pPr>
        <w:rPr>
          <w:b/>
          <w:i/>
          <w:lang w:val="en-CA"/>
        </w:rPr>
      </w:pPr>
      <w:r w:rsidRPr="006D6E9D">
        <w:rPr>
          <w:b/>
          <w:i/>
          <w:lang w:val="en-CA"/>
        </w:rPr>
        <w:t>Flip side</w:t>
      </w:r>
    </w:p>
    <w:p w:rsidR="00A90626" w:rsidRPr="00CB3120" w:rsidRDefault="00A90626" w:rsidP="00A90626">
      <w:pPr>
        <w:rPr>
          <w:bCs/>
          <w:color w:val="000000" w:themeColor="text1"/>
          <w:sz w:val="24"/>
          <w:szCs w:val="24"/>
          <w:lang w:val="en-CA"/>
        </w:rPr>
      </w:pPr>
      <w:r w:rsidRPr="00CB3120">
        <w:rPr>
          <w:bCs/>
          <w:color w:val="000000" w:themeColor="text1"/>
          <w:sz w:val="24"/>
          <w:szCs w:val="24"/>
          <w:lang w:val="en-CA"/>
        </w:rPr>
        <w:t xml:space="preserve">What if the subject to a development permit being issued by the </w:t>
      </w:r>
      <w:r>
        <w:rPr>
          <w:bCs/>
          <w:color w:val="000000" w:themeColor="text1"/>
          <w:sz w:val="24"/>
          <w:szCs w:val="24"/>
          <w:lang w:val="en-CA"/>
        </w:rPr>
        <w:t>C</w:t>
      </w:r>
      <w:r w:rsidRPr="00CB3120">
        <w:rPr>
          <w:bCs/>
          <w:color w:val="000000" w:themeColor="text1"/>
          <w:sz w:val="24"/>
          <w:szCs w:val="24"/>
          <w:lang w:val="en-CA"/>
        </w:rPr>
        <w:t>ity by &lt;date&gt; is not satisfied by the specified date…and the value of the property has gone up a lot?</w:t>
      </w:r>
    </w:p>
    <w:p w:rsidR="00A90626" w:rsidRPr="00CB3120" w:rsidRDefault="00A90626" w:rsidP="00A90626">
      <w:pPr>
        <w:rPr>
          <w:bCs/>
          <w:color w:val="000000" w:themeColor="text1"/>
          <w:sz w:val="24"/>
          <w:szCs w:val="24"/>
          <w:lang w:val="en-CA"/>
        </w:rPr>
      </w:pPr>
    </w:p>
    <w:p w:rsidR="00A90626" w:rsidRPr="00CB3120" w:rsidRDefault="00A90626" w:rsidP="00A90626">
      <w:pPr>
        <w:rPr>
          <w:bCs/>
          <w:color w:val="000000" w:themeColor="text1"/>
          <w:sz w:val="24"/>
          <w:szCs w:val="24"/>
          <w:lang w:val="en-CA"/>
        </w:rPr>
      </w:pPr>
      <w:r w:rsidRPr="00CB3120">
        <w:rPr>
          <w:bCs/>
          <w:color w:val="000000" w:themeColor="text1"/>
          <w:sz w:val="24"/>
          <w:szCs w:val="24"/>
          <w:lang w:val="en-CA"/>
        </w:rPr>
        <w:t>The developer wants to waive this subject and buy the property even though the “Subject to” event hasn’t occurred.</w:t>
      </w:r>
    </w:p>
    <w:p w:rsidR="00A90626" w:rsidRPr="00CB3120" w:rsidRDefault="00A90626" w:rsidP="00A90626">
      <w:pPr>
        <w:rPr>
          <w:bCs/>
          <w:color w:val="000000" w:themeColor="text1"/>
          <w:sz w:val="24"/>
          <w:szCs w:val="24"/>
          <w:lang w:val="en-CA"/>
        </w:rPr>
      </w:pPr>
    </w:p>
    <w:p w:rsidR="00A90626" w:rsidRPr="00CB3120" w:rsidRDefault="00A90626" w:rsidP="00A90626">
      <w:pPr>
        <w:rPr>
          <w:bCs/>
          <w:color w:val="000000" w:themeColor="text1"/>
          <w:sz w:val="24"/>
          <w:szCs w:val="24"/>
          <w:lang w:val="en-CA"/>
        </w:rPr>
      </w:pPr>
      <w:r w:rsidRPr="00CB3120">
        <w:rPr>
          <w:bCs/>
          <w:color w:val="000000" w:themeColor="text1"/>
          <w:sz w:val="24"/>
          <w:szCs w:val="24"/>
          <w:lang w:val="en-CA"/>
        </w:rPr>
        <w:t>The seller wants to escape from the deal and sell at the higher price. Maybe the seller has a backup offer?</w:t>
      </w:r>
    </w:p>
    <w:p w:rsidR="00A90626" w:rsidRPr="00CB3120" w:rsidRDefault="00A90626" w:rsidP="00A90626">
      <w:pPr>
        <w:rPr>
          <w:bCs/>
          <w:color w:val="000000" w:themeColor="text1"/>
          <w:sz w:val="24"/>
          <w:szCs w:val="24"/>
          <w:lang w:val="en-CA"/>
        </w:rPr>
      </w:pPr>
    </w:p>
    <w:p w:rsidR="00A90626" w:rsidRPr="00CB3120" w:rsidRDefault="00A90626" w:rsidP="00A90626">
      <w:pPr>
        <w:rPr>
          <w:bCs/>
          <w:color w:val="000000" w:themeColor="text1"/>
          <w:sz w:val="24"/>
          <w:szCs w:val="24"/>
          <w:lang w:val="en-CA"/>
        </w:rPr>
      </w:pPr>
      <w:r w:rsidRPr="00CB3120">
        <w:rPr>
          <w:bCs/>
          <w:color w:val="000000" w:themeColor="text1"/>
          <w:sz w:val="24"/>
          <w:szCs w:val="24"/>
          <w:lang w:val="en-CA"/>
        </w:rPr>
        <w:t>The right to waive a subject clause, if appropriate, needs to be built into the offer.</w:t>
      </w:r>
    </w:p>
    <w:p w:rsidR="00A90626" w:rsidRPr="00CB3120" w:rsidRDefault="00A90626" w:rsidP="00A90626">
      <w:pPr>
        <w:rPr>
          <w:bCs/>
          <w:color w:val="000000" w:themeColor="text1"/>
          <w:sz w:val="24"/>
          <w:szCs w:val="24"/>
          <w:lang w:val="en-CA"/>
        </w:rPr>
      </w:pPr>
    </w:p>
    <w:p w:rsidR="00A90626" w:rsidRPr="00CB3120" w:rsidRDefault="00A90626" w:rsidP="00A90626">
      <w:pPr>
        <w:rPr>
          <w:bCs/>
          <w:color w:val="000000" w:themeColor="text1"/>
          <w:sz w:val="24"/>
          <w:szCs w:val="24"/>
          <w:lang w:val="en-CA"/>
        </w:rPr>
      </w:pPr>
      <w:proofErr w:type="gramStart"/>
      <w:r w:rsidRPr="00CB3120">
        <w:rPr>
          <w:bCs/>
          <w:color w:val="000000" w:themeColor="text1"/>
          <w:sz w:val="24"/>
          <w:szCs w:val="24"/>
          <w:lang w:val="en-CA"/>
        </w:rPr>
        <w:t>Warning.</w:t>
      </w:r>
      <w:proofErr w:type="gramEnd"/>
      <w:r w:rsidRPr="00CB3120">
        <w:rPr>
          <w:bCs/>
          <w:color w:val="000000" w:themeColor="text1"/>
          <w:sz w:val="24"/>
          <w:szCs w:val="24"/>
          <w:lang w:val="en-CA"/>
        </w:rPr>
        <w:t xml:space="preserve"> This is a complex area of law and potential for litigation</w:t>
      </w:r>
    </w:p>
    <w:p w:rsidR="00A90626" w:rsidRDefault="00A90626" w:rsidP="00A90626">
      <w:pPr>
        <w:rPr>
          <w:bCs/>
          <w:color w:val="000000" w:themeColor="text1"/>
          <w:sz w:val="24"/>
          <w:szCs w:val="24"/>
          <w:lang w:val="en-CA"/>
        </w:rPr>
      </w:pPr>
    </w:p>
    <w:p w:rsidR="00A90626" w:rsidRPr="00CB3120" w:rsidRDefault="00A90626" w:rsidP="00A90626">
      <w:pPr>
        <w:rPr>
          <w:bCs/>
          <w:color w:val="000000" w:themeColor="text1"/>
          <w:sz w:val="24"/>
          <w:szCs w:val="24"/>
          <w:lang w:val="en-CA"/>
        </w:rPr>
      </w:pPr>
    </w:p>
    <w:p w:rsidR="00A90626" w:rsidRDefault="00A90626" w:rsidP="00A90626">
      <w:pPr>
        <w:rPr>
          <w:b/>
          <w:color w:val="000000" w:themeColor="text1"/>
          <w:sz w:val="24"/>
          <w:szCs w:val="24"/>
          <w:lang w:val="en-CA"/>
        </w:rPr>
      </w:pPr>
    </w:p>
    <w:p w:rsidR="00A90626" w:rsidRPr="006D6E9D" w:rsidRDefault="00A90626" w:rsidP="006D6E9D">
      <w:pPr>
        <w:rPr>
          <w:color w:val="000000" w:themeColor="text1"/>
          <w:sz w:val="24"/>
          <w:szCs w:val="24"/>
          <w:lang w:val="en-CA"/>
        </w:rPr>
      </w:pPr>
      <w:r>
        <w:rPr>
          <w:color w:val="000000" w:themeColor="text1"/>
          <w:sz w:val="24"/>
          <w:szCs w:val="24"/>
          <w:lang w:val="en-CA"/>
        </w:rPr>
        <w:br w:type="page"/>
      </w:r>
      <w:r>
        <w:rPr>
          <w:color w:val="000000" w:themeColor="text1"/>
          <w:sz w:val="24"/>
          <w:szCs w:val="24"/>
          <w:lang w:val="en-CA"/>
        </w:rPr>
        <w:lastRenderedPageBreak/>
        <w:t>Q19</w:t>
      </w:r>
    </w:p>
    <w:p w:rsidR="00A90626" w:rsidRDefault="00A90626" w:rsidP="00A90626">
      <w:pPr>
        <w:rPr>
          <w:bCs/>
          <w:color w:val="000000" w:themeColor="text1"/>
          <w:sz w:val="24"/>
          <w:szCs w:val="24"/>
          <w:lang w:val="en-CA"/>
        </w:rPr>
      </w:pPr>
      <w:r w:rsidRPr="00FB5865">
        <w:rPr>
          <w:bCs/>
          <w:color w:val="000000" w:themeColor="text1"/>
          <w:sz w:val="24"/>
          <w:szCs w:val="24"/>
          <w:lang w:val="en-CA"/>
        </w:rPr>
        <w:t xml:space="preserve">When </w:t>
      </w:r>
      <w:r>
        <w:rPr>
          <w:bCs/>
          <w:color w:val="000000" w:themeColor="text1"/>
          <w:sz w:val="24"/>
          <w:szCs w:val="24"/>
          <w:lang w:val="en-CA"/>
        </w:rPr>
        <w:t xml:space="preserve">attempting to assemble several </w:t>
      </w:r>
      <w:r w:rsidRPr="00FB5865">
        <w:rPr>
          <w:bCs/>
          <w:color w:val="000000" w:themeColor="text1"/>
          <w:sz w:val="24"/>
          <w:szCs w:val="24"/>
          <w:lang w:val="en-CA"/>
        </w:rPr>
        <w:t>adjacent properties what “Subject to” clauses should be included in each offer?</w:t>
      </w:r>
    </w:p>
    <w:p w:rsidR="00A90626" w:rsidRDefault="006D6E9D" w:rsidP="00A90626">
      <w:pPr>
        <w:rPr>
          <w:b/>
          <w:i/>
          <w:lang w:val="en-CA"/>
        </w:rPr>
      </w:pPr>
      <w:r w:rsidRPr="006D6E9D">
        <w:rPr>
          <w:b/>
          <w:i/>
          <w:lang w:val="en-CA"/>
        </w:rPr>
        <w:t>Your answer</w:t>
      </w:r>
    </w:p>
    <w:p w:rsidR="0024279D" w:rsidRDefault="0024279D" w:rsidP="00A90626">
      <w:pPr>
        <w:rPr>
          <w:b/>
          <w:i/>
          <w:lang w:val="en-CA"/>
        </w:rPr>
      </w:pPr>
    </w:p>
    <w:p w:rsidR="0024279D" w:rsidRDefault="0024279D" w:rsidP="00A90626">
      <w:pPr>
        <w:rPr>
          <w:b/>
          <w:i/>
          <w:lang w:val="en-CA"/>
        </w:rPr>
      </w:pPr>
    </w:p>
    <w:p w:rsidR="0024279D" w:rsidRDefault="0024279D" w:rsidP="00A90626">
      <w:pPr>
        <w:rPr>
          <w:b/>
          <w:i/>
          <w:lang w:val="en-CA"/>
        </w:rPr>
      </w:pPr>
    </w:p>
    <w:p w:rsidR="0024279D" w:rsidRDefault="0024279D" w:rsidP="00A90626">
      <w:pPr>
        <w:pBdr>
          <w:bottom w:val="single" w:sz="12" w:space="1" w:color="auto"/>
        </w:pBdr>
        <w:rPr>
          <w:b/>
          <w:i/>
          <w:lang w:val="en-CA"/>
        </w:rPr>
      </w:pPr>
    </w:p>
    <w:p w:rsidR="0024279D" w:rsidRPr="006D6E9D" w:rsidRDefault="0024279D" w:rsidP="00A90626">
      <w:pPr>
        <w:rPr>
          <w:b/>
          <w:i/>
          <w:lang w:val="en-CA"/>
        </w:rPr>
      </w:pPr>
    </w:p>
    <w:p w:rsidR="00A90626" w:rsidRPr="00B271BD" w:rsidRDefault="00A90626" w:rsidP="00A90626">
      <w:pPr>
        <w:rPr>
          <w:bCs/>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br w:type="page"/>
      </w: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lastRenderedPageBreak/>
        <w:t>Q20</w:t>
      </w:r>
    </w:p>
    <w:p w:rsidR="00A90626" w:rsidRPr="00A42E22" w:rsidRDefault="00A90626" w:rsidP="00A90626">
      <w:pPr>
        <w:rPr>
          <w:bCs/>
          <w:color w:val="000000" w:themeColor="text1"/>
          <w:sz w:val="24"/>
          <w:szCs w:val="24"/>
          <w:lang w:val="en-CA"/>
        </w:rPr>
      </w:pPr>
      <w:proofErr w:type="gramStart"/>
      <w:r w:rsidRPr="00A42E22">
        <w:rPr>
          <w:bCs/>
          <w:color w:val="000000" w:themeColor="text1"/>
          <w:sz w:val="24"/>
          <w:szCs w:val="24"/>
          <w:lang w:val="en-CA"/>
        </w:rPr>
        <w:t>Creating the offer.</w:t>
      </w:r>
      <w:proofErr w:type="gramEnd"/>
      <w:r w:rsidRPr="00A42E22">
        <w:rPr>
          <w:bCs/>
          <w:color w:val="000000" w:themeColor="text1"/>
          <w:sz w:val="24"/>
          <w:szCs w:val="24"/>
          <w:lang w:val="en-CA"/>
        </w:rPr>
        <w:t xml:space="preserve"> Tips</w:t>
      </w:r>
    </w:p>
    <w:p w:rsidR="00A90626" w:rsidRPr="00A42E22" w:rsidRDefault="00A90626" w:rsidP="00A90626">
      <w:pPr>
        <w:rPr>
          <w:bCs/>
          <w:color w:val="000000" w:themeColor="text1"/>
          <w:sz w:val="24"/>
          <w:szCs w:val="24"/>
          <w:lang w:val="en-CA"/>
        </w:rPr>
      </w:pPr>
    </w:p>
    <w:p w:rsidR="00A90626" w:rsidRPr="00DF34E9" w:rsidRDefault="00A90626" w:rsidP="00A90626">
      <w:pPr>
        <w:pStyle w:val="ListParagraph"/>
        <w:numPr>
          <w:ilvl w:val="0"/>
          <w:numId w:val="30"/>
        </w:numPr>
        <w:rPr>
          <w:bCs/>
          <w:color w:val="000000" w:themeColor="text1"/>
          <w:sz w:val="24"/>
          <w:szCs w:val="24"/>
          <w:lang w:val="en-CA"/>
        </w:rPr>
      </w:pPr>
      <w:r w:rsidRPr="00DF34E9">
        <w:rPr>
          <w:bCs/>
          <w:color w:val="000000" w:themeColor="text1"/>
          <w:sz w:val="24"/>
          <w:szCs w:val="24"/>
          <w:lang w:val="en-CA"/>
        </w:rPr>
        <w:t>Become familiar with the city approval processes, the submission process and the work to be completed and times involved.</w:t>
      </w:r>
    </w:p>
    <w:p w:rsidR="00A90626" w:rsidRPr="00DF34E9" w:rsidRDefault="00A90626" w:rsidP="00A90626">
      <w:pPr>
        <w:pStyle w:val="ListParagraph"/>
        <w:numPr>
          <w:ilvl w:val="0"/>
          <w:numId w:val="30"/>
        </w:numPr>
        <w:rPr>
          <w:bCs/>
          <w:color w:val="000000" w:themeColor="text1"/>
          <w:sz w:val="24"/>
          <w:szCs w:val="24"/>
          <w:lang w:val="en-CA"/>
        </w:rPr>
      </w:pPr>
      <w:r w:rsidRPr="00DF34E9">
        <w:rPr>
          <w:bCs/>
          <w:color w:val="000000" w:themeColor="text1"/>
          <w:sz w:val="24"/>
          <w:szCs w:val="24"/>
          <w:lang w:val="en-CA"/>
        </w:rPr>
        <w:t>There will be inevitable delays and setbacks that need to be taken into account when developing an offer</w:t>
      </w:r>
    </w:p>
    <w:p w:rsidR="00A90626" w:rsidRPr="00DF34E9" w:rsidRDefault="00A90626" w:rsidP="00A90626">
      <w:pPr>
        <w:pStyle w:val="ListParagraph"/>
        <w:numPr>
          <w:ilvl w:val="0"/>
          <w:numId w:val="30"/>
        </w:numPr>
        <w:rPr>
          <w:bCs/>
          <w:color w:val="000000" w:themeColor="text1"/>
          <w:sz w:val="24"/>
          <w:szCs w:val="24"/>
          <w:lang w:val="en-CA"/>
        </w:rPr>
      </w:pPr>
      <w:r w:rsidRPr="00DF34E9">
        <w:rPr>
          <w:bCs/>
          <w:color w:val="000000" w:themeColor="text1"/>
          <w:sz w:val="24"/>
          <w:szCs w:val="24"/>
          <w:lang w:val="en-CA"/>
        </w:rPr>
        <w:t>Keep the number of “subject to” clauses to a minimum</w:t>
      </w:r>
    </w:p>
    <w:p w:rsidR="00A90626" w:rsidRPr="00DF34E9" w:rsidRDefault="00A90626" w:rsidP="00A90626">
      <w:pPr>
        <w:pStyle w:val="ListParagraph"/>
        <w:numPr>
          <w:ilvl w:val="0"/>
          <w:numId w:val="30"/>
        </w:numPr>
        <w:rPr>
          <w:bCs/>
          <w:color w:val="000000" w:themeColor="text1"/>
          <w:sz w:val="24"/>
          <w:szCs w:val="24"/>
          <w:lang w:val="en-CA"/>
        </w:rPr>
      </w:pPr>
      <w:r w:rsidRPr="00DF34E9">
        <w:rPr>
          <w:bCs/>
          <w:color w:val="000000" w:themeColor="text1"/>
          <w:sz w:val="24"/>
          <w:szCs w:val="24"/>
          <w:lang w:val="en-CA"/>
        </w:rPr>
        <w:t>Make sure you allow plenty of time for the city approval processes</w:t>
      </w:r>
    </w:p>
    <w:p w:rsidR="00A90626" w:rsidRDefault="00A90626" w:rsidP="00A90626">
      <w:pPr>
        <w:pStyle w:val="ListParagraph"/>
        <w:numPr>
          <w:ilvl w:val="0"/>
          <w:numId w:val="30"/>
        </w:numPr>
        <w:rPr>
          <w:bCs/>
          <w:color w:val="000000" w:themeColor="text1"/>
          <w:sz w:val="24"/>
          <w:szCs w:val="24"/>
          <w:lang w:val="en-CA"/>
        </w:rPr>
      </w:pPr>
      <w:r w:rsidRPr="00A42E22">
        <w:rPr>
          <w:bCs/>
          <w:color w:val="000000" w:themeColor="text1"/>
          <w:sz w:val="24"/>
          <w:szCs w:val="24"/>
          <w:lang w:val="en-CA"/>
        </w:rPr>
        <w:t>Develop a time line that lays out the work to be done and the permit application process.</w:t>
      </w:r>
    </w:p>
    <w:p w:rsidR="00A90626" w:rsidRPr="00A42E22" w:rsidRDefault="00A90626" w:rsidP="00A90626">
      <w:pPr>
        <w:pStyle w:val="ListParagraph"/>
        <w:ind w:left="0"/>
        <w:rPr>
          <w:bCs/>
          <w:color w:val="000000" w:themeColor="text1"/>
          <w:sz w:val="24"/>
          <w:szCs w:val="24"/>
          <w:lang w:val="en-CA"/>
        </w:rPr>
      </w:pPr>
      <w:r>
        <w:rPr>
          <w:bCs/>
          <w:noProof/>
          <w:color w:val="000000" w:themeColor="text1"/>
          <w:sz w:val="24"/>
          <w:szCs w:val="24"/>
        </w:rPr>
        <w:drawing>
          <wp:inline distT="0" distB="0" distL="0" distR="0" wp14:anchorId="64F950C4" wp14:editId="4B9C59C0">
            <wp:extent cx="4963011" cy="1296537"/>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43">
                      <a:extLst>
                        <a:ext uri="{28A0092B-C50C-407E-A947-70E740481C1C}">
                          <a14:useLocalDpi xmlns:a14="http://schemas.microsoft.com/office/drawing/2010/main" val="0"/>
                        </a:ext>
                      </a:extLst>
                    </a:blip>
                    <a:stretch>
                      <a:fillRect/>
                    </a:stretch>
                  </pic:blipFill>
                  <pic:spPr>
                    <a:xfrm>
                      <a:off x="0" y="0"/>
                      <a:ext cx="4967193" cy="1297629"/>
                    </a:xfrm>
                    <a:prstGeom prst="rect">
                      <a:avLst/>
                    </a:prstGeom>
                  </pic:spPr>
                </pic:pic>
              </a:graphicData>
            </a:graphic>
          </wp:inline>
        </w:drawing>
      </w:r>
    </w:p>
    <w:p w:rsidR="00A90626" w:rsidRPr="0024279D" w:rsidRDefault="00A90626" w:rsidP="00A90626">
      <w:pPr>
        <w:rPr>
          <w:b/>
          <w:i/>
          <w:lang w:val="en-CA"/>
        </w:rPr>
      </w:pPr>
      <w:r w:rsidRPr="0024279D">
        <w:rPr>
          <w:b/>
          <w:i/>
          <w:lang w:val="en-CA"/>
        </w:rPr>
        <w:t>Flip side</w:t>
      </w:r>
    </w:p>
    <w:p w:rsidR="00A90626" w:rsidRDefault="00A90626" w:rsidP="00A90626">
      <w:pPr>
        <w:rPr>
          <w:bCs/>
          <w:iCs/>
          <w:lang w:val="en-CA"/>
        </w:rPr>
      </w:pPr>
      <w:r w:rsidRPr="00E10544">
        <w:rPr>
          <w:bCs/>
          <w:iCs/>
          <w:lang w:val="en-CA"/>
        </w:rPr>
        <w:t>Creating and Offer. Some tips continued.</w:t>
      </w:r>
    </w:p>
    <w:p w:rsidR="00A90626" w:rsidRPr="00E10544" w:rsidRDefault="00A90626" w:rsidP="00A90626">
      <w:pPr>
        <w:rPr>
          <w:bCs/>
          <w:iCs/>
          <w:lang w:val="en-CA"/>
        </w:rPr>
      </w:pPr>
    </w:p>
    <w:p w:rsidR="00A90626" w:rsidRDefault="00A90626" w:rsidP="00A90626">
      <w:pPr>
        <w:ind w:left="720"/>
        <w:rPr>
          <w:bCs/>
          <w:iCs/>
          <w:lang w:val="en-CA"/>
        </w:rPr>
      </w:pPr>
      <w:r w:rsidRPr="00E10544">
        <w:rPr>
          <w:bCs/>
          <w:iCs/>
          <w:lang w:val="en-CA"/>
        </w:rPr>
        <w:t xml:space="preserve">Put the onus on the developer to perform activities that are under his control within a specified time period. </w:t>
      </w:r>
    </w:p>
    <w:p w:rsidR="00A90626" w:rsidRPr="00E10544" w:rsidRDefault="00A90626" w:rsidP="00A90626">
      <w:pPr>
        <w:ind w:left="720"/>
        <w:rPr>
          <w:bCs/>
          <w:iCs/>
          <w:lang w:val="en-CA"/>
        </w:rPr>
      </w:pPr>
      <w:r w:rsidRPr="00E10544">
        <w:rPr>
          <w:bCs/>
          <w:iCs/>
          <w:lang w:val="en-CA"/>
        </w:rPr>
        <w:t>Example:</w:t>
      </w:r>
    </w:p>
    <w:p w:rsidR="00A90626" w:rsidRPr="00E10544" w:rsidRDefault="00A90626" w:rsidP="00A90626">
      <w:pPr>
        <w:rPr>
          <w:bCs/>
          <w:iCs/>
          <w:lang w:val="en-CA"/>
        </w:rPr>
      </w:pPr>
    </w:p>
    <w:p w:rsidR="00A90626" w:rsidRDefault="00A90626" w:rsidP="00A90626">
      <w:pPr>
        <w:pStyle w:val="ListParagraph"/>
        <w:numPr>
          <w:ilvl w:val="0"/>
          <w:numId w:val="31"/>
        </w:numPr>
        <w:rPr>
          <w:bCs/>
          <w:iCs/>
          <w:lang w:val="en-CA"/>
        </w:rPr>
      </w:pPr>
      <w:r w:rsidRPr="00E10544">
        <w:rPr>
          <w:bCs/>
          <w:iCs/>
          <w:lang w:val="en-CA"/>
        </w:rPr>
        <w:t>The developer must submit for the “Building Permit” within four months of receiving the “Development Permit”</w:t>
      </w:r>
    </w:p>
    <w:p w:rsidR="00A90626" w:rsidRDefault="00A90626" w:rsidP="00A90626">
      <w:pPr>
        <w:pStyle w:val="ListParagraph"/>
        <w:numPr>
          <w:ilvl w:val="0"/>
          <w:numId w:val="31"/>
        </w:numPr>
        <w:rPr>
          <w:bCs/>
          <w:iCs/>
          <w:lang w:val="en-CA"/>
        </w:rPr>
      </w:pPr>
      <w:r w:rsidRPr="00E10544">
        <w:rPr>
          <w:bCs/>
          <w:iCs/>
          <w:lang w:val="en-CA"/>
        </w:rPr>
        <w:t xml:space="preserve"> Consider whether to use an “Offer” or an “Option”</w:t>
      </w:r>
    </w:p>
    <w:p w:rsidR="00A90626" w:rsidRDefault="00A90626" w:rsidP="00A90626">
      <w:pPr>
        <w:pStyle w:val="ListParagraph"/>
        <w:numPr>
          <w:ilvl w:val="0"/>
          <w:numId w:val="31"/>
        </w:numPr>
        <w:rPr>
          <w:bCs/>
          <w:iCs/>
          <w:lang w:val="en-CA"/>
        </w:rPr>
      </w:pPr>
      <w:r w:rsidRPr="00E10544">
        <w:rPr>
          <w:bCs/>
          <w:iCs/>
          <w:lang w:val="en-CA"/>
        </w:rPr>
        <w:t>Effective subject clauses can be difficult to construct and enforce. Consider using a lawyer.</w:t>
      </w:r>
    </w:p>
    <w:p w:rsidR="00A90626" w:rsidRPr="00CB3120" w:rsidRDefault="00A90626" w:rsidP="00A90626">
      <w:pPr>
        <w:pStyle w:val="ListParagraph"/>
        <w:numPr>
          <w:ilvl w:val="0"/>
          <w:numId w:val="31"/>
        </w:numPr>
        <w:rPr>
          <w:bCs/>
          <w:iCs/>
          <w:lang w:val="en-CA"/>
        </w:rPr>
      </w:pPr>
      <w:r w:rsidRPr="00E10544">
        <w:rPr>
          <w:bCs/>
          <w:iCs/>
          <w:lang w:val="en-CA"/>
        </w:rPr>
        <w:t>The right to “waive” a subject clause needs to be specified into the offer</w:t>
      </w: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br w:type="page"/>
      </w:r>
      <w:r>
        <w:rPr>
          <w:color w:val="000000" w:themeColor="text1"/>
          <w:sz w:val="24"/>
          <w:szCs w:val="24"/>
          <w:lang w:val="en-CA"/>
        </w:rPr>
        <w:lastRenderedPageBreak/>
        <w:t xml:space="preserve">Q21 </w:t>
      </w:r>
    </w:p>
    <w:p w:rsidR="00A90626" w:rsidRDefault="00A90626" w:rsidP="00A90626">
      <w:pPr>
        <w:rPr>
          <w:bCs/>
          <w:color w:val="000000" w:themeColor="text1"/>
          <w:sz w:val="24"/>
          <w:szCs w:val="24"/>
          <w:lang w:val="en-CA"/>
        </w:rPr>
      </w:pPr>
    </w:p>
    <w:p w:rsidR="00A90626" w:rsidRPr="008C7DEA" w:rsidRDefault="00A90626" w:rsidP="00A90626">
      <w:pPr>
        <w:rPr>
          <w:bCs/>
          <w:color w:val="000000" w:themeColor="text1"/>
          <w:sz w:val="24"/>
          <w:szCs w:val="24"/>
          <w:lang w:val="en-CA"/>
        </w:rPr>
      </w:pPr>
      <w:r w:rsidRPr="008C7DEA">
        <w:rPr>
          <w:bCs/>
          <w:color w:val="000000" w:themeColor="text1"/>
          <w:sz w:val="24"/>
          <w:szCs w:val="24"/>
          <w:lang w:val="en-CA"/>
        </w:rPr>
        <w:t>Offers on development sites tend to have the following characteristics:</w:t>
      </w:r>
    </w:p>
    <w:p w:rsidR="00A90626" w:rsidRPr="008C7DEA" w:rsidRDefault="00A90626" w:rsidP="00A90626">
      <w:pPr>
        <w:rPr>
          <w:bCs/>
          <w:color w:val="000000" w:themeColor="text1"/>
          <w:sz w:val="24"/>
          <w:szCs w:val="24"/>
          <w:lang w:val="en-CA"/>
        </w:rPr>
      </w:pPr>
    </w:p>
    <w:p w:rsidR="00A90626" w:rsidRDefault="00A90626" w:rsidP="00A90626">
      <w:pPr>
        <w:pStyle w:val="ListParagraph"/>
        <w:numPr>
          <w:ilvl w:val="0"/>
          <w:numId w:val="31"/>
        </w:numPr>
        <w:rPr>
          <w:bCs/>
          <w:color w:val="000000" w:themeColor="text1"/>
          <w:sz w:val="24"/>
          <w:szCs w:val="24"/>
          <w:lang w:val="en-CA"/>
        </w:rPr>
      </w:pPr>
      <w:r w:rsidRPr="008C7DEA">
        <w:rPr>
          <w:bCs/>
          <w:color w:val="000000" w:themeColor="text1"/>
          <w:sz w:val="24"/>
          <w:szCs w:val="24"/>
          <w:lang w:val="en-CA"/>
        </w:rPr>
        <w:t>A long time frame</w:t>
      </w:r>
    </w:p>
    <w:p w:rsidR="00A90626" w:rsidRDefault="00A90626" w:rsidP="00A90626">
      <w:pPr>
        <w:pStyle w:val="ListParagraph"/>
        <w:numPr>
          <w:ilvl w:val="0"/>
          <w:numId w:val="31"/>
        </w:numPr>
        <w:rPr>
          <w:bCs/>
          <w:color w:val="000000" w:themeColor="text1"/>
          <w:sz w:val="24"/>
          <w:szCs w:val="24"/>
          <w:lang w:val="en-CA"/>
        </w:rPr>
      </w:pPr>
      <w:r w:rsidRPr="008C7DEA">
        <w:rPr>
          <w:bCs/>
          <w:color w:val="000000" w:themeColor="text1"/>
          <w:sz w:val="24"/>
          <w:szCs w:val="24"/>
          <w:lang w:val="en-CA"/>
        </w:rPr>
        <w:t>Number of sequential subject clauses or options</w:t>
      </w:r>
    </w:p>
    <w:p w:rsidR="00A90626" w:rsidRDefault="00A90626" w:rsidP="00A90626">
      <w:pPr>
        <w:pStyle w:val="ListParagraph"/>
        <w:numPr>
          <w:ilvl w:val="0"/>
          <w:numId w:val="31"/>
        </w:numPr>
        <w:rPr>
          <w:bCs/>
          <w:color w:val="000000" w:themeColor="text1"/>
          <w:sz w:val="24"/>
          <w:szCs w:val="24"/>
          <w:lang w:val="en-CA"/>
        </w:rPr>
      </w:pPr>
      <w:r w:rsidRPr="008C7DEA">
        <w:rPr>
          <w:bCs/>
          <w:color w:val="000000" w:themeColor="text1"/>
          <w:sz w:val="24"/>
          <w:szCs w:val="24"/>
          <w:lang w:val="en-CA"/>
        </w:rPr>
        <w:t>Subject clauses create uncertainty and anxiety for the seller</w:t>
      </w:r>
    </w:p>
    <w:p w:rsidR="00A90626" w:rsidRPr="00AA1A3B" w:rsidRDefault="00A90626" w:rsidP="00A90626">
      <w:pPr>
        <w:pStyle w:val="ListParagraph"/>
        <w:numPr>
          <w:ilvl w:val="0"/>
          <w:numId w:val="31"/>
        </w:numPr>
        <w:rPr>
          <w:bCs/>
          <w:color w:val="000000" w:themeColor="text1"/>
          <w:sz w:val="24"/>
          <w:szCs w:val="24"/>
          <w:lang w:val="en-CA"/>
        </w:rPr>
      </w:pPr>
      <w:r w:rsidRPr="008C7DEA">
        <w:rPr>
          <w:bCs/>
          <w:color w:val="000000" w:themeColor="text1"/>
          <w:sz w:val="24"/>
          <w:szCs w:val="24"/>
          <w:lang w:val="en-CA"/>
        </w:rPr>
        <w:t>Seller’s don’t like flippers</w:t>
      </w:r>
    </w:p>
    <w:p w:rsidR="00A90626" w:rsidRPr="00D729BB" w:rsidRDefault="00A90626" w:rsidP="00A90626">
      <w:pPr>
        <w:rPr>
          <w:bCs/>
          <w:color w:val="000000" w:themeColor="text1"/>
          <w:sz w:val="24"/>
          <w:szCs w:val="24"/>
          <w:lang w:val="en-CA"/>
        </w:rPr>
      </w:pPr>
      <w:r w:rsidRPr="008C7DEA">
        <w:rPr>
          <w:bCs/>
          <w:color w:val="000000" w:themeColor="text1"/>
          <w:sz w:val="24"/>
          <w:szCs w:val="24"/>
          <w:lang w:val="en-CA"/>
        </w:rPr>
        <w:t>What strategies can be used to help keep an offer together?</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Q22</w:t>
      </w:r>
    </w:p>
    <w:p w:rsidR="00A90626" w:rsidRDefault="00A90626" w:rsidP="00A90626">
      <w:pPr>
        <w:rPr>
          <w:bCs/>
          <w:color w:val="000000" w:themeColor="text1"/>
          <w:sz w:val="24"/>
          <w:szCs w:val="24"/>
          <w:lang w:val="en-CA"/>
        </w:rPr>
      </w:pPr>
      <w:r w:rsidRPr="0074547A">
        <w:rPr>
          <w:bCs/>
          <w:color w:val="000000" w:themeColor="text1"/>
          <w:sz w:val="24"/>
          <w:szCs w:val="24"/>
          <w:lang w:val="en-CA"/>
        </w:rPr>
        <w:t>Strategies for keeping the offer together continued…</w:t>
      </w:r>
    </w:p>
    <w:p w:rsidR="00A90626" w:rsidRPr="0024279D" w:rsidRDefault="00A90626" w:rsidP="00A90626">
      <w:pPr>
        <w:rPr>
          <w:b/>
          <w:i/>
          <w:lang w:val="en-CA"/>
        </w:rPr>
      </w:pPr>
      <w:r w:rsidRPr="0024279D">
        <w:rPr>
          <w:b/>
          <w:i/>
          <w:lang w:val="en-CA"/>
        </w:rPr>
        <w:t>Flip side</w:t>
      </w:r>
    </w:p>
    <w:p w:rsidR="00A90626" w:rsidRPr="00CB3120" w:rsidRDefault="00A90626" w:rsidP="00A90626">
      <w:pPr>
        <w:rPr>
          <w:bCs/>
          <w:color w:val="000000" w:themeColor="text1"/>
          <w:sz w:val="24"/>
          <w:szCs w:val="24"/>
          <w:lang w:val="en-CA"/>
        </w:rPr>
      </w:pPr>
      <w:r w:rsidRPr="00CB3120">
        <w:rPr>
          <w:bCs/>
          <w:color w:val="000000" w:themeColor="text1"/>
          <w:sz w:val="24"/>
          <w:szCs w:val="24"/>
          <w:lang w:val="en-CA"/>
        </w:rPr>
        <w:t>When putting an offer together explain the costs that are being incurred by the developer</w:t>
      </w:r>
    </w:p>
    <w:p w:rsidR="00A90626" w:rsidRPr="00CB3120" w:rsidRDefault="00A90626" w:rsidP="00A90626">
      <w:pPr>
        <w:rPr>
          <w:bCs/>
          <w:color w:val="000000" w:themeColor="text1"/>
          <w:sz w:val="24"/>
          <w:szCs w:val="24"/>
          <w:lang w:val="en-CA"/>
        </w:rPr>
      </w:pPr>
      <w:r w:rsidRPr="00CB3120">
        <w:rPr>
          <w:bCs/>
          <w:color w:val="000000" w:themeColor="text1"/>
          <w:sz w:val="24"/>
          <w:szCs w:val="24"/>
          <w:lang w:val="en-CA"/>
        </w:rPr>
        <w:t>The costs can be extensive</w:t>
      </w:r>
    </w:p>
    <w:p w:rsidR="00A90626" w:rsidRPr="00CB3120" w:rsidRDefault="00A90626" w:rsidP="00A90626">
      <w:pPr>
        <w:rPr>
          <w:bCs/>
          <w:color w:val="000000" w:themeColor="text1"/>
          <w:sz w:val="24"/>
          <w:szCs w:val="24"/>
          <w:lang w:val="en-CA"/>
        </w:rPr>
      </w:pPr>
      <w:r w:rsidRPr="00CB3120">
        <w:rPr>
          <w:bCs/>
          <w:color w:val="000000" w:themeColor="text1"/>
          <w:sz w:val="24"/>
          <w:szCs w:val="24"/>
          <w:lang w:val="en-CA"/>
        </w:rPr>
        <w:t>E.g. Scale model $20,000</w:t>
      </w:r>
    </w:p>
    <w:p w:rsidR="00A90626" w:rsidRPr="00CB3120" w:rsidRDefault="00A90626" w:rsidP="00A90626">
      <w:pPr>
        <w:rPr>
          <w:bCs/>
          <w:color w:val="000000" w:themeColor="text1"/>
          <w:sz w:val="24"/>
          <w:szCs w:val="24"/>
          <w:lang w:val="en-CA"/>
        </w:rPr>
      </w:pPr>
      <w:proofErr w:type="gramStart"/>
      <w:r w:rsidRPr="00CB3120">
        <w:rPr>
          <w:bCs/>
          <w:color w:val="000000" w:themeColor="text1"/>
          <w:sz w:val="24"/>
          <w:szCs w:val="24"/>
          <w:lang w:val="en-CA"/>
        </w:rPr>
        <w:t>Architectural  and</w:t>
      </w:r>
      <w:proofErr w:type="gramEnd"/>
      <w:r w:rsidRPr="00CB3120">
        <w:rPr>
          <w:bCs/>
          <w:color w:val="000000" w:themeColor="text1"/>
          <w:sz w:val="24"/>
          <w:szCs w:val="24"/>
          <w:lang w:val="en-CA"/>
        </w:rPr>
        <w:t xml:space="preserve"> engineering fees: 5% to 12% of the construction costs</w:t>
      </w:r>
    </w:p>
    <w:p w:rsidR="00A90626" w:rsidRPr="00CB3120" w:rsidRDefault="00A90626" w:rsidP="00A90626">
      <w:pPr>
        <w:rPr>
          <w:bCs/>
          <w:color w:val="000000" w:themeColor="text1"/>
          <w:sz w:val="24"/>
          <w:szCs w:val="24"/>
          <w:lang w:val="en-CA"/>
        </w:rPr>
      </w:pPr>
    </w:p>
    <w:p w:rsidR="00A90626" w:rsidRPr="00CB3120" w:rsidRDefault="00A90626" w:rsidP="00A90626">
      <w:pPr>
        <w:rPr>
          <w:bCs/>
          <w:color w:val="000000" w:themeColor="text1"/>
          <w:sz w:val="24"/>
          <w:szCs w:val="24"/>
          <w:lang w:val="en-CA"/>
        </w:rPr>
      </w:pPr>
      <w:r w:rsidRPr="00CB3120">
        <w:rPr>
          <w:bCs/>
          <w:color w:val="000000" w:themeColor="text1"/>
          <w:sz w:val="24"/>
          <w:szCs w:val="24"/>
          <w:lang w:val="en-CA"/>
        </w:rPr>
        <w:t>Show the seller other projects completed by the developer</w:t>
      </w:r>
    </w:p>
    <w:p w:rsidR="00A90626" w:rsidRPr="00CB3120" w:rsidRDefault="00A90626" w:rsidP="00A90626">
      <w:pPr>
        <w:rPr>
          <w:bCs/>
          <w:color w:val="000000" w:themeColor="text1"/>
          <w:sz w:val="24"/>
          <w:szCs w:val="24"/>
          <w:lang w:val="en-CA"/>
        </w:rPr>
      </w:pPr>
    </w:p>
    <w:p w:rsidR="00A90626" w:rsidRPr="00CB3120" w:rsidRDefault="00A90626" w:rsidP="00A90626">
      <w:pPr>
        <w:rPr>
          <w:bCs/>
          <w:color w:val="000000" w:themeColor="text1"/>
          <w:sz w:val="24"/>
          <w:szCs w:val="24"/>
          <w:lang w:val="en-CA"/>
        </w:rPr>
      </w:pPr>
      <w:r w:rsidRPr="00CB3120">
        <w:rPr>
          <w:bCs/>
          <w:color w:val="000000" w:themeColor="text1"/>
          <w:sz w:val="24"/>
          <w:szCs w:val="24"/>
          <w:lang w:val="en-CA"/>
        </w:rPr>
        <w:t>The idea is to reassure the seller that the developer is serious and not just tying up the property to flip and make a quick profit</w:t>
      </w:r>
    </w:p>
    <w:p w:rsidR="00A90626" w:rsidRDefault="00A90626" w:rsidP="00A90626">
      <w:pPr>
        <w:autoSpaceDE w:val="0"/>
        <w:autoSpaceDN w:val="0"/>
        <w:adjustRightInd w:val="0"/>
        <w:rPr>
          <w:rFonts w:ascii="Articulate" w:hAnsi="Articulate" w:cs="Articulate"/>
          <w:bCs/>
          <w:color w:val="000000"/>
          <w:sz w:val="28"/>
          <w:szCs w:val="28"/>
        </w:rPr>
      </w:pPr>
    </w:p>
    <w:p w:rsidR="00A90626" w:rsidRPr="00CB3120" w:rsidRDefault="00A90626" w:rsidP="00A90626">
      <w:pPr>
        <w:rPr>
          <w:bCs/>
          <w:color w:val="000000" w:themeColor="text1"/>
          <w:sz w:val="24"/>
          <w:szCs w:val="24"/>
          <w:lang w:val="en-CA"/>
        </w:rPr>
      </w:pPr>
      <w:r w:rsidRPr="00CB3120">
        <w:rPr>
          <w:bCs/>
          <w:color w:val="000000" w:themeColor="text1"/>
          <w:sz w:val="24"/>
          <w:szCs w:val="24"/>
          <w:lang w:val="en-CA"/>
        </w:rPr>
        <w:t xml:space="preserve">Keeping the seller informed on a regular basis with progress reports in writing may make it easier to get an extension if this becomes necessary because </w:t>
      </w:r>
      <w:proofErr w:type="gramStart"/>
      <w:r w:rsidRPr="00CB3120">
        <w:rPr>
          <w:bCs/>
          <w:color w:val="000000" w:themeColor="text1"/>
          <w:sz w:val="24"/>
          <w:szCs w:val="24"/>
          <w:lang w:val="en-CA"/>
        </w:rPr>
        <w:t>of an unexpected delays</w:t>
      </w:r>
      <w:proofErr w:type="gramEnd"/>
      <w:r w:rsidRPr="00CB3120">
        <w:rPr>
          <w:bCs/>
          <w:color w:val="000000" w:themeColor="text1"/>
          <w:sz w:val="24"/>
          <w:szCs w:val="24"/>
          <w:lang w:val="en-CA"/>
        </w:rPr>
        <w:t xml:space="preserve"> in the development approval process.</w:t>
      </w:r>
    </w:p>
    <w:p w:rsidR="00A90626" w:rsidRDefault="00A90626" w:rsidP="00A90626">
      <w:pPr>
        <w:rPr>
          <w:bCs/>
          <w:iCs/>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END OF SET</w:t>
      </w:r>
    </w:p>
    <w:p w:rsidR="00A90626" w:rsidRPr="00465840" w:rsidRDefault="00A90626" w:rsidP="00A90626">
      <w:pPr>
        <w:rPr>
          <w:b/>
          <w:color w:val="000000" w:themeColor="text1"/>
          <w:sz w:val="24"/>
          <w:szCs w:val="24"/>
          <w:lang w:val="en-CA"/>
        </w:rPr>
      </w:pPr>
    </w:p>
    <w:p w:rsidR="00A90626" w:rsidRDefault="00A90626" w:rsidP="00A90626">
      <w:pPr>
        <w:rPr>
          <w:b/>
          <w:lang w:val="en-CA"/>
        </w:rPr>
      </w:pPr>
    </w:p>
    <w:p w:rsidR="00A90626" w:rsidRDefault="00A90626" w:rsidP="00A90626">
      <w:pPr>
        <w:rPr>
          <w:b/>
          <w:lang w:val="en-CA"/>
        </w:rPr>
      </w:pPr>
    </w:p>
    <w:p w:rsidR="00A90626" w:rsidRPr="009469AE" w:rsidRDefault="00A90626" w:rsidP="00A90626">
      <w:pPr>
        <w:pStyle w:val="Heading1"/>
        <w:keepLines w:val="0"/>
        <w:numPr>
          <w:ilvl w:val="0"/>
          <w:numId w:val="36"/>
        </w:numPr>
        <w:spacing w:before="58" w:after="58" w:line="240" w:lineRule="auto"/>
        <w:rPr>
          <w:lang w:val="en-CA"/>
        </w:rPr>
      </w:pPr>
      <w:r>
        <w:rPr>
          <w:lang w:val="en-CA"/>
        </w:rPr>
        <w:br w:type="page"/>
      </w:r>
    </w:p>
    <w:p w:rsidR="00A90626" w:rsidRDefault="00A90626" w:rsidP="00A90626">
      <w:pPr>
        <w:pStyle w:val="Heading1"/>
        <w:keepLines w:val="0"/>
        <w:numPr>
          <w:ilvl w:val="0"/>
          <w:numId w:val="36"/>
        </w:numPr>
        <w:spacing w:before="58" w:after="58" w:line="240" w:lineRule="auto"/>
        <w:rPr>
          <w:lang w:val="en-CA"/>
        </w:rPr>
      </w:pPr>
      <w:bookmarkStart w:id="26" w:name="_Toc79682950"/>
      <w:bookmarkStart w:id="27" w:name="_Toc79741954"/>
      <w:proofErr w:type="gramStart"/>
      <w:r>
        <w:rPr>
          <w:lang w:val="en-CA"/>
        </w:rPr>
        <w:lastRenderedPageBreak/>
        <w:t>Development Analysis.</w:t>
      </w:r>
      <w:proofErr w:type="gramEnd"/>
      <w:r>
        <w:rPr>
          <w:lang w:val="en-CA"/>
        </w:rPr>
        <w:t xml:space="preserve"> </w:t>
      </w:r>
      <w:r w:rsidRPr="00B020E8">
        <w:t>Profitability</w:t>
      </w:r>
      <w:r>
        <w:rPr>
          <w:lang w:val="en-CA"/>
        </w:rPr>
        <w:t xml:space="preserve"> measures</w:t>
      </w:r>
      <w:bookmarkEnd w:id="26"/>
      <w:bookmarkEnd w:id="27"/>
    </w:p>
    <w:p w:rsidR="00A90626" w:rsidRDefault="00A90626" w:rsidP="00A90626">
      <w:pPr>
        <w:rPr>
          <w:lang w:val="en-CA"/>
        </w:rPr>
      </w:pPr>
    </w:p>
    <w:p w:rsidR="00A90626" w:rsidRDefault="00A90626" w:rsidP="00A90626">
      <w:pPr>
        <w:rPr>
          <w:b/>
          <w:lang w:val="en-CA"/>
        </w:rPr>
      </w:pPr>
      <w:r>
        <w:rPr>
          <w:lang w:val="en-CA"/>
        </w:rPr>
        <w:t>Q1.</w:t>
      </w:r>
    </w:p>
    <w:p w:rsidR="00A90626" w:rsidRPr="00311271" w:rsidRDefault="00A90626" w:rsidP="00A90626">
      <w:r w:rsidRPr="00311271">
        <w:t>How do you determine if the development profit is realistic?</w:t>
      </w:r>
    </w:p>
    <w:p w:rsidR="00A90626" w:rsidRPr="008F7AD4" w:rsidRDefault="008F7AD4" w:rsidP="00A90626">
      <w:pPr>
        <w:rPr>
          <w:b/>
          <w:i/>
        </w:rPr>
      </w:pPr>
      <w:r w:rsidRPr="008F7AD4">
        <w:rPr>
          <w:b/>
          <w:i/>
        </w:rPr>
        <w:t>Flip side</w:t>
      </w:r>
    </w:p>
    <w:p w:rsidR="00A90626" w:rsidRPr="009339EA" w:rsidRDefault="00A90626" w:rsidP="00A90626">
      <w:r w:rsidRPr="009339EA">
        <w:t>A development analysis indicated a development profit of $6,400,000.</w:t>
      </w:r>
    </w:p>
    <w:p w:rsidR="00A90626" w:rsidRPr="009339EA" w:rsidRDefault="00A90626" w:rsidP="00A90626"/>
    <w:p w:rsidR="00A90626" w:rsidRPr="009339EA" w:rsidRDefault="00A90626" w:rsidP="00A90626">
      <w:r w:rsidRPr="009339EA">
        <w:t xml:space="preserve">How do we know if this </w:t>
      </w:r>
      <w:r>
        <w:t xml:space="preserve">is </w:t>
      </w:r>
      <w:r w:rsidRPr="009339EA">
        <w:t>a reasonable profit?</w:t>
      </w:r>
    </w:p>
    <w:p w:rsidR="00A90626" w:rsidRPr="009339EA" w:rsidRDefault="00A90626" w:rsidP="00A90626"/>
    <w:p w:rsidR="00A90626" w:rsidRPr="009339EA" w:rsidRDefault="00A90626" w:rsidP="00A90626">
      <w:r w:rsidRPr="009339EA">
        <w:t>An acceptable development profit depends on the development time and the risks involved.</w:t>
      </w:r>
    </w:p>
    <w:p w:rsidR="00A90626" w:rsidRPr="009339EA" w:rsidRDefault="00A90626" w:rsidP="00A90626"/>
    <w:p w:rsidR="00A90626" w:rsidRPr="009339EA" w:rsidRDefault="00A90626" w:rsidP="00A90626">
      <w:r w:rsidRPr="009339EA">
        <w:t>The higher the risk, the higher the development profit</w:t>
      </w:r>
    </w:p>
    <w:p w:rsidR="00A90626" w:rsidRPr="009339EA" w:rsidRDefault="00A90626" w:rsidP="00A90626"/>
    <w:p w:rsidR="00A90626" w:rsidRPr="009339EA" w:rsidRDefault="00A90626" w:rsidP="00A90626">
      <w:r w:rsidRPr="009339EA">
        <w:t>For a typical moderate risk development taking two years, the development profit should be around 20% to 25% of “Total Development Costs.”</w:t>
      </w:r>
    </w:p>
    <w:p w:rsidR="00A90626" w:rsidRPr="009339EA" w:rsidRDefault="00A90626" w:rsidP="00A90626"/>
    <w:p w:rsidR="00A90626" w:rsidRPr="009339EA" w:rsidRDefault="00A90626" w:rsidP="00A90626">
      <w:pPr>
        <w:pBdr>
          <w:bottom w:val="single" w:sz="12" w:space="1" w:color="auto"/>
        </w:pBdr>
      </w:pPr>
      <w:r w:rsidRPr="009339EA">
        <w:t>“Total Development Costs” are all the development costs to the point where leasing or renting commences or the sale of units or lots starts.</w:t>
      </w:r>
    </w:p>
    <w:p w:rsidR="00A90626" w:rsidRDefault="00A90626" w:rsidP="00A90626">
      <w:pPr>
        <w:rPr>
          <w:b/>
          <w:lang w:val="en-CA"/>
        </w:rPr>
      </w:pPr>
    </w:p>
    <w:p w:rsidR="00A90626" w:rsidRPr="00B9479C" w:rsidRDefault="00A90626" w:rsidP="00A90626">
      <w:pPr>
        <w:rPr>
          <w:lang w:val="en-CA"/>
        </w:rPr>
      </w:pPr>
      <w:r w:rsidRPr="00AA06D0">
        <w:rPr>
          <w:lang w:val="en-CA"/>
        </w:rPr>
        <w:t>Q</w:t>
      </w:r>
      <w:r>
        <w:rPr>
          <w:lang w:val="en-CA"/>
        </w:rPr>
        <w:t>2</w:t>
      </w:r>
      <w:r w:rsidRPr="00AA06D0">
        <w:rPr>
          <w:lang w:val="en-CA"/>
        </w:rPr>
        <w:t>.</w:t>
      </w:r>
    </w:p>
    <w:p w:rsidR="00A90626" w:rsidRPr="00515140" w:rsidRDefault="00A90626" w:rsidP="00A90626">
      <w:r w:rsidRPr="00515140">
        <w:t>How do you determine if the development profit is realistic?</w:t>
      </w:r>
    </w:p>
    <w:p w:rsidR="00A90626" w:rsidRPr="00515140" w:rsidRDefault="00A90626" w:rsidP="00A90626"/>
    <w:p w:rsidR="00A90626" w:rsidRPr="00515140" w:rsidRDefault="00A90626" w:rsidP="00A90626">
      <w:r w:rsidRPr="00515140">
        <w:t xml:space="preserve">As an example, if the development profit is $3,200,000 </w:t>
      </w:r>
    </w:p>
    <w:p w:rsidR="00A90626" w:rsidRPr="00F52234" w:rsidRDefault="00A90626" w:rsidP="00A90626"/>
    <w:p w:rsidR="00A90626" w:rsidRPr="00F52234" w:rsidRDefault="00A90626" w:rsidP="00A90626">
      <w:r w:rsidRPr="00F52234">
        <w:t>Is this a good deal?</w:t>
      </w:r>
    </w:p>
    <w:p w:rsidR="00A90626" w:rsidRPr="008F7AD4" w:rsidRDefault="008F7AD4" w:rsidP="00A90626">
      <w:pPr>
        <w:rPr>
          <w:b/>
          <w:i/>
          <w:lang w:val="en-CA"/>
        </w:rPr>
      </w:pPr>
      <w:r w:rsidRPr="008F7AD4">
        <w:rPr>
          <w:b/>
          <w:i/>
          <w:lang w:val="en-CA"/>
        </w:rPr>
        <w:t>Flip side</w:t>
      </w:r>
    </w:p>
    <w:p w:rsidR="008F7AD4" w:rsidRPr="00325540" w:rsidRDefault="00A90626" w:rsidP="00A90626">
      <w:r w:rsidRPr="00325540">
        <w:t>If the development profit is $3,200,000, we can’t tell if it’s a goo</w:t>
      </w:r>
      <w:r w:rsidR="008F7AD4">
        <w:t>d deal.</w:t>
      </w:r>
    </w:p>
    <w:p w:rsidR="00A90626" w:rsidRPr="00325540" w:rsidRDefault="00A90626" w:rsidP="00A90626">
      <w:r w:rsidRPr="00325540">
        <w:t>Examples</w:t>
      </w:r>
    </w:p>
    <w:p w:rsidR="00A90626" w:rsidRPr="00325540" w:rsidRDefault="00A90626" w:rsidP="00A90626"/>
    <w:p w:rsidR="00A90626" w:rsidRPr="00325540" w:rsidRDefault="00A90626" w:rsidP="00A90626">
      <w:r w:rsidRPr="00325540">
        <w:t>If the development cost was $45,000,000, the profit of $3,200,000 is too low, given the amount of money involved and the development risk.</w:t>
      </w:r>
    </w:p>
    <w:p w:rsidR="00A90626" w:rsidRPr="00325540" w:rsidRDefault="00A90626" w:rsidP="00A90626"/>
    <w:p w:rsidR="00A90626" w:rsidRPr="00325540" w:rsidRDefault="00A90626" w:rsidP="00A90626">
      <w:r w:rsidRPr="00325540">
        <w:t xml:space="preserve">On the other hand, if the development profit is $3,200,000, and the development </w:t>
      </w:r>
      <w:proofErr w:type="gramStart"/>
      <w:r w:rsidRPr="00325540">
        <w:t>cost  $</w:t>
      </w:r>
      <w:proofErr w:type="gramEnd"/>
      <w:r w:rsidRPr="00325540">
        <w:t>21,000,000, this might be an acceptable profit.</w:t>
      </w:r>
    </w:p>
    <w:p w:rsidR="00A90626" w:rsidRPr="00325540" w:rsidRDefault="00A90626" w:rsidP="00A90626"/>
    <w:p w:rsidR="00A90626" w:rsidRPr="00325540" w:rsidRDefault="00A90626" w:rsidP="00A90626">
      <w:r w:rsidRPr="00325540">
        <w:t xml:space="preserve">To evaluate the development profit, we use several measures of profitability. </w:t>
      </w:r>
    </w:p>
    <w:p w:rsidR="00A90626" w:rsidRPr="00325540" w:rsidRDefault="00A90626" w:rsidP="00A90626"/>
    <w:p w:rsidR="00A90626" w:rsidRPr="00325540" w:rsidRDefault="00A90626" w:rsidP="00A90626">
      <w:r w:rsidRPr="00325540">
        <w:t>See the next flash card.</w:t>
      </w:r>
    </w:p>
    <w:p w:rsidR="00A90626" w:rsidRPr="00325540" w:rsidRDefault="00A90626" w:rsidP="00A90626">
      <w:r w:rsidRPr="00325540">
        <w:t>If the development profit is $3,200,000, we can’t tell if it’s a good deal.</w:t>
      </w:r>
    </w:p>
    <w:p w:rsidR="00A90626" w:rsidRPr="00325540" w:rsidRDefault="00A90626" w:rsidP="00A90626"/>
    <w:p w:rsidR="00A90626" w:rsidRPr="00325540" w:rsidRDefault="00A90626" w:rsidP="00A90626">
      <w:pPr>
        <w:pBdr>
          <w:bottom w:val="single" w:sz="12" w:space="1" w:color="auto"/>
        </w:pBdr>
      </w:pPr>
      <w:r w:rsidRPr="00325540">
        <w:t>See the next flash card.</w:t>
      </w:r>
    </w:p>
    <w:p w:rsidR="00A90626" w:rsidRPr="00325540" w:rsidRDefault="00A90626" w:rsidP="00A90626"/>
    <w:p w:rsidR="00A90626" w:rsidRPr="00325540" w:rsidRDefault="00A90626" w:rsidP="00A90626"/>
    <w:p w:rsidR="00A90626" w:rsidRDefault="00A90626" w:rsidP="00A90626">
      <w:pPr>
        <w:rPr>
          <w:b/>
          <w:i/>
          <w:lang w:val="en-CA"/>
        </w:rPr>
      </w:pPr>
    </w:p>
    <w:p w:rsidR="00A90626" w:rsidRDefault="00A90626" w:rsidP="00A90626">
      <w:pPr>
        <w:rPr>
          <w:b/>
          <w:i/>
          <w:lang w:val="en-CA"/>
        </w:rPr>
      </w:pPr>
    </w:p>
    <w:p w:rsidR="00A90626" w:rsidRDefault="00A90626" w:rsidP="00A90626">
      <w:pPr>
        <w:rPr>
          <w:b/>
          <w:i/>
          <w:lang w:val="en-CA"/>
        </w:rPr>
      </w:pPr>
    </w:p>
    <w:p w:rsidR="00A90626" w:rsidRDefault="00A90626" w:rsidP="00A90626">
      <w:pPr>
        <w:rPr>
          <w:b/>
          <w:lang w:val="en-CA"/>
        </w:rPr>
      </w:pPr>
      <w:r w:rsidRPr="002F2D74">
        <w:rPr>
          <w:lang w:val="en-CA"/>
        </w:rPr>
        <w:t>Q3</w:t>
      </w:r>
    </w:p>
    <w:p w:rsidR="00A90626" w:rsidRPr="00FB2A73" w:rsidRDefault="00A90626" w:rsidP="00A90626">
      <w:r w:rsidRPr="00FB2A73">
        <w:t>What are the measures of profitability?</w:t>
      </w:r>
    </w:p>
    <w:p w:rsidR="00A90626" w:rsidRPr="008F7AD4" w:rsidRDefault="008F7AD4" w:rsidP="00A90626">
      <w:pPr>
        <w:rPr>
          <w:b/>
          <w:i/>
          <w:lang w:val="en-CA"/>
        </w:rPr>
      </w:pPr>
      <w:r w:rsidRPr="008F7AD4">
        <w:rPr>
          <w:b/>
          <w:i/>
          <w:lang w:val="en-CA"/>
        </w:rPr>
        <w:t>Flip side</w:t>
      </w:r>
    </w:p>
    <w:p w:rsidR="00A90626" w:rsidRPr="009A3A48" w:rsidRDefault="00A90626" w:rsidP="00A90626">
      <w:proofErr w:type="gramStart"/>
      <w:r w:rsidRPr="009A3A48">
        <w:t>% of TOTAL DEVELOPMENT COSTS.</w:t>
      </w:r>
      <w:proofErr w:type="gramEnd"/>
    </w:p>
    <w:p w:rsidR="00A90626" w:rsidRPr="009A3A48" w:rsidRDefault="00A90626" w:rsidP="00A90626">
      <w:r w:rsidRPr="009A3A48">
        <w:t xml:space="preserve">Typically 25% for </w:t>
      </w:r>
      <w:proofErr w:type="gramStart"/>
      <w:r w:rsidRPr="009A3A48">
        <w:t>a  medium</w:t>
      </w:r>
      <w:proofErr w:type="gramEnd"/>
      <w:r w:rsidRPr="009A3A48">
        <w:t xml:space="preserve"> risk development taking several years and 15% for industrial developments.</w:t>
      </w:r>
    </w:p>
    <w:p w:rsidR="00A90626" w:rsidRPr="009A3A48" w:rsidRDefault="00A90626" w:rsidP="00A90626"/>
    <w:p w:rsidR="00A90626" w:rsidRPr="009A3A48" w:rsidRDefault="00A90626" w:rsidP="00A90626">
      <w:r w:rsidRPr="009A3A48">
        <w:t>% of SALES REVENUE</w:t>
      </w:r>
    </w:p>
    <w:p w:rsidR="00A90626" w:rsidRPr="009A3A48" w:rsidRDefault="00A90626" w:rsidP="00A90626">
      <w:r w:rsidRPr="009A3A48">
        <w:t xml:space="preserve">Not widely used because it is hard to predict the sales revenue or market value, which </w:t>
      </w:r>
      <w:proofErr w:type="gramStart"/>
      <w:r w:rsidRPr="009A3A48">
        <w:t>is</w:t>
      </w:r>
      <w:proofErr w:type="gramEnd"/>
      <w:r w:rsidRPr="009A3A48">
        <w:t xml:space="preserve"> several years away. It’s much easier to predict the “Total Development Cost” than the sales revenue or future market value.</w:t>
      </w:r>
    </w:p>
    <w:p w:rsidR="00A90626" w:rsidRPr="009A3A48" w:rsidRDefault="00A90626" w:rsidP="00A90626"/>
    <w:p w:rsidR="00A90626" w:rsidRPr="009A3A48" w:rsidRDefault="00A90626" w:rsidP="00A90626">
      <w:r w:rsidRPr="009A3A48">
        <w:t>RETURN ON EQUITY</w:t>
      </w:r>
    </w:p>
    <w:p w:rsidR="00A90626" w:rsidRPr="009A3A48" w:rsidRDefault="00A90626" w:rsidP="00A90626">
      <w:r w:rsidRPr="009A3A48">
        <w:t xml:space="preserve">Developers will often look for a Return on Equity greater than 100%, which means they want to more than double their equity or investment in the development. </w:t>
      </w:r>
      <w:proofErr w:type="gramStart"/>
      <w:r w:rsidRPr="009A3A48">
        <w:t>Useful ,but</w:t>
      </w:r>
      <w:proofErr w:type="gramEnd"/>
      <w:r w:rsidRPr="009A3A48">
        <w:t xml:space="preserve"> </w:t>
      </w:r>
      <w:proofErr w:type="spellStart"/>
      <w:r w:rsidRPr="009A3A48">
        <w:t>some what</w:t>
      </w:r>
      <w:proofErr w:type="spellEnd"/>
      <w:r w:rsidRPr="009A3A48">
        <w:t xml:space="preserve"> questionable measure as the Return on Equity is </w:t>
      </w:r>
      <w:proofErr w:type="spellStart"/>
      <w:r w:rsidRPr="009A3A48">
        <w:t>dependant</w:t>
      </w:r>
      <w:proofErr w:type="spellEnd"/>
      <w:r w:rsidRPr="009A3A48">
        <w:t xml:space="preserve"> on how much construction financing is involved.</w:t>
      </w:r>
    </w:p>
    <w:p w:rsidR="00A90626" w:rsidRPr="009A3A48" w:rsidRDefault="00A90626" w:rsidP="00A90626"/>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r>
        <w:rPr>
          <w:lang w:val="en-CA"/>
        </w:rPr>
        <w:t>Q4</w:t>
      </w:r>
      <w:r w:rsidRPr="00AA06D0">
        <w:rPr>
          <w:lang w:val="en-CA"/>
        </w:rPr>
        <w:t>.</w:t>
      </w:r>
    </w:p>
    <w:p w:rsidR="00A90626" w:rsidRPr="00F1193B" w:rsidRDefault="00A90626" w:rsidP="00A90626">
      <w:r w:rsidRPr="00F1193B">
        <w:t>What are the Land &amp; Development Cost Measures used to evaluate a development project?</w:t>
      </w:r>
    </w:p>
    <w:p w:rsidR="00A90626" w:rsidRPr="007601DF" w:rsidRDefault="007601DF" w:rsidP="00A90626">
      <w:pPr>
        <w:rPr>
          <w:b/>
          <w:i/>
          <w:lang w:val="en-CA"/>
        </w:rPr>
      </w:pPr>
      <w:r w:rsidRPr="007601DF">
        <w:rPr>
          <w:b/>
          <w:i/>
          <w:lang w:val="en-CA"/>
        </w:rPr>
        <w:t>Flip side</w:t>
      </w:r>
    </w:p>
    <w:p w:rsidR="00A90626" w:rsidRPr="00C419C9" w:rsidRDefault="00A90626" w:rsidP="00A90626">
      <w:r w:rsidRPr="00C419C9">
        <w:t>Land &amp; Development Cost Measures</w:t>
      </w:r>
    </w:p>
    <w:p w:rsidR="00A90626" w:rsidRPr="00C419C9" w:rsidRDefault="00A90626" w:rsidP="00A90626">
      <w:r w:rsidRPr="00C419C9">
        <w:t xml:space="preserve">The following measures can be used to check if the building and development cost estimates are realistic for the </w:t>
      </w:r>
      <w:r>
        <w:t>C</w:t>
      </w:r>
      <w:r w:rsidRPr="00C419C9">
        <w:t>ity and the location?</w:t>
      </w:r>
    </w:p>
    <w:p w:rsidR="00A90626" w:rsidRPr="00C419C9" w:rsidRDefault="00A90626" w:rsidP="00A90626"/>
    <w:p w:rsidR="00A90626" w:rsidRPr="00C419C9" w:rsidRDefault="00A90626" w:rsidP="00A90626">
      <w:r w:rsidRPr="00C419C9">
        <w:t>1.</w:t>
      </w:r>
      <w:r w:rsidRPr="00C419C9">
        <w:tab/>
        <w:t>Land to Building Cost Ratio</w:t>
      </w:r>
    </w:p>
    <w:p w:rsidR="00A90626" w:rsidRPr="00C419C9" w:rsidRDefault="00A90626" w:rsidP="00A90626">
      <w:r w:rsidRPr="00C419C9">
        <w:t>2.</w:t>
      </w:r>
      <w:r w:rsidRPr="00C419C9">
        <w:tab/>
        <w:t>Land to Development Cost Ratio</w:t>
      </w:r>
    </w:p>
    <w:p w:rsidR="00A90626" w:rsidRPr="00C419C9" w:rsidRDefault="00A90626" w:rsidP="00A90626"/>
    <w:p w:rsidR="00A90626" w:rsidRPr="00C419C9" w:rsidRDefault="00A90626" w:rsidP="00A90626">
      <w:r w:rsidRPr="00C419C9">
        <w:t xml:space="preserve">These ratios depend on the </w:t>
      </w:r>
      <w:r>
        <w:t>C</w:t>
      </w:r>
      <w:r w:rsidRPr="00C419C9">
        <w:t xml:space="preserve">ity and the location. In areas where the land prices are very high, the land to Building cost and Development Cost Ratios will be high, and they will be much lower in areas where the land costs are low. </w:t>
      </w:r>
    </w:p>
    <w:p w:rsidR="00A90626" w:rsidRPr="00C419C9" w:rsidRDefault="00A90626" w:rsidP="00A90626"/>
    <w:p w:rsidR="00A90626" w:rsidRPr="00C419C9" w:rsidRDefault="00A90626" w:rsidP="00A90626">
      <w:r w:rsidRPr="00C419C9">
        <w:lastRenderedPageBreak/>
        <w:t>Developers familiar with the type of development and location usually have a good feel for the value of the ratios, and they use them to check the accuracy of the development analysis.</w:t>
      </w:r>
    </w:p>
    <w:p w:rsidR="00A90626" w:rsidRPr="00C419C9" w:rsidRDefault="00A90626" w:rsidP="00A90626"/>
    <w:p w:rsidR="00A90626" w:rsidRPr="00C419C9" w:rsidRDefault="00A90626" w:rsidP="00A90626">
      <w:r w:rsidRPr="00C419C9">
        <w:t>A high ratio requires a high sale price or high rents and a low cap rate to offset the high land cost.</w:t>
      </w:r>
    </w:p>
    <w:p w:rsidR="00A90626" w:rsidRPr="00C419C9" w:rsidRDefault="00A90626" w:rsidP="00A90626"/>
    <w:p w:rsidR="00A90626" w:rsidRPr="00C419C9" w:rsidRDefault="00A90626" w:rsidP="00A90626">
      <w:r>
        <w:t xml:space="preserve">These </w:t>
      </w:r>
      <w:r w:rsidRPr="00C419C9">
        <w:t>kind</w:t>
      </w:r>
      <w:r>
        <w:t>s</w:t>
      </w:r>
      <w:r w:rsidRPr="00C419C9">
        <w:t xml:space="preserve"> of ratios can be helpful.</w:t>
      </w:r>
    </w:p>
    <w:p w:rsidR="00A90626" w:rsidRPr="00C419C9" w:rsidRDefault="00A90626" w:rsidP="00A90626">
      <w:proofErr w:type="gramStart"/>
      <w:r w:rsidRPr="00C419C9">
        <w:t xml:space="preserve">Development profit </w:t>
      </w:r>
      <w:r>
        <w:t xml:space="preserve">per unit, per square foot, and </w:t>
      </w:r>
      <w:r w:rsidRPr="00C419C9">
        <w:t>per lot, etc.</w:t>
      </w:r>
      <w:proofErr w:type="gramEnd"/>
    </w:p>
    <w:p w:rsidR="00A90626" w:rsidRPr="00BC740D" w:rsidRDefault="00A90626" w:rsidP="00A90626">
      <w:pPr>
        <w:rPr>
          <w:i/>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lang w:val="en-CA"/>
        </w:rPr>
      </w:pPr>
      <w:r>
        <w:rPr>
          <w:lang w:val="en-CA"/>
        </w:rPr>
        <w:br w:type="page"/>
      </w:r>
    </w:p>
    <w:p w:rsidR="00A90626" w:rsidRDefault="00A90626" w:rsidP="00A90626">
      <w:pPr>
        <w:rPr>
          <w:b/>
          <w:lang w:val="en-CA"/>
        </w:rPr>
      </w:pPr>
      <w:r w:rsidRPr="00AA06D0">
        <w:rPr>
          <w:lang w:val="en-CA"/>
        </w:rPr>
        <w:lastRenderedPageBreak/>
        <w:t>Q</w:t>
      </w:r>
      <w:r>
        <w:rPr>
          <w:lang w:val="en-CA"/>
        </w:rPr>
        <w:t>5</w:t>
      </w:r>
      <w:r w:rsidRPr="00AA06D0">
        <w:rPr>
          <w:lang w:val="en-CA"/>
        </w:rPr>
        <w:t>.</w:t>
      </w:r>
    </w:p>
    <w:p w:rsidR="00A90626" w:rsidRPr="00BD0EEC" w:rsidRDefault="00A90626" w:rsidP="00A90626">
      <w:pPr>
        <w:autoSpaceDE w:val="0"/>
        <w:autoSpaceDN w:val="0"/>
        <w:adjustRightInd w:val="0"/>
        <w:rPr>
          <w:rFonts w:ascii="Microsoft Sans Serif" w:hAnsi="Microsoft Sans Serif" w:cs="Microsoft Sans Serif"/>
          <w:sz w:val="17"/>
          <w:szCs w:val="17"/>
        </w:rPr>
      </w:pPr>
      <w:r w:rsidRPr="00BD0EEC">
        <w:rPr>
          <w:rFonts w:eastAsia="Times New Roman" w:cs="Times New Roman"/>
          <w:color w:val="000000"/>
          <w:szCs w:val="20"/>
          <w:lang w:val="en-CA"/>
        </w:rPr>
        <w:t>On the flip side is an example using the Profitab</w:t>
      </w:r>
      <w:r>
        <w:rPr>
          <w:rFonts w:eastAsia="Times New Roman" w:cs="Times New Roman"/>
          <w:color w:val="000000"/>
          <w:szCs w:val="20"/>
          <w:lang w:val="en-CA"/>
        </w:rPr>
        <w:t>i</w:t>
      </w:r>
      <w:r w:rsidRPr="00BD0EEC">
        <w:rPr>
          <w:rFonts w:eastAsia="Times New Roman" w:cs="Times New Roman"/>
          <w:color w:val="000000"/>
          <w:szCs w:val="20"/>
          <w:lang w:val="en-CA"/>
        </w:rPr>
        <w:t>l</w:t>
      </w:r>
      <w:r>
        <w:rPr>
          <w:rFonts w:eastAsia="Times New Roman" w:cs="Times New Roman"/>
          <w:color w:val="000000"/>
          <w:szCs w:val="20"/>
          <w:lang w:val="en-CA"/>
        </w:rPr>
        <w:t>it</w:t>
      </w:r>
      <w:r w:rsidRPr="00BD0EEC">
        <w:rPr>
          <w:rFonts w:eastAsia="Times New Roman" w:cs="Times New Roman"/>
          <w:color w:val="000000"/>
          <w:szCs w:val="20"/>
          <w:lang w:val="en-CA"/>
        </w:rPr>
        <w:t xml:space="preserve">y </w:t>
      </w:r>
      <w:proofErr w:type="gramStart"/>
      <w:r w:rsidRPr="00BD0EEC">
        <w:rPr>
          <w:rFonts w:eastAsia="Times New Roman" w:cs="Times New Roman"/>
          <w:color w:val="000000"/>
          <w:szCs w:val="20"/>
          <w:lang w:val="en-CA"/>
        </w:rPr>
        <w:t>Measures</w:t>
      </w:r>
      <w:proofErr w:type="gramEnd"/>
      <w:r>
        <w:rPr>
          <w:rFonts w:ascii="Articulate" w:hAnsi="Articulate" w:cs="Articulate"/>
          <w:bCs/>
          <w:color w:val="000000"/>
          <w:sz w:val="28"/>
          <w:szCs w:val="28"/>
        </w:rPr>
        <w:t xml:space="preserve"> </w:t>
      </w:r>
    </w:p>
    <w:p w:rsidR="00A90626" w:rsidRPr="007601DF" w:rsidRDefault="00A90626" w:rsidP="00A90626">
      <w:pPr>
        <w:rPr>
          <w:b/>
          <w:i/>
          <w:sz w:val="24"/>
          <w:szCs w:val="24"/>
          <w:lang w:val="en-CA"/>
        </w:rPr>
      </w:pPr>
      <w:r w:rsidRPr="007601DF">
        <w:rPr>
          <w:b/>
          <w:i/>
          <w:lang w:val="en-CA"/>
        </w:rPr>
        <w:t>Flip side</w:t>
      </w:r>
    </w:p>
    <w:p w:rsidR="00A90626" w:rsidRPr="00BD0EEC" w:rsidRDefault="00A90626" w:rsidP="00A90626">
      <w:pPr>
        <w:autoSpaceDE w:val="0"/>
        <w:autoSpaceDN w:val="0"/>
        <w:adjustRightInd w:val="0"/>
        <w:jc w:val="center"/>
        <w:rPr>
          <w:rFonts w:eastAsia="Times New Roman" w:cs="Times New Roman"/>
          <w:b/>
          <w:color w:val="000000"/>
          <w:sz w:val="24"/>
          <w:szCs w:val="24"/>
          <w:lang w:val="en-CA"/>
        </w:rPr>
      </w:pPr>
      <w:proofErr w:type="gramStart"/>
      <w:r w:rsidRPr="00BD0EEC">
        <w:rPr>
          <w:rFonts w:eastAsia="Times New Roman" w:cs="Times New Roman"/>
          <w:color w:val="000000"/>
          <w:sz w:val="24"/>
          <w:szCs w:val="24"/>
          <w:lang w:val="en-CA"/>
        </w:rPr>
        <w:t>Condominium Development.</w:t>
      </w:r>
      <w:proofErr w:type="gramEnd"/>
      <w:r w:rsidRPr="00BD0EEC">
        <w:rPr>
          <w:rFonts w:eastAsia="Times New Roman" w:cs="Times New Roman"/>
          <w:color w:val="000000"/>
          <w:sz w:val="24"/>
          <w:szCs w:val="24"/>
          <w:lang w:val="en-CA"/>
        </w:rPr>
        <w:t xml:space="preserve"> Profitability measures</w:t>
      </w:r>
    </w:p>
    <w:p w:rsidR="00A90626" w:rsidRPr="00BD0EEC" w:rsidRDefault="00A90626" w:rsidP="00A90626">
      <w:pPr>
        <w:autoSpaceDE w:val="0"/>
        <w:autoSpaceDN w:val="0"/>
        <w:adjustRightInd w:val="0"/>
        <w:jc w:val="center"/>
        <w:rPr>
          <w:rFonts w:eastAsia="Times New Roman" w:cs="Times New Roman"/>
          <w:b/>
          <w:color w:val="000000"/>
          <w:szCs w:val="20"/>
          <w:lang w:val="en-CA"/>
        </w:rPr>
      </w:pPr>
      <w:r>
        <w:rPr>
          <w:noProof/>
        </w:rPr>
        <w:drawing>
          <wp:inline distT="0" distB="0" distL="0" distR="0" wp14:anchorId="244BB900" wp14:editId="0804EA5A">
            <wp:extent cx="3241344" cy="1612747"/>
            <wp:effectExtent l="0" t="0" r="0" b="6985"/>
            <wp:docPr id="301" name="Picture 301" descr="C:\Users\Neil\AppData\Local\Temp\SNAGHTMLb147ac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eil\AppData\Local\Temp\SNAGHTMLb147ac4.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241225" cy="1612688"/>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rPr>
          <w:lang w:val="en-CA"/>
        </w:rPr>
      </w:pPr>
    </w:p>
    <w:p w:rsidR="00A90626" w:rsidRPr="0021350D" w:rsidRDefault="00A90626" w:rsidP="00A90626">
      <w:pPr>
        <w:rPr>
          <w:lang w:val="en-CA"/>
        </w:rPr>
      </w:pPr>
      <w:r>
        <w:rPr>
          <w:lang w:val="en-CA"/>
        </w:rPr>
        <w:t>Q6</w:t>
      </w:r>
      <w:r w:rsidRPr="00AA06D0">
        <w:rPr>
          <w:lang w:val="en-CA"/>
        </w:rPr>
        <w:t>.</w:t>
      </w:r>
    </w:p>
    <w:p w:rsidR="00A90626" w:rsidRPr="000C32A3" w:rsidRDefault="00A90626" w:rsidP="00A90626">
      <w:pPr>
        <w:autoSpaceDE w:val="0"/>
        <w:autoSpaceDN w:val="0"/>
        <w:adjustRightInd w:val="0"/>
        <w:rPr>
          <w:rFonts w:eastAsia="Times New Roman" w:cs="Times New Roman"/>
          <w:color w:val="000000"/>
          <w:szCs w:val="20"/>
          <w:lang w:val="en-CA"/>
        </w:rPr>
      </w:pPr>
      <w:r w:rsidRPr="000C32A3">
        <w:rPr>
          <w:rFonts w:eastAsia="Times New Roman" w:cs="Times New Roman"/>
          <w:color w:val="000000"/>
          <w:szCs w:val="20"/>
          <w:lang w:val="en-CA"/>
        </w:rPr>
        <w:t>On the flip side is an example of a bid proposal for a low risk development.</w:t>
      </w:r>
    </w:p>
    <w:p w:rsidR="00A90626" w:rsidRDefault="00A90626" w:rsidP="00A90626">
      <w:pPr>
        <w:rPr>
          <w:b/>
          <w:lang w:val="en-CA"/>
        </w:rPr>
      </w:pPr>
    </w:p>
    <w:p w:rsidR="00A90626" w:rsidRPr="00BC740D" w:rsidRDefault="00A90626" w:rsidP="00A90626">
      <w:pPr>
        <w:rPr>
          <w:i/>
          <w:lang w:val="en-CA"/>
        </w:rPr>
      </w:pPr>
      <w:r>
        <w:rPr>
          <w:i/>
          <w:lang w:val="en-CA"/>
        </w:rPr>
        <w:t>Flip side</w:t>
      </w:r>
    </w:p>
    <w:p w:rsidR="00A90626" w:rsidRPr="000C32A3" w:rsidRDefault="00A90626" w:rsidP="00A90626">
      <w:pPr>
        <w:autoSpaceDE w:val="0"/>
        <w:autoSpaceDN w:val="0"/>
        <w:adjustRightInd w:val="0"/>
        <w:rPr>
          <w:rFonts w:eastAsia="Times New Roman" w:cs="Times New Roman"/>
          <w:color w:val="000000"/>
          <w:szCs w:val="20"/>
          <w:lang w:val="en-CA"/>
        </w:rPr>
      </w:pPr>
      <w:r w:rsidRPr="000C32A3">
        <w:rPr>
          <w:rFonts w:eastAsia="Times New Roman" w:cs="Times New Roman"/>
          <w:color w:val="000000"/>
          <w:szCs w:val="20"/>
          <w:lang w:val="en-CA"/>
        </w:rPr>
        <w:t>True Case Study</w:t>
      </w:r>
    </w:p>
    <w:p w:rsidR="00A90626" w:rsidRPr="000C32A3" w:rsidRDefault="00A90626" w:rsidP="00A90626">
      <w:pPr>
        <w:autoSpaceDE w:val="0"/>
        <w:autoSpaceDN w:val="0"/>
        <w:adjustRightInd w:val="0"/>
        <w:rPr>
          <w:rFonts w:eastAsia="Times New Roman" w:cs="Times New Roman"/>
          <w:color w:val="000000"/>
          <w:szCs w:val="20"/>
          <w:lang w:val="en-CA"/>
        </w:rPr>
      </w:pPr>
    </w:p>
    <w:p w:rsidR="00A90626" w:rsidRPr="000C32A3" w:rsidRDefault="00A90626" w:rsidP="00A90626">
      <w:pPr>
        <w:autoSpaceDE w:val="0"/>
        <w:autoSpaceDN w:val="0"/>
        <w:adjustRightInd w:val="0"/>
        <w:rPr>
          <w:rFonts w:eastAsia="Times New Roman" w:cs="Times New Roman"/>
          <w:color w:val="000000"/>
          <w:szCs w:val="20"/>
          <w:lang w:val="en-CA"/>
        </w:rPr>
      </w:pPr>
      <w:r w:rsidRPr="000C32A3">
        <w:rPr>
          <w:rFonts w:eastAsia="Times New Roman" w:cs="Times New Roman"/>
          <w:color w:val="000000"/>
          <w:szCs w:val="20"/>
          <w:lang w:val="en-CA"/>
        </w:rPr>
        <w:t>Prime industrial land</w:t>
      </w:r>
    </w:p>
    <w:p w:rsidR="00A90626" w:rsidRPr="000C32A3" w:rsidRDefault="00A90626" w:rsidP="00A90626">
      <w:pPr>
        <w:autoSpaceDE w:val="0"/>
        <w:autoSpaceDN w:val="0"/>
        <w:adjustRightInd w:val="0"/>
        <w:rPr>
          <w:rFonts w:eastAsia="Times New Roman" w:cs="Times New Roman"/>
          <w:color w:val="000000"/>
          <w:szCs w:val="20"/>
          <w:lang w:val="en-CA"/>
        </w:rPr>
      </w:pPr>
      <w:r w:rsidRPr="000C32A3">
        <w:rPr>
          <w:rFonts w:eastAsia="Times New Roman" w:cs="Times New Roman"/>
          <w:color w:val="000000"/>
          <w:szCs w:val="20"/>
          <w:lang w:val="en-CA"/>
        </w:rPr>
        <w:t>The developer owns the land</w:t>
      </w:r>
    </w:p>
    <w:p w:rsidR="00A90626" w:rsidRPr="000C32A3" w:rsidRDefault="00A90626" w:rsidP="00A90626">
      <w:pPr>
        <w:autoSpaceDE w:val="0"/>
        <w:autoSpaceDN w:val="0"/>
        <w:adjustRightInd w:val="0"/>
        <w:rPr>
          <w:rFonts w:eastAsia="Times New Roman" w:cs="Times New Roman"/>
          <w:color w:val="000000"/>
          <w:szCs w:val="20"/>
          <w:lang w:val="en-CA"/>
        </w:rPr>
      </w:pPr>
      <w:r w:rsidRPr="000C32A3">
        <w:rPr>
          <w:rFonts w:eastAsia="Times New Roman" w:cs="Times New Roman"/>
          <w:color w:val="000000"/>
          <w:szCs w:val="20"/>
          <w:lang w:val="en-CA"/>
        </w:rPr>
        <w:t xml:space="preserve">Soils test, architectural and </w:t>
      </w:r>
      <w:proofErr w:type="gramStart"/>
      <w:r w:rsidRPr="000C32A3">
        <w:rPr>
          <w:rFonts w:eastAsia="Times New Roman" w:cs="Times New Roman"/>
          <w:color w:val="000000"/>
          <w:szCs w:val="20"/>
          <w:lang w:val="en-CA"/>
        </w:rPr>
        <w:t>engineering  design</w:t>
      </w:r>
      <w:proofErr w:type="gramEnd"/>
      <w:r w:rsidRPr="000C32A3">
        <w:rPr>
          <w:rFonts w:eastAsia="Times New Roman" w:cs="Times New Roman"/>
          <w:color w:val="000000"/>
          <w:szCs w:val="20"/>
          <w:lang w:val="en-CA"/>
        </w:rPr>
        <w:t xml:space="preserve"> have been completed</w:t>
      </w:r>
    </w:p>
    <w:p w:rsidR="00A90626" w:rsidRPr="000C32A3" w:rsidRDefault="00A90626" w:rsidP="00A90626">
      <w:pPr>
        <w:autoSpaceDE w:val="0"/>
        <w:autoSpaceDN w:val="0"/>
        <w:adjustRightInd w:val="0"/>
        <w:rPr>
          <w:rFonts w:eastAsia="Times New Roman" w:cs="Times New Roman"/>
          <w:color w:val="000000"/>
          <w:szCs w:val="20"/>
          <w:lang w:val="en-CA"/>
        </w:rPr>
      </w:pPr>
      <w:r w:rsidRPr="000C32A3">
        <w:rPr>
          <w:rFonts w:eastAsia="Times New Roman" w:cs="Times New Roman"/>
          <w:color w:val="000000"/>
          <w:szCs w:val="20"/>
          <w:lang w:val="en-CA"/>
        </w:rPr>
        <w:t>Construction bids have been received, and the construction costs and time and financing costs are known.</w:t>
      </w:r>
    </w:p>
    <w:p w:rsidR="00A90626" w:rsidRPr="000C32A3" w:rsidRDefault="00A90626" w:rsidP="00A90626">
      <w:pPr>
        <w:autoSpaceDE w:val="0"/>
        <w:autoSpaceDN w:val="0"/>
        <w:adjustRightInd w:val="0"/>
        <w:rPr>
          <w:rFonts w:eastAsia="Times New Roman" w:cs="Times New Roman"/>
          <w:color w:val="000000"/>
          <w:szCs w:val="20"/>
          <w:lang w:val="en-CA"/>
        </w:rPr>
      </w:pPr>
    </w:p>
    <w:p w:rsidR="00A90626" w:rsidRPr="000C32A3" w:rsidRDefault="00A90626" w:rsidP="00A90626">
      <w:pPr>
        <w:autoSpaceDE w:val="0"/>
        <w:autoSpaceDN w:val="0"/>
        <w:adjustRightInd w:val="0"/>
        <w:rPr>
          <w:rFonts w:eastAsia="Times New Roman" w:cs="Times New Roman"/>
          <w:color w:val="000000"/>
          <w:szCs w:val="20"/>
          <w:lang w:val="en-CA"/>
        </w:rPr>
      </w:pPr>
      <w:r w:rsidRPr="000C32A3">
        <w:rPr>
          <w:rFonts w:eastAsia="Times New Roman" w:cs="Times New Roman"/>
          <w:color w:val="000000"/>
          <w:szCs w:val="20"/>
          <w:lang w:val="en-CA"/>
        </w:rPr>
        <w:t xml:space="preserve">The developer has been asked to submit a proposal to construct the building and sell it to a Triple </w:t>
      </w:r>
      <w:proofErr w:type="gramStart"/>
      <w:r w:rsidRPr="000C32A3">
        <w:rPr>
          <w:rFonts w:eastAsia="Times New Roman" w:cs="Times New Roman"/>
          <w:color w:val="000000"/>
          <w:szCs w:val="20"/>
          <w:lang w:val="en-CA"/>
        </w:rPr>
        <w:t>A</w:t>
      </w:r>
      <w:proofErr w:type="gramEnd"/>
      <w:r w:rsidRPr="000C32A3">
        <w:rPr>
          <w:rFonts w:eastAsia="Times New Roman" w:cs="Times New Roman"/>
          <w:color w:val="000000"/>
          <w:szCs w:val="20"/>
          <w:lang w:val="en-CA"/>
        </w:rPr>
        <w:t xml:space="preserve"> industrial tenant.</w:t>
      </w:r>
    </w:p>
    <w:p w:rsidR="00A90626" w:rsidRPr="000C32A3" w:rsidRDefault="00A90626" w:rsidP="00A90626">
      <w:pPr>
        <w:autoSpaceDE w:val="0"/>
        <w:autoSpaceDN w:val="0"/>
        <w:adjustRightInd w:val="0"/>
        <w:rPr>
          <w:rFonts w:eastAsia="Times New Roman" w:cs="Times New Roman"/>
          <w:color w:val="000000"/>
          <w:szCs w:val="20"/>
          <w:lang w:val="en-CA"/>
        </w:rPr>
      </w:pPr>
    </w:p>
    <w:p w:rsidR="00A90626" w:rsidRPr="000C32A3" w:rsidRDefault="00A90626" w:rsidP="00A90626">
      <w:pPr>
        <w:autoSpaceDE w:val="0"/>
        <w:autoSpaceDN w:val="0"/>
        <w:adjustRightInd w:val="0"/>
        <w:rPr>
          <w:rFonts w:eastAsia="Times New Roman" w:cs="Times New Roman"/>
          <w:color w:val="000000"/>
          <w:szCs w:val="20"/>
          <w:lang w:val="en-CA"/>
        </w:rPr>
      </w:pPr>
      <w:r w:rsidRPr="000C32A3">
        <w:rPr>
          <w:rFonts w:eastAsia="Times New Roman" w:cs="Times New Roman"/>
          <w:color w:val="000000"/>
          <w:szCs w:val="20"/>
          <w:lang w:val="en-CA"/>
        </w:rPr>
        <w:t>This is a low-risk development. The developer knows that there are other developers submitting a proposal.</w:t>
      </w:r>
    </w:p>
    <w:p w:rsidR="00A90626" w:rsidRPr="000C32A3" w:rsidRDefault="00A90626" w:rsidP="00A90626">
      <w:pPr>
        <w:autoSpaceDE w:val="0"/>
        <w:autoSpaceDN w:val="0"/>
        <w:adjustRightInd w:val="0"/>
        <w:rPr>
          <w:rFonts w:eastAsia="Times New Roman" w:cs="Times New Roman"/>
          <w:color w:val="000000"/>
          <w:szCs w:val="20"/>
          <w:lang w:val="en-CA"/>
        </w:rPr>
      </w:pPr>
    </w:p>
    <w:p w:rsidR="00A90626" w:rsidRPr="000C32A3" w:rsidRDefault="00A90626" w:rsidP="00A90626">
      <w:pPr>
        <w:autoSpaceDE w:val="0"/>
        <w:autoSpaceDN w:val="0"/>
        <w:adjustRightInd w:val="0"/>
        <w:rPr>
          <w:rFonts w:eastAsia="Times New Roman" w:cs="Times New Roman"/>
          <w:color w:val="000000"/>
          <w:szCs w:val="20"/>
          <w:lang w:val="en-CA"/>
        </w:rPr>
      </w:pPr>
      <w:r w:rsidRPr="000C32A3">
        <w:rPr>
          <w:rFonts w:eastAsia="Times New Roman" w:cs="Times New Roman"/>
          <w:color w:val="000000"/>
          <w:szCs w:val="20"/>
          <w:lang w:val="en-CA"/>
        </w:rPr>
        <w:t>Using the sale price that achieves a development profit of 25% of Total Development Costs would result in a high, non-competitive sale price.</w:t>
      </w:r>
    </w:p>
    <w:p w:rsidR="00A90626" w:rsidRDefault="00A90626" w:rsidP="00A90626">
      <w:pPr>
        <w:autoSpaceDE w:val="0"/>
        <w:autoSpaceDN w:val="0"/>
        <w:adjustRightInd w:val="0"/>
        <w:rPr>
          <w:rFonts w:ascii="Articulate" w:hAnsi="Articulate" w:cs="Articulate"/>
          <w:b/>
          <w:bCs/>
          <w:color w:val="000000"/>
          <w:sz w:val="26"/>
          <w:szCs w:val="26"/>
        </w:rPr>
      </w:pPr>
    </w:p>
    <w:p w:rsidR="00A90626" w:rsidRPr="0021350D" w:rsidRDefault="00A90626" w:rsidP="00A90626">
      <w:pPr>
        <w:autoSpaceDE w:val="0"/>
        <w:autoSpaceDN w:val="0"/>
        <w:adjustRightInd w:val="0"/>
        <w:rPr>
          <w:rFonts w:eastAsia="Times New Roman" w:cs="Times New Roman"/>
          <w:color w:val="000000"/>
          <w:szCs w:val="20"/>
          <w:lang w:val="en-CA"/>
        </w:rPr>
      </w:pPr>
      <w:r w:rsidRPr="000C32A3">
        <w:rPr>
          <w:rFonts w:eastAsia="Times New Roman" w:cs="Times New Roman"/>
          <w:color w:val="000000"/>
          <w:szCs w:val="20"/>
          <w:lang w:val="en-CA"/>
        </w:rPr>
        <w:t>Because of the low risk, the developer used a Development Profit of 12% of the Total Development Profit in structuring the deal.</w:t>
      </w:r>
    </w:p>
    <w:p w:rsidR="00A90626" w:rsidRDefault="00A90626" w:rsidP="00A90626">
      <w:pPr>
        <w:pBdr>
          <w:bottom w:val="single" w:sz="12" w:space="1" w:color="auto"/>
        </w:pBdr>
        <w:rPr>
          <w:b/>
          <w:lang w:val="en-CA"/>
        </w:rPr>
      </w:pPr>
    </w:p>
    <w:p w:rsidR="00A90626" w:rsidRDefault="00A90626" w:rsidP="00A90626">
      <w:pPr>
        <w:autoSpaceDE w:val="0"/>
        <w:autoSpaceDN w:val="0"/>
        <w:adjustRightInd w:val="0"/>
        <w:rPr>
          <w:rFonts w:eastAsia="Times New Roman" w:cs="Times New Roman"/>
          <w:color w:val="000000"/>
          <w:szCs w:val="20"/>
          <w:lang w:val="en-CA"/>
        </w:rPr>
      </w:pPr>
    </w:p>
    <w:p w:rsidR="00A90626" w:rsidRPr="0021350D" w:rsidRDefault="00A90626" w:rsidP="00A90626">
      <w:pPr>
        <w:autoSpaceDE w:val="0"/>
        <w:autoSpaceDN w:val="0"/>
        <w:adjustRightInd w:val="0"/>
        <w:rPr>
          <w:rFonts w:eastAsia="Times New Roman" w:cs="Times New Roman"/>
          <w:color w:val="000000"/>
          <w:szCs w:val="20"/>
          <w:lang w:val="en-CA"/>
        </w:rPr>
      </w:pPr>
      <w:r w:rsidRPr="0021350D">
        <w:rPr>
          <w:rFonts w:eastAsia="Times New Roman" w:cs="Times New Roman"/>
          <w:color w:val="000000"/>
          <w:szCs w:val="20"/>
          <w:lang w:val="en-CA"/>
        </w:rPr>
        <w:t>END OF SET</w:t>
      </w:r>
    </w:p>
    <w:p w:rsidR="00A90626" w:rsidRDefault="00A90626" w:rsidP="00A90626">
      <w:pPr>
        <w:rPr>
          <w:rFonts w:eastAsia="Times New Roman" w:cs="Times New Roman"/>
          <w:b/>
          <w:color w:val="000000"/>
          <w:szCs w:val="20"/>
          <w:lang w:val="en-CA"/>
        </w:rPr>
      </w:pPr>
      <w:r>
        <w:rPr>
          <w:lang w:val="en-CA"/>
        </w:rPr>
        <w:br w:type="page"/>
      </w:r>
    </w:p>
    <w:p w:rsidR="00A90626" w:rsidRDefault="00A90626" w:rsidP="00A90626">
      <w:pPr>
        <w:pStyle w:val="Heading1"/>
        <w:keepLines w:val="0"/>
        <w:numPr>
          <w:ilvl w:val="0"/>
          <w:numId w:val="36"/>
        </w:numPr>
        <w:spacing w:before="58" w:after="58" w:line="240" w:lineRule="auto"/>
        <w:rPr>
          <w:rStyle w:val="Heading1Char"/>
          <w:b/>
        </w:rPr>
      </w:pPr>
      <w:bookmarkStart w:id="28" w:name="_Toc79682951"/>
      <w:bookmarkStart w:id="29" w:name="_Toc79741955"/>
      <w:proofErr w:type="gramStart"/>
      <w:r w:rsidRPr="00D542B8">
        <w:rPr>
          <w:b w:val="0"/>
        </w:rPr>
        <w:lastRenderedPageBreak/>
        <w:t>D</w:t>
      </w:r>
      <w:r w:rsidRPr="00D542B8">
        <w:rPr>
          <w:rStyle w:val="Heading1Char"/>
          <w:b/>
        </w:rPr>
        <w:t>evelopment analysis.</w:t>
      </w:r>
      <w:proofErr w:type="gramEnd"/>
      <w:r w:rsidRPr="00D542B8">
        <w:rPr>
          <w:rStyle w:val="Heading1Char"/>
          <w:b/>
        </w:rPr>
        <w:t xml:space="preserve"> Unit projects</w:t>
      </w:r>
      <w:bookmarkEnd w:id="28"/>
      <w:bookmarkEnd w:id="29"/>
      <w:r w:rsidRPr="00D542B8">
        <w:rPr>
          <w:rStyle w:val="Heading1Char"/>
          <w:b/>
        </w:rPr>
        <w:t xml:space="preserve"> </w:t>
      </w:r>
    </w:p>
    <w:p w:rsidR="00A90626" w:rsidRPr="00D542B8" w:rsidRDefault="00A90626" w:rsidP="00A90626"/>
    <w:p w:rsidR="00A90626" w:rsidRDefault="00A90626" w:rsidP="00A90626">
      <w:pPr>
        <w:rPr>
          <w:b/>
          <w:lang w:val="en-CA"/>
        </w:rPr>
      </w:pPr>
      <w:r>
        <w:rPr>
          <w:lang w:val="en-CA"/>
        </w:rPr>
        <w:t>Q1.</w:t>
      </w:r>
    </w:p>
    <w:p w:rsidR="00A90626" w:rsidRPr="00F1193B" w:rsidRDefault="00A90626" w:rsidP="00A90626">
      <w:r w:rsidRPr="00F1193B">
        <w:t>What are the building blocks for analyzing a unit development like a condominium development or land subdivision?</w:t>
      </w:r>
    </w:p>
    <w:p w:rsidR="00A90626" w:rsidRDefault="00A90626" w:rsidP="00A90626">
      <w:pPr>
        <w:rPr>
          <w:i/>
          <w:lang w:val="en-CA"/>
        </w:rPr>
      </w:pPr>
      <w:r>
        <w:rPr>
          <w:i/>
          <w:lang w:val="en-CA"/>
        </w:rPr>
        <w:t>Flip side</w:t>
      </w:r>
    </w:p>
    <w:p w:rsidR="00A90626" w:rsidRDefault="00A90626" w:rsidP="00A90626">
      <w:pPr>
        <w:autoSpaceDE w:val="0"/>
        <w:autoSpaceDN w:val="0"/>
        <w:adjustRightInd w:val="0"/>
      </w:pPr>
      <w:r w:rsidRPr="0021350D">
        <w:t>The building blocks of development analysis for unit projects like a condominium development or land subdivision.</w:t>
      </w:r>
    </w:p>
    <w:p w:rsidR="00A90626" w:rsidRPr="0021350D" w:rsidRDefault="00A90626" w:rsidP="00A90626">
      <w:pPr>
        <w:autoSpaceDE w:val="0"/>
        <w:autoSpaceDN w:val="0"/>
        <w:adjustRightInd w:val="0"/>
      </w:pPr>
      <w:r>
        <w:rPr>
          <w:noProof/>
        </w:rPr>
        <w:drawing>
          <wp:inline distT="0" distB="0" distL="0" distR="0" wp14:anchorId="026FFFF1" wp14:editId="1DBA71EE">
            <wp:extent cx="4293468" cy="2272352"/>
            <wp:effectExtent l="0" t="0" r="0" b="0"/>
            <wp:docPr id="695" name="Picture 695" descr="C:\Users\Neil\AppData\Local\Temp\Articulate\Storyline\5zFYX44KQ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il\AppData\Local\Temp\Articulate\Storyline\5zFYX44KQcY.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293321" cy="2272274"/>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lang w:val="en-CA"/>
        </w:rPr>
      </w:pPr>
      <w:r>
        <w:rPr>
          <w:lang w:val="en-CA"/>
        </w:rPr>
        <w:br w:type="page"/>
      </w:r>
    </w:p>
    <w:p w:rsidR="00A90626" w:rsidRPr="00B9479C" w:rsidRDefault="00A90626" w:rsidP="00A90626">
      <w:pPr>
        <w:rPr>
          <w:lang w:val="en-CA"/>
        </w:rPr>
      </w:pPr>
      <w:r w:rsidRPr="00AA06D0">
        <w:rPr>
          <w:lang w:val="en-CA"/>
        </w:rPr>
        <w:lastRenderedPageBreak/>
        <w:t>Q</w:t>
      </w:r>
      <w:r>
        <w:rPr>
          <w:lang w:val="en-CA"/>
        </w:rPr>
        <w:t>2</w:t>
      </w:r>
      <w:r w:rsidRPr="00AA06D0">
        <w:rPr>
          <w:lang w:val="en-CA"/>
        </w:rPr>
        <w:t>.</w:t>
      </w:r>
    </w:p>
    <w:p w:rsidR="00A90626" w:rsidRPr="00170CE1" w:rsidRDefault="00A90626" w:rsidP="00A90626">
      <w:r w:rsidRPr="00170CE1">
        <w:t>What information is needed to analyze a unit development like a condominium development or a land subdivision?</w:t>
      </w:r>
    </w:p>
    <w:p w:rsidR="00A90626" w:rsidRPr="00170CE1" w:rsidRDefault="00A90626" w:rsidP="00A90626"/>
    <w:p w:rsidR="00A90626" w:rsidRPr="00B074CD" w:rsidRDefault="00A90626" w:rsidP="00B074CD">
      <w:r w:rsidRPr="00B074CD">
        <w:t>Part 1 Development Cost and Unit Sales</w:t>
      </w:r>
    </w:p>
    <w:p w:rsidR="00A90626" w:rsidRPr="00B074CD" w:rsidRDefault="00A90626" w:rsidP="00B074CD">
      <w:r w:rsidRPr="00B074CD">
        <w:t>Flip side</w:t>
      </w:r>
    </w:p>
    <w:p w:rsidR="00A90626" w:rsidRPr="00B074CD" w:rsidRDefault="00A90626" w:rsidP="00B074CD"/>
    <w:p w:rsidR="00A90626" w:rsidRPr="00B074CD" w:rsidRDefault="00A90626" w:rsidP="00B074CD">
      <w:r w:rsidRPr="00B074CD">
        <w:t>PROJECT INFORMATION</w:t>
      </w:r>
    </w:p>
    <w:p w:rsidR="00A90626" w:rsidRPr="00B074CD" w:rsidRDefault="00A90626" w:rsidP="00B074CD">
      <w:r w:rsidRPr="00B074CD">
        <w:t>Basic information used to develop the development costs and sales revenue, such as the number of units or lots, building area, etc.</w:t>
      </w:r>
    </w:p>
    <w:p w:rsidR="00A90626" w:rsidRPr="00B074CD" w:rsidRDefault="00A90626" w:rsidP="00B074CD"/>
    <w:p w:rsidR="00A90626" w:rsidRPr="00B074CD" w:rsidRDefault="00A90626" w:rsidP="00B074CD">
      <w:r w:rsidRPr="00B074CD">
        <w:t>LAND COST.</w:t>
      </w:r>
    </w:p>
    <w:p w:rsidR="00A90626" w:rsidRPr="00B074CD" w:rsidRDefault="00A90626" w:rsidP="00B074CD">
      <w:r w:rsidRPr="00B074CD">
        <w:t xml:space="preserve"> Cost of the land and acquisition costs such as legal and appraisal fees.</w:t>
      </w:r>
    </w:p>
    <w:p w:rsidR="00A90626" w:rsidRPr="00B074CD" w:rsidRDefault="00A90626" w:rsidP="00B074CD"/>
    <w:p w:rsidR="00A90626" w:rsidRPr="00B074CD" w:rsidRDefault="00A90626" w:rsidP="00B074CD">
      <w:proofErr w:type="gramStart"/>
      <w:r w:rsidRPr="00B074CD">
        <w:t>SITE PREPARATION.</w:t>
      </w:r>
      <w:proofErr w:type="gramEnd"/>
      <w:r w:rsidRPr="00B074CD">
        <w:t xml:space="preserve"> </w:t>
      </w:r>
    </w:p>
    <w:p w:rsidR="00A90626" w:rsidRPr="00B074CD" w:rsidRDefault="00A90626" w:rsidP="00B074CD">
      <w:proofErr w:type="gramStart"/>
      <w:r w:rsidRPr="00B074CD">
        <w:t>Clearing the land, removing buildings, trees, etc.</w:t>
      </w:r>
      <w:proofErr w:type="gramEnd"/>
    </w:p>
    <w:p w:rsidR="00A90626" w:rsidRPr="00B074CD" w:rsidRDefault="00A90626" w:rsidP="00B074CD"/>
    <w:p w:rsidR="00A90626" w:rsidRPr="00B074CD" w:rsidRDefault="00A90626" w:rsidP="00B074CD">
      <w:proofErr w:type="gramStart"/>
      <w:r w:rsidRPr="00B074CD">
        <w:t>CONSTRUCTION.</w:t>
      </w:r>
      <w:proofErr w:type="gramEnd"/>
      <w:r w:rsidRPr="00B074CD">
        <w:t xml:space="preserve"> </w:t>
      </w:r>
    </w:p>
    <w:p w:rsidR="00A90626" w:rsidRPr="00B074CD" w:rsidRDefault="00A90626" w:rsidP="00B074CD">
      <w:r w:rsidRPr="00B074CD">
        <w:t xml:space="preserve">Cost to build the building, underground parking, landscaping, etc. </w:t>
      </w:r>
      <w:proofErr w:type="gramStart"/>
      <w:r w:rsidRPr="00B074CD">
        <w:t>All the costs to complete the development ready for sale.</w:t>
      </w:r>
      <w:proofErr w:type="gramEnd"/>
    </w:p>
    <w:p w:rsidR="00A90626" w:rsidRPr="00B074CD" w:rsidRDefault="00A90626" w:rsidP="00B074CD"/>
    <w:p w:rsidR="00A90626" w:rsidRPr="00B074CD" w:rsidRDefault="00A90626" w:rsidP="00B074CD">
      <w:proofErr w:type="gramStart"/>
      <w:r w:rsidRPr="00B074CD">
        <w:t>PROFESSIONAL FEES.</w:t>
      </w:r>
      <w:proofErr w:type="gramEnd"/>
      <w:r w:rsidRPr="00B074CD">
        <w:t xml:space="preserve"> </w:t>
      </w:r>
    </w:p>
    <w:p w:rsidR="00A90626" w:rsidRPr="00B074CD" w:rsidRDefault="00A90626" w:rsidP="00B074CD">
      <w:r w:rsidRPr="00B074CD">
        <w:t>Architects, engineers, geoscientists, lawyers, appraisers, environmental engineers, building envelope specialists, mortgage brokers, etc.</w:t>
      </w:r>
    </w:p>
    <w:p w:rsidR="00A90626" w:rsidRPr="00B074CD" w:rsidRDefault="00A90626" w:rsidP="00B074CD"/>
    <w:p w:rsidR="00A90626" w:rsidRPr="00B074CD" w:rsidRDefault="00A90626" w:rsidP="00B074CD">
      <w:r w:rsidRPr="00B074CD">
        <w:t xml:space="preserve">CITY FEES </w:t>
      </w:r>
    </w:p>
    <w:p w:rsidR="00A90626" w:rsidRPr="00B074CD" w:rsidRDefault="00A90626" w:rsidP="00B074CD">
      <w:proofErr w:type="gramStart"/>
      <w:r w:rsidRPr="00B074CD">
        <w:t>Application and processing fees, crossing permits.</w:t>
      </w:r>
      <w:proofErr w:type="gramEnd"/>
      <w:r w:rsidRPr="00B074CD">
        <w:t xml:space="preserve"> A significant cost is Development Cost Charges (</w:t>
      </w:r>
      <w:proofErr w:type="spellStart"/>
      <w:r w:rsidRPr="00B074CD">
        <w:t>DCC’s</w:t>
      </w:r>
      <w:proofErr w:type="spellEnd"/>
      <w:r w:rsidRPr="00B074CD">
        <w:t>) or Impact fees.</w:t>
      </w:r>
    </w:p>
    <w:p w:rsidR="00A90626" w:rsidRPr="00B074CD" w:rsidRDefault="00A90626" w:rsidP="00B074CD"/>
    <w:p w:rsidR="00A90626" w:rsidRPr="00B074CD" w:rsidRDefault="00A90626" w:rsidP="00B074CD">
      <w:r w:rsidRPr="00B074CD">
        <w:t>Q3</w:t>
      </w:r>
    </w:p>
    <w:p w:rsidR="00A90626" w:rsidRPr="00B074CD" w:rsidRDefault="00A90626" w:rsidP="00B074CD">
      <w:r w:rsidRPr="00B074CD">
        <w:t>What information is needed to analyze a unit development like a condominium development or a land subdivision?</w:t>
      </w:r>
    </w:p>
    <w:p w:rsidR="00A90626" w:rsidRPr="00B074CD" w:rsidRDefault="00A90626" w:rsidP="00B074CD"/>
    <w:p w:rsidR="00A90626" w:rsidRPr="00B074CD" w:rsidRDefault="00A90626" w:rsidP="00B074CD">
      <w:proofErr w:type="gramStart"/>
      <w:r w:rsidRPr="00B074CD">
        <w:t>Part 2.</w:t>
      </w:r>
      <w:proofErr w:type="gramEnd"/>
      <w:r w:rsidRPr="00B074CD">
        <w:t xml:space="preserve"> Timing</w:t>
      </w:r>
    </w:p>
    <w:p w:rsidR="00A90626" w:rsidRPr="00B074CD" w:rsidRDefault="00A90626" w:rsidP="00B074CD">
      <w:r w:rsidRPr="00B074CD">
        <w:t>Flip side</w:t>
      </w:r>
    </w:p>
    <w:p w:rsidR="00A90626" w:rsidRPr="00B074CD" w:rsidRDefault="00A90626" w:rsidP="00B074CD">
      <w:r w:rsidRPr="00B074CD">
        <w:t>TIMING</w:t>
      </w:r>
    </w:p>
    <w:p w:rsidR="00A90626" w:rsidRPr="00B074CD" w:rsidRDefault="00A90626" w:rsidP="00B074CD"/>
    <w:p w:rsidR="00A90626" w:rsidRPr="00B074CD" w:rsidRDefault="00A90626" w:rsidP="00B074CD">
      <w:r w:rsidRPr="00B074CD">
        <w:t>In order to calculate the interest costs, the following times are needed:</w:t>
      </w:r>
    </w:p>
    <w:p w:rsidR="00A90626" w:rsidRPr="00B074CD" w:rsidRDefault="00A90626" w:rsidP="00B074CD"/>
    <w:p w:rsidR="00A90626" w:rsidRPr="00B074CD" w:rsidRDefault="00A90626" w:rsidP="00B074CD">
      <w:r w:rsidRPr="00B074CD">
        <w:t>Time to get the required permits before construction can start.</w:t>
      </w:r>
    </w:p>
    <w:p w:rsidR="00A90626" w:rsidRPr="00B074CD" w:rsidRDefault="00A90626" w:rsidP="00B074CD"/>
    <w:p w:rsidR="00A90626" w:rsidRPr="00B074CD" w:rsidRDefault="00A90626" w:rsidP="00B074CD">
      <w:proofErr w:type="gramStart"/>
      <w:r w:rsidRPr="00B074CD">
        <w:t>Construction time.</w:t>
      </w:r>
      <w:proofErr w:type="gramEnd"/>
    </w:p>
    <w:p w:rsidR="00A90626" w:rsidRPr="00B074CD" w:rsidRDefault="00A90626" w:rsidP="00B074CD"/>
    <w:p w:rsidR="00A90626" w:rsidRPr="00B31620" w:rsidRDefault="00A90626" w:rsidP="00A90626">
      <w:proofErr w:type="gramStart"/>
      <w:r>
        <w:t xml:space="preserve">Sales </w:t>
      </w:r>
      <w:proofErr w:type="spellStart"/>
      <w:r>
        <w:t>time.</w:t>
      </w:r>
      <w:r w:rsidRPr="00B31620">
        <w:t>Time</w:t>
      </w:r>
      <w:proofErr w:type="spellEnd"/>
      <w:r w:rsidRPr="00B31620">
        <w:t xml:space="preserve"> to sell the units or lots taking into account presales.</w:t>
      </w:r>
      <w:proofErr w:type="gramEnd"/>
    </w:p>
    <w:p w:rsidR="00A90626" w:rsidRDefault="00A90626" w:rsidP="00A90626">
      <w:pPr>
        <w:pBdr>
          <w:bottom w:val="single" w:sz="12" w:space="1" w:color="auto"/>
        </w:pBdr>
        <w:autoSpaceDE w:val="0"/>
        <w:autoSpaceDN w:val="0"/>
        <w:adjustRightInd w:val="0"/>
        <w:rPr>
          <w:rFonts w:ascii="Microsoft Sans Serif" w:hAnsi="Microsoft Sans Serif" w:cs="Microsoft Sans Serif"/>
          <w:sz w:val="17"/>
          <w:szCs w:val="17"/>
        </w:rPr>
      </w:pPr>
    </w:p>
    <w:p w:rsidR="006D3D3B" w:rsidRDefault="006D3D3B" w:rsidP="00A90626">
      <w:pPr>
        <w:rPr>
          <w:i/>
          <w:lang w:val="en-CA"/>
        </w:rPr>
      </w:pPr>
    </w:p>
    <w:p w:rsidR="00A90626" w:rsidRDefault="00A90626" w:rsidP="00A90626">
      <w:pPr>
        <w:rPr>
          <w:i/>
          <w:lang w:val="en-CA"/>
        </w:rPr>
      </w:pPr>
    </w:p>
    <w:p w:rsidR="00A90626" w:rsidRDefault="00A90626" w:rsidP="00A90626">
      <w:pPr>
        <w:rPr>
          <w:b/>
          <w:lang w:val="en-CA"/>
        </w:rPr>
      </w:pPr>
      <w:r>
        <w:rPr>
          <w:lang w:val="en-CA"/>
        </w:rPr>
        <w:t>Q4</w:t>
      </w:r>
      <w:r w:rsidRPr="00AA06D0">
        <w:rPr>
          <w:lang w:val="en-CA"/>
        </w:rPr>
        <w:t>.</w:t>
      </w:r>
    </w:p>
    <w:p w:rsidR="00A90626" w:rsidRPr="00157389" w:rsidRDefault="00A90626" w:rsidP="00A90626">
      <w:proofErr w:type="gramStart"/>
      <w:r w:rsidRPr="00157389">
        <w:t>Condominium Development.</w:t>
      </w:r>
      <w:proofErr w:type="gramEnd"/>
      <w:r w:rsidRPr="00157389">
        <w:t xml:space="preserve"> Inputs</w:t>
      </w:r>
    </w:p>
    <w:p w:rsidR="00A90626" w:rsidRDefault="00A90626" w:rsidP="00A90626">
      <w:pPr>
        <w:rPr>
          <w:i/>
          <w:lang w:val="en-CA"/>
        </w:rPr>
      </w:pPr>
    </w:p>
    <w:p w:rsidR="00A90626" w:rsidRDefault="00A90626" w:rsidP="00A90626">
      <w:pPr>
        <w:rPr>
          <w:i/>
          <w:lang w:val="en-CA"/>
        </w:rPr>
      </w:pPr>
      <w:r>
        <w:rPr>
          <w:noProof/>
        </w:rPr>
        <w:drawing>
          <wp:inline distT="0" distB="0" distL="0" distR="0" wp14:anchorId="7F61C45D" wp14:editId="64B723B0">
            <wp:extent cx="4914900" cy="943464"/>
            <wp:effectExtent l="0" t="0" r="0" b="9525"/>
            <wp:docPr id="303" name="Picture 303" descr="C:\Users\Neil\AppData\Local\Temp\SNAGHTMLd1826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eil\AppData\Local\Temp\SNAGHTMLd182649.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914900" cy="943464"/>
                    </a:xfrm>
                    <a:prstGeom prst="rect">
                      <a:avLst/>
                    </a:prstGeom>
                    <a:noFill/>
                    <a:ln>
                      <a:noFill/>
                    </a:ln>
                  </pic:spPr>
                </pic:pic>
              </a:graphicData>
            </a:graphic>
          </wp:inline>
        </w:drawing>
      </w:r>
    </w:p>
    <w:p w:rsidR="00A90626" w:rsidRPr="007A6E6A" w:rsidRDefault="00A90626" w:rsidP="00A90626">
      <w:pPr>
        <w:rPr>
          <w:i/>
          <w:lang w:val="en-CA"/>
        </w:rPr>
      </w:pPr>
      <w:r>
        <w:rPr>
          <w:noProof/>
        </w:rPr>
        <w:drawing>
          <wp:inline distT="0" distB="0" distL="0" distR="0" wp14:anchorId="30DDCFD4" wp14:editId="487AC09F">
            <wp:extent cx="2183642" cy="1005365"/>
            <wp:effectExtent l="0" t="0" r="7620" b="4445"/>
            <wp:docPr id="304" name="Picture 304" descr="C:\Users\Neil\AppData\Local\Temp\SNAGHTMLf0857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Neil\AppData\Local\Temp\SNAGHTMLf085780.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83827" cy="1005450"/>
                    </a:xfrm>
                    <a:prstGeom prst="rect">
                      <a:avLst/>
                    </a:prstGeom>
                    <a:noFill/>
                    <a:ln>
                      <a:noFill/>
                    </a:ln>
                  </pic:spPr>
                </pic:pic>
              </a:graphicData>
            </a:graphic>
          </wp:inline>
        </w:drawing>
      </w:r>
      <w:r w:rsidRPr="00EC1B9F">
        <w:t xml:space="preserve"> </w:t>
      </w:r>
      <w:r>
        <w:rPr>
          <w:noProof/>
        </w:rPr>
        <w:drawing>
          <wp:inline distT="0" distB="0" distL="0" distR="0" wp14:anchorId="283C6DFA" wp14:editId="3153DDF9">
            <wp:extent cx="2086099" cy="962168"/>
            <wp:effectExtent l="0" t="0" r="0" b="9525"/>
            <wp:docPr id="305" name="Picture 305" descr="C:\Users\Neil\AppData\Local\Temp\SNAGHTMLf0b7c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eil\AppData\Local\Temp\SNAGHTMLf0b7c20.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88352" cy="963207"/>
                    </a:xfrm>
                    <a:prstGeom prst="rect">
                      <a:avLst/>
                    </a:prstGeom>
                    <a:noFill/>
                    <a:ln>
                      <a:noFill/>
                    </a:ln>
                  </pic:spPr>
                </pic:pic>
              </a:graphicData>
            </a:graphic>
          </wp:inline>
        </w:drawing>
      </w:r>
    </w:p>
    <w:p w:rsidR="00A90626" w:rsidRPr="007A6E6A" w:rsidRDefault="00A90626" w:rsidP="00A90626">
      <w:pPr>
        <w:rPr>
          <w:i/>
          <w:lang w:val="en-CA"/>
        </w:rPr>
      </w:pPr>
    </w:p>
    <w:p w:rsidR="00A90626" w:rsidRPr="007A6E6A" w:rsidRDefault="00A90626" w:rsidP="00A90626">
      <w:pPr>
        <w:rPr>
          <w:i/>
          <w:lang w:val="en-CA"/>
        </w:rPr>
      </w:pPr>
      <w:r w:rsidRPr="007A6E6A">
        <w:rPr>
          <w:i/>
          <w:lang w:val="en-CA"/>
        </w:rPr>
        <w:t>Flip side</w:t>
      </w:r>
    </w:p>
    <w:p w:rsidR="00A90626" w:rsidRDefault="00A90626" w:rsidP="00A90626">
      <w:pPr>
        <w:rPr>
          <w:b/>
          <w:lang w:val="en-CA"/>
        </w:rPr>
      </w:pPr>
      <w:r>
        <w:rPr>
          <w:noProof/>
        </w:rPr>
        <w:drawing>
          <wp:inline distT="0" distB="0" distL="0" distR="0" wp14:anchorId="0078B30F" wp14:editId="3179E6D2">
            <wp:extent cx="4142096" cy="922258"/>
            <wp:effectExtent l="0" t="0" r="0" b="0"/>
            <wp:docPr id="310" name="Picture 310" descr="C:\Users\Neil\AppData\Local\Temp\SNAGHTMLf1a95d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Neil\AppData\Local\Temp\SNAGHTMLf1a95d8.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151603" cy="924375"/>
                    </a:xfrm>
                    <a:prstGeom prst="rect">
                      <a:avLst/>
                    </a:prstGeom>
                    <a:noFill/>
                    <a:ln>
                      <a:noFill/>
                    </a:ln>
                  </pic:spPr>
                </pic:pic>
              </a:graphicData>
            </a:graphic>
          </wp:inline>
        </w:drawing>
      </w:r>
    </w:p>
    <w:p w:rsidR="00A90626" w:rsidRDefault="00A90626" w:rsidP="00A90626">
      <w:pPr>
        <w:pBdr>
          <w:bottom w:val="single" w:sz="12" w:space="1" w:color="auto"/>
        </w:pBdr>
        <w:rPr>
          <w:b/>
          <w:lang w:val="en-CA"/>
        </w:rPr>
      </w:pPr>
      <w:r>
        <w:rPr>
          <w:noProof/>
        </w:rPr>
        <w:drawing>
          <wp:inline distT="0" distB="0" distL="0" distR="0" wp14:anchorId="7CCD5256" wp14:editId="6BDC9DAB">
            <wp:extent cx="3930555" cy="1132578"/>
            <wp:effectExtent l="0" t="0" r="0" b="0"/>
            <wp:docPr id="309" name="Picture 309" descr="C:\Users\Neil\AppData\Local\Temp\SNAGHTMLf193c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eil\AppData\Local\Temp\SNAGHTMLf193c72.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0602" cy="1132592"/>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r>
        <w:rPr>
          <w:b/>
          <w:noProof/>
        </w:rPr>
        <w:drawing>
          <wp:inline distT="0" distB="0" distL="0" distR="0" wp14:anchorId="78936711" wp14:editId="49E5F162">
            <wp:extent cx="4914900" cy="899011"/>
            <wp:effectExtent l="0" t="0" r="0" b="0"/>
            <wp:docPr id="327" name="Picture 327" descr="C:\Users\Neil\AppData\Local\Temp\Articulate\Storyline\67t34exOk4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Neil\AppData\Local\Temp\Articulate\Storyline\67t34exOk4Q.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14900" cy="899011"/>
                    </a:xfrm>
                    <a:prstGeom prst="rect">
                      <a:avLst/>
                    </a:prstGeom>
                    <a:noFill/>
                    <a:ln>
                      <a:noFill/>
                    </a:ln>
                  </pic:spPr>
                </pic:pic>
              </a:graphicData>
            </a:graphic>
          </wp:inline>
        </w:drawing>
      </w:r>
    </w:p>
    <w:p w:rsidR="00A90626" w:rsidRDefault="00A90626" w:rsidP="00A90626">
      <w:pPr>
        <w:rPr>
          <w:b/>
          <w:lang w:val="en-CA"/>
        </w:rPr>
      </w:pPr>
    </w:p>
    <w:p w:rsidR="00A90626" w:rsidRDefault="00A90626" w:rsidP="00A90626">
      <w:pPr>
        <w:rPr>
          <w:lang w:val="en-CA"/>
        </w:rPr>
      </w:pPr>
      <w:r>
        <w:rPr>
          <w:lang w:val="en-CA"/>
        </w:rPr>
        <w:br w:type="page"/>
      </w:r>
    </w:p>
    <w:p w:rsidR="00A90626" w:rsidRPr="00A725D1" w:rsidRDefault="00A90626" w:rsidP="00A90626">
      <w:pPr>
        <w:rPr>
          <w:b/>
          <w:lang w:val="en-CA"/>
        </w:rPr>
      </w:pPr>
      <w:r w:rsidRPr="00AA06D0">
        <w:rPr>
          <w:lang w:val="en-CA"/>
        </w:rPr>
        <w:lastRenderedPageBreak/>
        <w:t>Q</w:t>
      </w:r>
      <w:r>
        <w:rPr>
          <w:lang w:val="en-CA"/>
        </w:rPr>
        <w:t>5</w:t>
      </w:r>
      <w:r w:rsidRPr="00AA06D0">
        <w:rPr>
          <w:lang w:val="en-CA"/>
        </w:rPr>
        <w:t>.</w:t>
      </w:r>
    </w:p>
    <w:p w:rsidR="00A90626" w:rsidRPr="00430CC9" w:rsidRDefault="00A90626" w:rsidP="00A90626">
      <w:proofErr w:type="gramStart"/>
      <w:r w:rsidRPr="00430CC9">
        <w:t>Condominium Development.</w:t>
      </w:r>
      <w:proofErr w:type="gramEnd"/>
      <w:r w:rsidRPr="00430CC9">
        <w:t xml:space="preserve"> Inputs continued.</w:t>
      </w:r>
    </w:p>
    <w:p w:rsidR="00A90626" w:rsidRDefault="00A90626" w:rsidP="00A90626">
      <w:pPr>
        <w:rPr>
          <w:i/>
          <w:lang w:val="en-CA"/>
        </w:rPr>
      </w:pPr>
      <w:r>
        <w:rPr>
          <w:i/>
          <w:noProof/>
        </w:rPr>
        <w:drawing>
          <wp:inline distT="0" distB="0" distL="0" distR="0" wp14:anchorId="5F963744" wp14:editId="20D31DAC">
            <wp:extent cx="2579370" cy="819150"/>
            <wp:effectExtent l="0" t="0" r="0" b="0"/>
            <wp:docPr id="328" name="Picture 328" descr="C:\Users\Neil\AppData\Local\Temp\Articulate\Storyline\5hHT40WuyB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Neil\AppData\Local\Temp\Articulate\Storyline\5hHT40WuyBu.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79370" cy="819150"/>
                    </a:xfrm>
                    <a:prstGeom prst="rect">
                      <a:avLst/>
                    </a:prstGeom>
                    <a:noFill/>
                    <a:ln>
                      <a:noFill/>
                    </a:ln>
                  </pic:spPr>
                </pic:pic>
              </a:graphicData>
            </a:graphic>
          </wp:inline>
        </w:drawing>
      </w:r>
    </w:p>
    <w:p w:rsidR="00A90626" w:rsidRDefault="00A90626" w:rsidP="00A90626">
      <w:pPr>
        <w:rPr>
          <w:i/>
          <w:lang w:val="en-CA"/>
        </w:rPr>
      </w:pPr>
    </w:p>
    <w:p w:rsidR="00A90626" w:rsidRDefault="00A90626" w:rsidP="00A90626">
      <w:pPr>
        <w:rPr>
          <w:i/>
          <w:lang w:val="en-CA"/>
        </w:rPr>
      </w:pPr>
      <w:r>
        <w:rPr>
          <w:i/>
          <w:noProof/>
        </w:rPr>
        <w:drawing>
          <wp:inline distT="0" distB="0" distL="0" distR="0" wp14:anchorId="122ED09C" wp14:editId="2905A6FF">
            <wp:extent cx="4039870" cy="2954655"/>
            <wp:effectExtent l="0" t="0" r="0" b="0"/>
            <wp:docPr id="329" name="Picture 329" descr="C:\Users\Neil\AppData\Local\Temp\Articulate\Storyline\6B5kXhOGiV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Neil\AppData\Local\Temp\Articulate\Storyline\6B5kXhOGiVY.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39870" cy="2954655"/>
                    </a:xfrm>
                    <a:prstGeom prst="rect">
                      <a:avLst/>
                    </a:prstGeom>
                    <a:noFill/>
                    <a:ln>
                      <a:noFill/>
                    </a:ln>
                  </pic:spPr>
                </pic:pic>
              </a:graphicData>
            </a:graphic>
          </wp:inline>
        </w:drawing>
      </w:r>
    </w:p>
    <w:p w:rsidR="00A90626" w:rsidRDefault="00A90626" w:rsidP="00A90626">
      <w:pPr>
        <w:rPr>
          <w:i/>
          <w:lang w:val="en-CA"/>
        </w:rPr>
      </w:pPr>
    </w:p>
    <w:p w:rsidR="00A90626" w:rsidRDefault="00A90626" w:rsidP="00A90626">
      <w:pPr>
        <w:rPr>
          <w:i/>
          <w:lang w:val="en-CA"/>
        </w:rPr>
      </w:pPr>
    </w:p>
    <w:p w:rsidR="00A90626" w:rsidRDefault="00A90626" w:rsidP="00A90626">
      <w:pPr>
        <w:rPr>
          <w:i/>
          <w:lang w:val="en-CA"/>
        </w:rPr>
      </w:pPr>
      <w:r>
        <w:rPr>
          <w:i/>
          <w:lang w:val="en-CA"/>
        </w:rPr>
        <w:t>Flip side</w:t>
      </w:r>
    </w:p>
    <w:p w:rsidR="00A90626" w:rsidRPr="00BC740D" w:rsidRDefault="00A90626" w:rsidP="00A90626">
      <w:pPr>
        <w:rPr>
          <w:i/>
          <w:lang w:val="en-CA"/>
        </w:rPr>
      </w:pPr>
      <w:r>
        <w:rPr>
          <w:rFonts w:ascii="Articulate" w:hAnsi="Articulate" w:cs="Articulate"/>
          <w:b/>
          <w:bCs/>
          <w:noProof/>
          <w:color w:val="000000"/>
          <w:sz w:val="24"/>
          <w:szCs w:val="24"/>
        </w:rPr>
        <w:drawing>
          <wp:inline distT="0" distB="0" distL="0" distR="0" wp14:anchorId="7322C2A0" wp14:editId="179175D4">
            <wp:extent cx="4914900" cy="1011695"/>
            <wp:effectExtent l="0" t="0" r="0" b="0"/>
            <wp:docPr id="31" name="Picture 31" descr="C:\Users\Neil\AppData\Local\Temp\Articulate\Storyline\6LHM7mCsPM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il\AppData\Local\Temp\Articulate\Storyline\6LHM7mCsPMg.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14900" cy="1011695"/>
                    </a:xfrm>
                    <a:prstGeom prst="rect">
                      <a:avLst/>
                    </a:prstGeom>
                    <a:noFill/>
                    <a:ln>
                      <a:noFill/>
                    </a:ln>
                  </pic:spPr>
                </pic:pic>
              </a:graphicData>
            </a:graphic>
          </wp:inline>
        </w:drawing>
      </w: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r>
        <w:rPr>
          <w:b/>
          <w:noProof/>
        </w:rPr>
        <w:drawing>
          <wp:inline distT="0" distB="0" distL="0" distR="0" wp14:anchorId="003F36DD" wp14:editId="14286845">
            <wp:extent cx="4914900" cy="916214"/>
            <wp:effectExtent l="0" t="0" r="0" b="0"/>
            <wp:docPr id="288" name="Picture 288" descr="C:\Users\Neil\AppData\Local\Temp\Articulate\Storyline\6f4xGirImb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Articulate\Storyline\6f4xGirImbt.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14900" cy="916214"/>
                    </a:xfrm>
                    <a:prstGeom prst="rect">
                      <a:avLst/>
                    </a:prstGeom>
                    <a:noFill/>
                    <a:ln>
                      <a:noFill/>
                    </a:ln>
                  </pic:spPr>
                </pic:pic>
              </a:graphicData>
            </a:graphic>
          </wp:inline>
        </w:drawing>
      </w:r>
    </w:p>
    <w:p w:rsidR="00A90626" w:rsidRDefault="00A90626" w:rsidP="00A90626">
      <w:pPr>
        <w:pBdr>
          <w:bottom w:val="single" w:sz="12" w:space="1" w:color="auto"/>
        </w:pBdr>
        <w:rPr>
          <w:b/>
          <w:lang w:val="en-CA"/>
        </w:rPr>
      </w:pPr>
    </w:p>
    <w:p w:rsidR="00A90626" w:rsidRDefault="00A90626" w:rsidP="00A90626">
      <w:pPr>
        <w:rPr>
          <w:lang w:val="en-CA"/>
        </w:rPr>
      </w:pPr>
      <w:r>
        <w:rPr>
          <w:lang w:val="en-CA"/>
        </w:rPr>
        <w:br w:type="page"/>
      </w:r>
    </w:p>
    <w:p w:rsidR="00A90626" w:rsidRDefault="00A90626" w:rsidP="00A90626">
      <w:pPr>
        <w:rPr>
          <w:b/>
          <w:lang w:val="en-CA"/>
        </w:rPr>
      </w:pPr>
      <w:r>
        <w:rPr>
          <w:lang w:val="en-CA"/>
        </w:rPr>
        <w:lastRenderedPageBreak/>
        <w:t>Q6</w:t>
      </w:r>
      <w:r w:rsidRPr="00AA06D0">
        <w:rPr>
          <w:lang w:val="en-CA"/>
        </w:rPr>
        <w:t>.</w:t>
      </w:r>
    </w:p>
    <w:p w:rsidR="00A90626" w:rsidRPr="003E612A" w:rsidRDefault="00A90626" w:rsidP="00A90626">
      <w:r w:rsidRPr="003E612A">
        <w:t>What does the “Quick Proforma” development analysis look like for a condominium development?</w:t>
      </w:r>
    </w:p>
    <w:p w:rsidR="00A90626" w:rsidRPr="003E612A" w:rsidRDefault="00A90626" w:rsidP="00A90626"/>
    <w:p w:rsidR="00A90626" w:rsidRPr="003E612A" w:rsidRDefault="00A90626" w:rsidP="00A90626">
      <w:r w:rsidRPr="003E612A">
        <w:t>Where we</w:t>
      </w:r>
      <w:r w:rsidR="006D3D3B">
        <w:t>:</w:t>
      </w:r>
    </w:p>
    <w:p w:rsidR="00A90626" w:rsidRPr="003E612A" w:rsidRDefault="00A90626" w:rsidP="00A90626"/>
    <w:p w:rsidR="00A90626" w:rsidRPr="003E612A" w:rsidRDefault="00A90626" w:rsidP="00A90626">
      <w:r w:rsidRPr="003E612A">
        <w:t>Buy the land</w:t>
      </w:r>
    </w:p>
    <w:p w:rsidR="00A90626" w:rsidRPr="003E612A" w:rsidRDefault="00A90626" w:rsidP="00A90626">
      <w:r w:rsidRPr="003E612A">
        <w:t>Construct the building</w:t>
      </w:r>
    </w:p>
    <w:p w:rsidR="00A90626" w:rsidRPr="003E612A" w:rsidRDefault="00A90626" w:rsidP="00A90626">
      <w:r w:rsidRPr="003E612A">
        <w:t>Sell the condominium units</w:t>
      </w:r>
    </w:p>
    <w:p w:rsidR="00A90626" w:rsidRPr="006D3D3B" w:rsidRDefault="00A90626" w:rsidP="00A90626">
      <w:pPr>
        <w:rPr>
          <w:b/>
          <w:i/>
          <w:lang w:val="en-CA"/>
        </w:rPr>
      </w:pPr>
      <w:r w:rsidRPr="006D3D3B">
        <w:rPr>
          <w:b/>
          <w:i/>
          <w:lang w:val="en-CA"/>
        </w:rPr>
        <w:t>Flipside</w:t>
      </w:r>
    </w:p>
    <w:p w:rsidR="00A90626" w:rsidRDefault="00A90626" w:rsidP="00A90626">
      <w:pPr>
        <w:autoSpaceDE w:val="0"/>
        <w:autoSpaceDN w:val="0"/>
        <w:adjustRightInd w:val="0"/>
        <w:rPr>
          <w:rFonts w:eastAsia="Times New Roman" w:cs="Times New Roman"/>
          <w:color w:val="000000"/>
          <w:szCs w:val="20"/>
          <w:lang w:val="en-CA"/>
        </w:rPr>
      </w:pPr>
      <w:r w:rsidRPr="0004031C">
        <w:rPr>
          <w:rFonts w:eastAsia="Times New Roman" w:cs="Times New Roman"/>
          <w:color w:val="000000"/>
          <w:szCs w:val="20"/>
          <w:lang w:val="en-CA"/>
        </w:rPr>
        <w:t>T</w:t>
      </w:r>
      <w:r w:rsidRPr="00C612E9">
        <w:rPr>
          <w:rFonts w:eastAsia="Times New Roman" w:cs="Times New Roman"/>
          <w:color w:val="000000"/>
          <w:szCs w:val="20"/>
          <w:lang w:val="en-CA"/>
        </w:rPr>
        <w:t>he development analysis indicates a development profit of $6,393,034, which is 25.54% of the “Total Development Costs” with a land price of $5,018,000.</w:t>
      </w:r>
    </w:p>
    <w:p w:rsidR="00A90626" w:rsidRDefault="00A90626" w:rsidP="00A90626">
      <w:pPr>
        <w:autoSpaceDE w:val="0"/>
        <w:autoSpaceDN w:val="0"/>
        <w:adjustRightInd w:val="0"/>
        <w:rPr>
          <w:rFonts w:eastAsia="Times New Roman" w:cs="Times New Roman"/>
          <w:color w:val="000000"/>
          <w:szCs w:val="20"/>
          <w:lang w:val="en-CA"/>
        </w:rPr>
      </w:pPr>
    </w:p>
    <w:tbl>
      <w:tblPr>
        <w:tblW w:w="9441" w:type="dxa"/>
        <w:tblInd w:w="93" w:type="dxa"/>
        <w:tblLook w:val="04A0" w:firstRow="1" w:lastRow="0" w:firstColumn="1" w:lastColumn="0" w:noHBand="0" w:noVBand="1"/>
      </w:tblPr>
      <w:tblGrid>
        <w:gridCol w:w="222"/>
        <w:gridCol w:w="7116"/>
        <w:gridCol w:w="222"/>
        <w:gridCol w:w="3520"/>
        <w:gridCol w:w="222"/>
        <w:gridCol w:w="1360"/>
        <w:gridCol w:w="272"/>
        <w:gridCol w:w="883"/>
      </w:tblGrid>
      <w:tr w:rsidR="00A90626" w:rsidRPr="00197835" w:rsidTr="005A15BE">
        <w:trPr>
          <w:trHeight w:val="240"/>
        </w:trPr>
        <w:tc>
          <w:tcPr>
            <w:tcW w:w="222"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2740"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r>
              <w:rPr>
                <w:noProof/>
              </w:rPr>
              <w:drawing>
                <wp:inline distT="0" distB="0" distL="0" distR="0" wp14:anchorId="495720D6" wp14:editId="2E9380DE">
                  <wp:extent cx="4379346" cy="3977990"/>
                  <wp:effectExtent l="0" t="0" r="2540" b="3810"/>
                  <wp:docPr id="32" name="Picture 32" descr="C:\Users\Neil\AppData\Local\Temp\SNAGHTMLec129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SNAGHTMLec129a.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79549" cy="3978174"/>
                          </a:xfrm>
                          <a:prstGeom prst="rect">
                            <a:avLst/>
                          </a:prstGeom>
                          <a:noFill/>
                          <a:ln>
                            <a:noFill/>
                          </a:ln>
                        </pic:spPr>
                      </pic:pic>
                    </a:graphicData>
                  </a:graphic>
                </wp:inline>
              </w:drawing>
            </w:r>
          </w:p>
        </w:tc>
        <w:tc>
          <w:tcPr>
            <w:tcW w:w="222"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3520"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222"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1360"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883" w:type="dxa"/>
            <w:tcBorders>
              <w:top w:val="nil"/>
              <w:left w:val="nil"/>
              <w:bottom w:val="nil"/>
              <w:right w:val="nil"/>
            </w:tcBorders>
            <w:shd w:val="clear" w:color="auto" w:fill="auto"/>
            <w:noWrap/>
            <w:vAlign w:val="center"/>
            <w:hideMark/>
          </w:tcPr>
          <w:p w:rsidR="00A90626" w:rsidRPr="00197835" w:rsidRDefault="00A90626" w:rsidP="005A15BE">
            <w:pPr>
              <w:jc w:val="center"/>
              <w:rPr>
                <w:rFonts w:ascii="Arial" w:eastAsia="Times New Roman" w:hAnsi="Arial" w:cs="Arial"/>
                <w:b/>
                <w:bCs/>
                <w:color w:val="000000"/>
                <w:sz w:val="16"/>
                <w:szCs w:val="16"/>
              </w:rPr>
            </w:pPr>
            <w:r w:rsidRPr="00197835">
              <w:rPr>
                <w:rFonts w:ascii="Arial" w:eastAsia="Times New Roman" w:hAnsi="Arial" w:cs="Arial"/>
                <w:bCs/>
                <w:color w:val="000000"/>
                <w:sz w:val="16"/>
                <w:szCs w:val="16"/>
              </w:rPr>
              <w:t>% of</w:t>
            </w:r>
          </w:p>
        </w:tc>
      </w:tr>
      <w:tr w:rsidR="00A90626" w:rsidRPr="00197835" w:rsidTr="005A15BE">
        <w:tc>
          <w:tcPr>
            <w:tcW w:w="222" w:type="dxa"/>
            <w:tcBorders>
              <w:top w:val="nil"/>
              <w:left w:val="nil"/>
              <w:bottom w:val="nil"/>
              <w:right w:val="nil"/>
            </w:tcBorders>
            <w:shd w:val="clear" w:color="auto" w:fill="auto"/>
            <w:noWrap/>
            <w:vAlign w:val="center"/>
            <w:hideMark/>
          </w:tcPr>
          <w:p w:rsidR="00A90626" w:rsidRPr="00197835" w:rsidRDefault="00A90626" w:rsidP="005A15BE">
            <w:pPr>
              <w:rPr>
                <w:rFonts w:ascii="Arial" w:eastAsia="Times New Roman" w:hAnsi="Arial" w:cs="Arial"/>
                <w:color w:val="000000"/>
                <w:sz w:val="20"/>
                <w:szCs w:val="20"/>
              </w:rPr>
            </w:pPr>
          </w:p>
        </w:tc>
        <w:tc>
          <w:tcPr>
            <w:tcW w:w="2740" w:type="dxa"/>
            <w:tcBorders>
              <w:top w:val="nil"/>
              <w:left w:val="nil"/>
              <w:bottom w:val="nil"/>
              <w:right w:val="nil"/>
            </w:tcBorders>
            <w:shd w:val="clear" w:color="auto" w:fill="auto"/>
            <w:noWrap/>
            <w:vAlign w:val="center"/>
            <w:hideMark/>
          </w:tcPr>
          <w:p w:rsidR="00A90626" w:rsidRPr="00197835" w:rsidRDefault="00A90626" w:rsidP="005A15BE">
            <w:pPr>
              <w:rPr>
                <w:rFonts w:ascii="Arial" w:eastAsia="Times New Roman" w:hAnsi="Arial" w:cs="Arial"/>
                <w:color w:val="000000"/>
                <w:sz w:val="20"/>
                <w:szCs w:val="20"/>
              </w:rPr>
            </w:pPr>
          </w:p>
        </w:tc>
        <w:tc>
          <w:tcPr>
            <w:tcW w:w="222"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3520"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222"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1360"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272" w:type="dxa"/>
            <w:tcBorders>
              <w:top w:val="nil"/>
              <w:left w:val="nil"/>
              <w:bottom w:val="nil"/>
              <w:right w:val="nil"/>
            </w:tcBorders>
            <w:shd w:val="clear" w:color="auto" w:fill="auto"/>
            <w:noWrap/>
            <w:vAlign w:val="bottom"/>
            <w:hideMark/>
          </w:tcPr>
          <w:p w:rsidR="00A90626" w:rsidRPr="00197835" w:rsidRDefault="00A90626" w:rsidP="005A15BE">
            <w:pPr>
              <w:rPr>
                <w:rFonts w:ascii="Arial" w:eastAsia="Times New Roman" w:hAnsi="Arial" w:cs="Arial"/>
                <w:sz w:val="20"/>
                <w:szCs w:val="20"/>
              </w:rPr>
            </w:pPr>
          </w:p>
        </w:tc>
        <w:tc>
          <w:tcPr>
            <w:tcW w:w="883" w:type="dxa"/>
            <w:tcBorders>
              <w:top w:val="nil"/>
              <w:left w:val="nil"/>
              <w:bottom w:val="nil"/>
              <w:right w:val="nil"/>
            </w:tcBorders>
            <w:shd w:val="clear" w:color="auto" w:fill="auto"/>
            <w:noWrap/>
            <w:vAlign w:val="center"/>
          </w:tcPr>
          <w:p w:rsidR="00A90626" w:rsidRPr="00197835" w:rsidRDefault="00A90626" w:rsidP="005A15BE">
            <w:pPr>
              <w:jc w:val="center"/>
              <w:rPr>
                <w:rFonts w:ascii="Arial" w:eastAsia="Times New Roman" w:hAnsi="Arial" w:cs="Arial"/>
                <w:b/>
                <w:bCs/>
                <w:color w:val="000000"/>
                <w:sz w:val="16"/>
                <w:szCs w:val="16"/>
              </w:rPr>
            </w:pPr>
          </w:p>
        </w:tc>
      </w:tr>
    </w:tbl>
    <w:p w:rsidR="00A90626" w:rsidRDefault="00A90626" w:rsidP="00A90626">
      <w:pPr>
        <w:pBdr>
          <w:bottom w:val="single" w:sz="12" w:space="1" w:color="auto"/>
        </w:pBdr>
        <w:rPr>
          <w:b/>
          <w:lang w:val="en-CA"/>
        </w:rPr>
      </w:pPr>
    </w:p>
    <w:p w:rsidR="00A90626" w:rsidRDefault="00A90626" w:rsidP="00A90626">
      <w:pPr>
        <w:rPr>
          <w:b/>
          <w:lang w:val="en-CA"/>
        </w:rPr>
      </w:pPr>
      <w:r>
        <w:rPr>
          <w:lang w:val="en-CA"/>
        </w:rPr>
        <w:br w:type="page"/>
      </w:r>
    </w:p>
    <w:p w:rsidR="00A90626" w:rsidRPr="00F07A2F" w:rsidRDefault="00A90626" w:rsidP="00A90626">
      <w:pPr>
        <w:rPr>
          <w:b/>
          <w:lang w:val="en-CA"/>
        </w:rPr>
      </w:pPr>
      <w:r>
        <w:rPr>
          <w:lang w:val="en-CA"/>
        </w:rPr>
        <w:lastRenderedPageBreak/>
        <w:t>Q7</w:t>
      </w:r>
      <w:r w:rsidRPr="00AA06D0">
        <w:rPr>
          <w:lang w:val="en-CA"/>
        </w:rPr>
        <w:t>.</w:t>
      </w:r>
    </w:p>
    <w:p w:rsidR="00A90626" w:rsidRPr="00472020" w:rsidRDefault="00A90626" w:rsidP="00A90626">
      <w:r w:rsidRPr="00472020">
        <w:t>What is “Goal Seeking” and how can it be used in analyzing the condominium development?</w:t>
      </w:r>
    </w:p>
    <w:p w:rsidR="00A90626" w:rsidRPr="006D3D3B" w:rsidRDefault="006D3D3B" w:rsidP="00A90626">
      <w:pPr>
        <w:rPr>
          <w:b/>
        </w:rPr>
      </w:pPr>
      <w:r w:rsidRPr="006D3D3B">
        <w:rPr>
          <w:b/>
          <w:i/>
        </w:rPr>
        <w:t>Flip side</w:t>
      </w:r>
    </w:p>
    <w:p w:rsidR="00A90626" w:rsidRPr="00472020" w:rsidRDefault="00A90626" w:rsidP="00A90626">
      <w:r w:rsidRPr="00472020">
        <w:t>“Goal Seeking” can be used to establish the price to pay for the land to achieve the desired profit.</w:t>
      </w:r>
    </w:p>
    <w:p w:rsidR="00A90626" w:rsidRPr="00472020" w:rsidRDefault="00A90626" w:rsidP="00A90626"/>
    <w:p w:rsidR="00A90626" w:rsidRPr="00472020" w:rsidRDefault="00A90626" w:rsidP="00A90626">
      <w:r w:rsidRPr="00472020">
        <w:t>To achieve a development profit of 27% of Total Development Costs, the most we can pay for the land is $5,004,883</w:t>
      </w:r>
    </w:p>
    <w:p w:rsidR="00A90626" w:rsidRPr="00472020" w:rsidRDefault="00A90626" w:rsidP="00A90626"/>
    <w:p w:rsidR="00A90626" w:rsidRPr="00472020" w:rsidRDefault="00A90626" w:rsidP="00A90626">
      <w:r w:rsidRPr="00472020">
        <w:t>If we want a 100% Return on Equity (i.e., double our equity investment), the most we can pay for the land is $4,809,495</w:t>
      </w:r>
    </w:p>
    <w:p w:rsidR="00A90626" w:rsidRDefault="00A90626" w:rsidP="00A90626">
      <w:pPr>
        <w:autoSpaceDE w:val="0"/>
        <w:autoSpaceDN w:val="0"/>
        <w:adjustRightInd w:val="0"/>
        <w:rPr>
          <w:rFonts w:eastAsia="Times New Roman" w:cs="Times New Roman"/>
          <w:color w:val="000000"/>
          <w:szCs w:val="20"/>
          <w:lang w:val="en-CA"/>
        </w:rPr>
      </w:pPr>
    </w:p>
    <w:p w:rsidR="00A90626" w:rsidRPr="00F554D2" w:rsidRDefault="00A90626" w:rsidP="00A90626">
      <w:pPr>
        <w:autoSpaceDE w:val="0"/>
        <w:autoSpaceDN w:val="0"/>
        <w:adjustRightInd w:val="0"/>
        <w:rPr>
          <w:rFonts w:eastAsia="Times New Roman" w:cs="Times New Roman"/>
          <w:color w:val="000000"/>
          <w:szCs w:val="20"/>
          <w:lang w:val="en-CA"/>
        </w:rPr>
      </w:pPr>
      <w:r>
        <w:rPr>
          <w:rFonts w:eastAsia="Times New Roman" w:cs="Times New Roman"/>
          <w:noProof/>
          <w:color w:val="000000"/>
          <w:szCs w:val="20"/>
        </w:rPr>
        <w:drawing>
          <wp:inline distT="0" distB="0" distL="0" distR="0" wp14:anchorId="060D1F1B" wp14:editId="406F055B">
            <wp:extent cx="4914900" cy="1133487"/>
            <wp:effectExtent l="0" t="0" r="0" b="9525"/>
            <wp:docPr id="290" name="Picture 290" descr="C:\Users\Neil\AppData\Local\Temp\Articulate\Storyline\6p1X4SKOR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eil\AppData\Local\Temp\Articulate\Storyline\6p1X4SKORV3.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14900" cy="1133487"/>
                    </a:xfrm>
                    <a:prstGeom prst="rect">
                      <a:avLst/>
                    </a:prstGeom>
                    <a:noFill/>
                    <a:ln>
                      <a:noFill/>
                    </a:ln>
                  </pic:spPr>
                </pic:pic>
              </a:graphicData>
            </a:graphic>
          </wp:inline>
        </w:drawing>
      </w:r>
    </w:p>
    <w:p w:rsidR="00A90626" w:rsidRPr="00BC740D" w:rsidRDefault="00A90626" w:rsidP="00A90626">
      <w:pPr>
        <w:rPr>
          <w:i/>
          <w:lang w:val="en-CA"/>
        </w:rPr>
      </w:pPr>
    </w:p>
    <w:p w:rsidR="00A90626" w:rsidRDefault="00A90626" w:rsidP="00A90626">
      <w:pPr>
        <w:rPr>
          <w:b/>
          <w:lang w:val="en-CA"/>
        </w:rPr>
      </w:pPr>
      <w:r>
        <w:rPr>
          <w:lang w:val="en-CA"/>
        </w:rPr>
        <w:br w:type="page"/>
      </w:r>
    </w:p>
    <w:p w:rsidR="00A90626" w:rsidRDefault="00A90626" w:rsidP="00A90626">
      <w:pPr>
        <w:rPr>
          <w:b/>
          <w:lang w:val="en-CA"/>
        </w:rPr>
      </w:pPr>
      <w:r>
        <w:rPr>
          <w:lang w:val="en-CA"/>
        </w:rPr>
        <w:lastRenderedPageBreak/>
        <w:t>Q8.</w:t>
      </w:r>
    </w:p>
    <w:p w:rsidR="00A90626" w:rsidRPr="00873EE2" w:rsidRDefault="00A90626" w:rsidP="00A90626">
      <w:pPr>
        <w:autoSpaceDE w:val="0"/>
        <w:autoSpaceDN w:val="0"/>
        <w:adjustRightInd w:val="0"/>
        <w:rPr>
          <w:rFonts w:eastAsia="Times New Roman" w:cs="Times New Roman"/>
          <w:color w:val="000000"/>
          <w:szCs w:val="20"/>
          <w:lang w:val="en-CA"/>
        </w:rPr>
      </w:pPr>
      <w:r w:rsidRPr="00873EE2">
        <w:rPr>
          <w:rFonts w:eastAsia="Times New Roman" w:cs="Times New Roman"/>
          <w:color w:val="000000"/>
          <w:szCs w:val="20"/>
          <w:lang w:val="en-CA"/>
        </w:rPr>
        <w:t>What are “HARD COSTS” and “SOFT COSTS”?</w:t>
      </w:r>
    </w:p>
    <w:p w:rsidR="00A90626" w:rsidRPr="00BC740D"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r>
        <w:rPr>
          <w:lang w:val="en-CA"/>
        </w:rPr>
        <w:t xml:space="preserve"> </w:t>
      </w:r>
      <w:r>
        <w:rPr>
          <w:lang w:val="en-CA"/>
        </w:rPr>
        <w:tab/>
        <w:t xml:space="preserve"> Hard </w:t>
      </w:r>
      <w:proofErr w:type="gramStart"/>
      <w:r>
        <w:rPr>
          <w:lang w:val="en-CA"/>
        </w:rPr>
        <w:t>costs  _</w:t>
      </w:r>
      <w:proofErr w:type="gramEnd"/>
      <w:r>
        <w:rPr>
          <w:lang w:val="en-CA"/>
        </w:rPr>
        <w:t>___________________________________________</w:t>
      </w:r>
    </w:p>
    <w:p w:rsidR="00A90626" w:rsidRDefault="00A90626" w:rsidP="00A90626">
      <w:pPr>
        <w:rPr>
          <w:b/>
          <w:lang w:val="en-CA"/>
        </w:rPr>
      </w:pPr>
      <w:r>
        <w:rPr>
          <w:lang w:val="en-CA"/>
        </w:rPr>
        <w:t xml:space="preserve">                                     ____________________________________________</w:t>
      </w:r>
    </w:p>
    <w:p w:rsidR="00A90626" w:rsidRDefault="00A90626" w:rsidP="00A90626">
      <w:pPr>
        <w:rPr>
          <w:b/>
          <w:lang w:val="en-CA"/>
        </w:rPr>
      </w:pPr>
      <w:r>
        <w:rPr>
          <w:lang w:val="en-CA"/>
        </w:rPr>
        <w:t xml:space="preserve">                             </w:t>
      </w:r>
    </w:p>
    <w:p w:rsidR="00A90626" w:rsidRDefault="00A90626" w:rsidP="00A90626">
      <w:pPr>
        <w:rPr>
          <w:b/>
          <w:lang w:val="en-CA"/>
        </w:rPr>
      </w:pPr>
      <w:r>
        <w:rPr>
          <w:lang w:val="en-CA"/>
        </w:rPr>
        <w:tab/>
        <w:t>Soft costs____________________________________________</w:t>
      </w:r>
    </w:p>
    <w:p w:rsidR="00A90626" w:rsidRDefault="00A90626" w:rsidP="00A90626">
      <w:pPr>
        <w:rPr>
          <w:b/>
          <w:lang w:val="en-CA"/>
        </w:rPr>
      </w:pPr>
    </w:p>
    <w:p w:rsidR="00A90626" w:rsidRDefault="00A90626" w:rsidP="00A90626">
      <w:pPr>
        <w:rPr>
          <w:b/>
          <w:lang w:val="en-CA"/>
        </w:rPr>
      </w:pPr>
      <w:r>
        <w:rPr>
          <w:lang w:val="en-CA"/>
        </w:rPr>
        <w:t xml:space="preserve">                                ____________________________________________</w:t>
      </w:r>
    </w:p>
    <w:p w:rsidR="00A90626" w:rsidRDefault="00A90626" w:rsidP="00A90626">
      <w:pPr>
        <w:autoSpaceDE w:val="0"/>
        <w:autoSpaceDN w:val="0"/>
        <w:adjustRightInd w:val="0"/>
        <w:rPr>
          <w:rFonts w:eastAsia="Times New Roman" w:cs="Times New Roman"/>
          <w:color w:val="000000"/>
          <w:szCs w:val="20"/>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B0787B" w:rsidRDefault="00A90626" w:rsidP="00A90626">
      <w:pPr>
        <w:rPr>
          <w:b/>
          <w:lang w:val="en-CA"/>
        </w:rPr>
      </w:pPr>
      <w:r w:rsidRPr="00AA06D0">
        <w:rPr>
          <w:lang w:val="en-CA"/>
        </w:rPr>
        <w:t>Q</w:t>
      </w:r>
      <w:r>
        <w:rPr>
          <w:lang w:val="en-CA"/>
        </w:rPr>
        <w:t>9</w:t>
      </w:r>
      <w:r w:rsidRPr="00AA06D0">
        <w:rPr>
          <w:lang w:val="en-CA"/>
        </w:rPr>
        <w:t>.</w:t>
      </w:r>
    </w:p>
    <w:p w:rsidR="00A90626" w:rsidRPr="00814CD5" w:rsidRDefault="00A90626" w:rsidP="00A90626">
      <w:pPr>
        <w:autoSpaceDE w:val="0"/>
        <w:autoSpaceDN w:val="0"/>
        <w:adjustRightInd w:val="0"/>
        <w:rPr>
          <w:rFonts w:eastAsia="Times New Roman" w:cs="Times New Roman"/>
          <w:color w:val="000000"/>
          <w:szCs w:val="20"/>
          <w:lang w:val="en-CA"/>
        </w:rPr>
      </w:pPr>
      <w:r w:rsidRPr="00814CD5">
        <w:rPr>
          <w:rFonts w:eastAsia="Times New Roman" w:cs="Times New Roman"/>
          <w:color w:val="000000"/>
          <w:szCs w:val="20"/>
          <w:lang w:val="en-CA"/>
        </w:rPr>
        <w:t>Construction Cost Report. Hard and Soft Costs</w:t>
      </w:r>
    </w:p>
    <w:p w:rsidR="00A90626" w:rsidRPr="006D3D3B" w:rsidRDefault="00A90626" w:rsidP="00A90626">
      <w:pPr>
        <w:rPr>
          <w:b/>
          <w:i/>
          <w:lang w:val="en-CA"/>
        </w:rPr>
      </w:pPr>
      <w:r w:rsidRPr="006D3D3B">
        <w:rPr>
          <w:b/>
          <w:i/>
          <w:lang w:val="en-CA"/>
        </w:rPr>
        <w:t>Flip side</w:t>
      </w:r>
    </w:p>
    <w:p w:rsidR="00A90626" w:rsidRDefault="00A90626" w:rsidP="00A90626">
      <w:pPr>
        <w:rPr>
          <w:i/>
          <w:lang w:val="en-CA"/>
        </w:rPr>
      </w:pPr>
      <w:r>
        <w:rPr>
          <w:noProof/>
        </w:rPr>
        <w:drawing>
          <wp:inline distT="0" distB="0" distL="0" distR="0" wp14:anchorId="3788B325" wp14:editId="124D5EB9">
            <wp:extent cx="4435522" cy="4435522"/>
            <wp:effectExtent l="0" t="0" r="3175" b="3175"/>
            <wp:docPr id="302" name="Picture 302" descr="C:\Users\Neil\AppData\Local\Temp\SNAGHTMLfd3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il\AppData\Local\Temp\SNAGHTMLfd3029.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37064" cy="4437064"/>
                    </a:xfrm>
                    <a:prstGeom prst="rect">
                      <a:avLst/>
                    </a:prstGeom>
                    <a:noFill/>
                    <a:ln>
                      <a:noFill/>
                    </a:ln>
                  </pic:spPr>
                </pic:pic>
              </a:graphicData>
            </a:graphic>
          </wp:inline>
        </w:drawing>
      </w:r>
    </w:p>
    <w:p w:rsidR="00A90626" w:rsidRDefault="00A90626" w:rsidP="00A90626">
      <w:pPr>
        <w:rPr>
          <w:b/>
          <w:lang w:val="en-CA"/>
        </w:rPr>
      </w:pPr>
    </w:p>
    <w:p w:rsidR="006D3D3B" w:rsidRDefault="006D3D3B">
      <w:pPr>
        <w:rPr>
          <w:lang w:val="en-CA"/>
        </w:rPr>
      </w:pPr>
      <w:r>
        <w:rPr>
          <w:lang w:val="en-CA"/>
        </w:rPr>
        <w:br w:type="page"/>
      </w:r>
    </w:p>
    <w:p w:rsidR="00A90626" w:rsidRPr="002F2D74" w:rsidRDefault="00A90626" w:rsidP="00A90626">
      <w:pPr>
        <w:rPr>
          <w:b/>
          <w:lang w:val="en-CA"/>
        </w:rPr>
      </w:pPr>
      <w:r>
        <w:rPr>
          <w:lang w:val="en-CA"/>
        </w:rPr>
        <w:lastRenderedPageBreak/>
        <w:t>Q10.</w:t>
      </w:r>
    </w:p>
    <w:p w:rsidR="00A90626" w:rsidRPr="00814CD5" w:rsidRDefault="00A90626" w:rsidP="00A90626">
      <w:pPr>
        <w:autoSpaceDE w:val="0"/>
        <w:autoSpaceDN w:val="0"/>
        <w:adjustRightInd w:val="0"/>
        <w:rPr>
          <w:rFonts w:eastAsia="Times New Roman" w:cs="Times New Roman"/>
          <w:color w:val="000000"/>
          <w:szCs w:val="20"/>
          <w:lang w:val="en-CA"/>
        </w:rPr>
      </w:pPr>
      <w:r w:rsidRPr="00814CD5">
        <w:rPr>
          <w:rFonts w:eastAsia="Times New Roman" w:cs="Times New Roman"/>
          <w:color w:val="000000"/>
          <w:szCs w:val="20"/>
          <w:lang w:val="en-CA"/>
        </w:rPr>
        <w:t xml:space="preserve">How is </w:t>
      </w:r>
      <w:proofErr w:type="gramStart"/>
      <w:r w:rsidRPr="00814CD5">
        <w:rPr>
          <w:rFonts w:eastAsia="Times New Roman" w:cs="Times New Roman"/>
          <w:color w:val="000000"/>
          <w:szCs w:val="20"/>
          <w:lang w:val="en-CA"/>
        </w:rPr>
        <w:t>the  construction</w:t>
      </w:r>
      <w:proofErr w:type="gramEnd"/>
      <w:r w:rsidRPr="00814CD5">
        <w:rPr>
          <w:rFonts w:eastAsia="Times New Roman" w:cs="Times New Roman"/>
          <w:color w:val="000000"/>
          <w:szCs w:val="20"/>
          <w:lang w:val="en-CA"/>
        </w:rPr>
        <w:t xml:space="preserve"> interests costs calculated?</w:t>
      </w:r>
    </w:p>
    <w:p w:rsidR="00A90626" w:rsidRPr="006D3D3B" w:rsidRDefault="00A90626" w:rsidP="00A90626">
      <w:pPr>
        <w:rPr>
          <w:b/>
          <w:i/>
          <w:lang w:val="en-CA"/>
        </w:rPr>
      </w:pPr>
      <w:r w:rsidRPr="006D3D3B">
        <w:rPr>
          <w:b/>
          <w:i/>
          <w:lang w:val="en-CA"/>
        </w:rPr>
        <w:t>Flip side</w:t>
      </w:r>
    </w:p>
    <w:p w:rsidR="00A90626" w:rsidRPr="00F17025" w:rsidRDefault="00A90626" w:rsidP="00A90626">
      <w:pPr>
        <w:autoSpaceDE w:val="0"/>
        <w:autoSpaceDN w:val="0"/>
        <w:adjustRightInd w:val="0"/>
        <w:rPr>
          <w:rFonts w:eastAsia="Times New Roman" w:cs="Times New Roman"/>
          <w:color w:val="000000"/>
          <w:szCs w:val="20"/>
          <w:lang w:val="en-CA"/>
        </w:rPr>
      </w:pPr>
      <w:r w:rsidRPr="00F17025">
        <w:rPr>
          <w:rFonts w:eastAsia="Times New Roman" w:cs="Times New Roman"/>
          <w:color w:val="000000"/>
          <w:szCs w:val="20"/>
          <w:lang w:val="en-CA"/>
        </w:rPr>
        <w:t>Calculating the total interest costs is tricky because the construction loan is a “Draw mortgage” and drawn down in stages. If the construction cost is $14,225,000, the lender advances funds as the construction proceeds based on the cost to complete as ascertained by an independent professional.</w:t>
      </w:r>
    </w:p>
    <w:p w:rsidR="00A90626" w:rsidRPr="00F17025" w:rsidRDefault="00A90626" w:rsidP="00A90626">
      <w:pPr>
        <w:autoSpaceDE w:val="0"/>
        <w:autoSpaceDN w:val="0"/>
        <w:adjustRightInd w:val="0"/>
        <w:rPr>
          <w:rFonts w:eastAsia="Times New Roman" w:cs="Times New Roman"/>
          <w:color w:val="000000"/>
          <w:szCs w:val="20"/>
          <w:lang w:val="en-CA"/>
        </w:rPr>
      </w:pPr>
    </w:p>
    <w:p w:rsidR="00A90626" w:rsidRPr="00F17025" w:rsidRDefault="00A90626" w:rsidP="00A90626">
      <w:pPr>
        <w:autoSpaceDE w:val="0"/>
        <w:autoSpaceDN w:val="0"/>
        <w:adjustRightInd w:val="0"/>
        <w:rPr>
          <w:rFonts w:eastAsia="Times New Roman" w:cs="Times New Roman"/>
          <w:color w:val="000000"/>
          <w:szCs w:val="20"/>
          <w:lang w:val="en-CA"/>
        </w:rPr>
      </w:pPr>
      <w:r w:rsidRPr="00F17025">
        <w:rPr>
          <w:rFonts w:eastAsia="Times New Roman" w:cs="Times New Roman"/>
          <w:color w:val="000000"/>
          <w:szCs w:val="20"/>
          <w:lang w:val="en-CA"/>
        </w:rPr>
        <w:t>To adjust the interest costs, we use “Financing Adjustments Factors” to modify the interest calculations because the loan is drawn down in stages as the construction progresses.</w:t>
      </w:r>
    </w:p>
    <w:p w:rsidR="00A90626" w:rsidRPr="00F17025" w:rsidRDefault="00A90626" w:rsidP="00A90626">
      <w:pPr>
        <w:autoSpaceDE w:val="0"/>
        <w:autoSpaceDN w:val="0"/>
        <w:adjustRightInd w:val="0"/>
        <w:rPr>
          <w:rFonts w:eastAsia="Times New Roman" w:cs="Times New Roman"/>
          <w:color w:val="000000"/>
          <w:szCs w:val="20"/>
          <w:lang w:val="en-CA"/>
        </w:rPr>
      </w:pPr>
    </w:p>
    <w:p w:rsidR="00A90626" w:rsidRPr="00F17025" w:rsidRDefault="00A90626" w:rsidP="00A90626">
      <w:pPr>
        <w:autoSpaceDE w:val="0"/>
        <w:autoSpaceDN w:val="0"/>
        <w:adjustRightInd w:val="0"/>
        <w:rPr>
          <w:rFonts w:eastAsia="Times New Roman" w:cs="Times New Roman"/>
          <w:color w:val="000000"/>
          <w:szCs w:val="20"/>
          <w:lang w:val="en-CA"/>
        </w:rPr>
      </w:pPr>
      <w:r w:rsidRPr="00F17025">
        <w:rPr>
          <w:rFonts w:eastAsia="Times New Roman" w:cs="Times New Roman"/>
          <w:color w:val="000000"/>
          <w:szCs w:val="20"/>
          <w:lang w:val="en-CA"/>
        </w:rPr>
        <w:t>In this example, the “Financing Adjustment Factor” for the construction portion of the loan is “0.5”.</w:t>
      </w:r>
    </w:p>
    <w:p w:rsidR="00A90626" w:rsidRDefault="00A90626" w:rsidP="00A90626">
      <w:pPr>
        <w:autoSpaceDE w:val="0"/>
        <w:autoSpaceDN w:val="0"/>
        <w:adjustRightInd w:val="0"/>
        <w:rPr>
          <w:rFonts w:ascii="Arial" w:hAnsi="Arial" w:cs="Arial"/>
          <w:b/>
          <w:bCs/>
          <w:color w:val="000000"/>
          <w:sz w:val="26"/>
          <w:szCs w:val="26"/>
        </w:rPr>
      </w:pPr>
    </w:p>
    <w:p w:rsidR="00A90626" w:rsidRPr="00F17025" w:rsidRDefault="00A90626" w:rsidP="00A90626">
      <w:pPr>
        <w:autoSpaceDE w:val="0"/>
        <w:autoSpaceDN w:val="0"/>
        <w:adjustRightInd w:val="0"/>
        <w:rPr>
          <w:rFonts w:eastAsia="Times New Roman" w:cs="Times New Roman"/>
          <w:b/>
          <w:color w:val="000000"/>
          <w:szCs w:val="20"/>
          <w:lang w:val="en-CA"/>
        </w:rPr>
      </w:pPr>
      <w:r w:rsidRPr="00F17025">
        <w:rPr>
          <w:rFonts w:eastAsia="Times New Roman" w:cs="Times New Roman"/>
          <w:color w:val="000000"/>
          <w:szCs w:val="20"/>
          <w:lang w:val="en-CA"/>
        </w:rPr>
        <w:t>Continued on the next flash card</w:t>
      </w: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lang w:val="en-CA"/>
        </w:rPr>
      </w:pPr>
    </w:p>
    <w:p w:rsidR="00A90626" w:rsidRDefault="00A90626" w:rsidP="00A90626">
      <w:pPr>
        <w:rPr>
          <w:b/>
          <w:lang w:val="en-CA"/>
        </w:rPr>
      </w:pPr>
      <w:r>
        <w:rPr>
          <w:lang w:val="en-CA"/>
        </w:rPr>
        <w:t>Q11</w:t>
      </w:r>
      <w:r w:rsidRPr="00AA06D0">
        <w:rPr>
          <w:lang w:val="en-CA"/>
        </w:rPr>
        <w:t>.</w:t>
      </w:r>
    </w:p>
    <w:p w:rsidR="00A90626" w:rsidRDefault="00A90626" w:rsidP="00A90626">
      <w:pPr>
        <w:rPr>
          <w:b/>
          <w:lang w:val="en-CA"/>
        </w:rPr>
      </w:pPr>
      <w:r>
        <w:rPr>
          <w:b/>
          <w:noProof/>
        </w:rPr>
        <w:drawing>
          <wp:inline distT="0" distB="0" distL="0" distR="0" wp14:anchorId="0FE4B7F4" wp14:editId="5471C21D">
            <wp:extent cx="4914900" cy="2784969"/>
            <wp:effectExtent l="0" t="0" r="0" b="0"/>
            <wp:docPr id="292" name="Picture 292" descr="C:\Users\Neil\AppData\Local\Temp\Articulate\Storyline\6qPUZIbkzj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eil\AppData\Local\Temp\Articulate\Storyline\6qPUZIbkzjz.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14900" cy="2784969"/>
                    </a:xfrm>
                    <a:prstGeom prst="rect">
                      <a:avLst/>
                    </a:prstGeom>
                    <a:noFill/>
                    <a:ln>
                      <a:noFill/>
                    </a:ln>
                  </pic:spPr>
                </pic:pic>
              </a:graphicData>
            </a:graphic>
          </wp:inline>
        </w:drawing>
      </w:r>
    </w:p>
    <w:p w:rsidR="00A90626" w:rsidRDefault="00A90626" w:rsidP="00A90626">
      <w:pPr>
        <w:rPr>
          <w:i/>
          <w:lang w:val="en-CA"/>
        </w:rPr>
      </w:pPr>
      <w:r>
        <w:rPr>
          <w:i/>
          <w:lang w:val="en-CA"/>
        </w:rPr>
        <w:br w:type="page"/>
      </w:r>
    </w:p>
    <w:p w:rsidR="00A90626" w:rsidRPr="006D3D3B" w:rsidRDefault="00A90626" w:rsidP="00A90626">
      <w:pPr>
        <w:rPr>
          <w:b/>
          <w:i/>
          <w:lang w:val="en-CA"/>
        </w:rPr>
      </w:pPr>
      <w:r w:rsidRPr="006D3D3B">
        <w:rPr>
          <w:b/>
          <w:i/>
          <w:lang w:val="en-CA"/>
        </w:rPr>
        <w:lastRenderedPageBreak/>
        <w:t>Flip side</w:t>
      </w:r>
    </w:p>
    <w:p w:rsidR="00A90626" w:rsidRDefault="00A90626" w:rsidP="00A90626">
      <w:pPr>
        <w:autoSpaceDE w:val="0"/>
        <w:autoSpaceDN w:val="0"/>
        <w:adjustRightInd w:val="0"/>
        <w:rPr>
          <w:rFonts w:eastAsia="Times New Roman" w:cs="Times New Roman"/>
          <w:color w:val="000000"/>
          <w:szCs w:val="20"/>
          <w:lang w:val="en-CA"/>
        </w:rPr>
      </w:pPr>
      <w:proofErr w:type="gramStart"/>
      <w:r w:rsidRPr="00A444FB">
        <w:rPr>
          <w:rFonts w:eastAsia="Times New Roman" w:cs="Times New Roman"/>
          <w:color w:val="000000"/>
          <w:szCs w:val="20"/>
          <w:lang w:val="en-CA"/>
        </w:rPr>
        <w:t>Condominium development.</w:t>
      </w:r>
      <w:proofErr w:type="gramEnd"/>
      <w:r w:rsidRPr="00A444FB">
        <w:rPr>
          <w:rFonts w:eastAsia="Times New Roman" w:cs="Times New Roman"/>
          <w:color w:val="000000"/>
          <w:szCs w:val="20"/>
          <w:lang w:val="en-CA"/>
        </w:rPr>
        <w:t xml:space="preserve"> Interest cost calculations</w:t>
      </w:r>
    </w:p>
    <w:p w:rsidR="00A90626" w:rsidRPr="00A444FB" w:rsidRDefault="00A90626" w:rsidP="00A90626">
      <w:pPr>
        <w:autoSpaceDE w:val="0"/>
        <w:autoSpaceDN w:val="0"/>
        <w:adjustRightInd w:val="0"/>
        <w:rPr>
          <w:rFonts w:eastAsia="Times New Roman" w:cs="Times New Roman"/>
          <w:color w:val="000000"/>
          <w:szCs w:val="20"/>
          <w:lang w:val="en-CA"/>
        </w:rPr>
      </w:pPr>
      <w:r>
        <w:rPr>
          <w:noProof/>
        </w:rPr>
        <w:drawing>
          <wp:inline distT="0" distB="0" distL="0" distR="0" wp14:anchorId="67626009" wp14:editId="440B185B">
            <wp:extent cx="4914900" cy="3311359"/>
            <wp:effectExtent l="0" t="0" r="0" b="381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914900" cy="3311359"/>
                    </a:xfrm>
                    <a:prstGeom prst="rect">
                      <a:avLst/>
                    </a:prstGeom>
                  </pic:spPr>
                </pic:pic>
              </a:graphicData>
            </a:graphic>
          </wp:inline>
        </w:drawing>
      </w:r>
    </w:p>
    <w:p w:rsidR="00A90626" w:rsidRPr="003B5AC9" w:rsidRDefault="00A90626" w:rsidP="00A90626">
      <w:pPr>
        <w:rPr>
          <w:i/>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r w:rsidRPr="00AA06D0">
        <w:rPr>
          <w:lang w:val="en-CA"/>
        </w:rPr>
        <w:t>Q</w:t>
      </w:r>
      <w:r>
        <w:rPr>
          <w:lang w:val="en-CA"/>
        </w:rPr>
        <w:t>12</w:t>
      </w:r>
      <w:r w:rsidRPr="00AA06D0">
        <w:rPr>
          <w:lang w:val="en-CA"/>
        </w:rPr>
        <w:t>.</w:t>
      </w:r>
    </w:p>
    <w:p w:rsidR="00A90626" w:rsidRPr="00A444FB" w:rsidRDefault="00A90626" w:rsidP="00A90626">
      <w:pPr>
        <w:autoSpaceDE w:val="0"/>
        <w:autoSpaceDN w:val="0"/>
        <w:adjustRightInd w:val="0"/>
        <w:rPr>
          <w:rFonts w:eastAsia="Times New Roman" w:cs="Times New Roman"/>
          <w:color w:val="000000"/>
          <w:szCs w:val="20"/>
          <w:lang w:val="en-CA"/>
        </w:rPr>
      </w:pPr>
      <w:r w:rsidRPr="00A444FB">
        <w:rPr>
          <w:rFonts w:eastAsia="Times New Roman" w:cs="Times New Roman"/>
          <w:color w:val="000000"/>
          <w:szCs w:val="20"/>
          <w:lang w:val="en-CA"/>
        </w:rPr>
        <w:t>What are the typical Financing Adjustment Factors used to calculate the development interest costs?</w:t>
      </w:r>
    </w:p>
    <w:p w:rsidR="00A90626" w:rsidRPr="006D3D3B" w:rsidRDefault="00A90626" w:rsidP="00A90626">
      <w:pPr>
        <w:rPr>
          <w:b/>
          <w:i/>
          <w:lang w:val="en-CA"/>
        </w:rPr>
      </w:pPr>
      <w:r w:rsidRPr="006D3D3B">
        <w:rPr>
          <w:b/>
          <w:i/>
          <w:lang w:val="en-CA"/>
        </w:rPr>
        <w:t>Flip side</w:t>
      </w:r>
    </w:p>
    <w:p w:rsidR="00A90626" w:rsidRPr="008C6947" w:rsidRDefault="00A90626" w:rsidP="00A90626">
      <w:pPr>
        <w:rPr>
          <w:i/>
          <w:lang w:val="en-CA"/>
        </w:rPr>
      </w:pPr>
      <w:r>
        <w:rPr>
          <w:i/>
          <w:noProof/>
        </w:rPr>
        <w:drawing>
          <wp:inline distT="0" distB="0" distL="0" distR="0" wp14:anchorId="0BAA81CB" wp14:editId="2741F2C8">
            <wp:extent cx="2053988" cy="1601312"/>
            <wp:effectExtent l="0" t="0" r="3810" b="0"/>
            <wp:docPr id="294" name="Picture 294" descr="C:\Users\Neil\AppData\Local\Temp\Articulate\Storyline\6CcTkI6w5q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il\AppData\Local\Temp\Articulate\Storyline\6CcTkI6w5qQ.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54530" cy="1601734"/>
                    </a:xfrm>
                    <a:prstGeom prst="rect">
                      <a:avLst/>
                    </a:prstGeom>
                    <a:noFill/>
                    <a:ln>
                      <a:noFill/>
                    </a:ln>
                  </pic:spPr>
                </pic:pic>
              </a:graphicData>
            </a:graphic>
          </wp:inline>
        </w:drawing>
      </w:r>
    </w:p>
    <w:p w:rsidR="00A90626" w:rsidRPr="008C6947" w:rsidRDefault="00A90626" w:rsidP="00A90626">
      <w:pPr>
        <w:autoSpaceDE w:val="0"/>
        <w:autoSpaceDN w:val="0"/>
        <w:adjustRightInd w:val="0"/>
        <w:rPr>
          <w:rFonts w:eastAsia="Times New Roman" w:cs="Times New Roman"/>
          <w:b/>
          <w:color w:val="000000"/>
          <w:szCs w:val="20"/>
          <w:lang w:val="en-CA"/>
        </w:rPr>
      </w:pPr>
      <w:r w:rsidRPr="00E91E0C">
        <w:rPr>
          <w:rFonts w:eastAsia="Times New Roman" w:cs="Times New Roman"/>
          <w:color w:val="000000"/>
          <w:szCs w:val="20"/>
          <w:lang w:val="en-CA"/>
        </w:rPr>
        <w:t>Some examples</w:t>
      </w:r>
    </w:p>
    <w:p w:rsidR="00A90626" w:rsidRPr="00E91E0C" w:rsidRDefault="00A90626" w:rsidP="00A90626">
      <w:pPr>
        <w:autoSpaceDE w:val="0"/>
        <w:autoSpaceDN w:val="0"/>
        <w:adjustRightInd w:val="0"/>
        <w:rPr>
          <w:rFonts w:eastAsia="Times New Roman" w:cs="Times New Roman"/>
          <w:color w:val="000000"/>
          <w:szCs w:val="20"/>
          <w:lang w:val="en-CA"/>
        </w:rPr>
      </w:pPr>
      <w:proofErr w:type="gramStart"/>
      <w:r w:rsidRPr="00E91E0C">
        <w:rPr>
          <w:rFonts w:eastAsia="Times New Roman" w:cs="Times New Roman"/>
          <w:color w:val="000000"/>
          <w:szCs w:val="20"/>
          <w:lang w:val="en-CA"/>
        </w:rPr>
        <w:t>Construction.</w:t>
      </w:r>
      <w:proofErr w:type="gramEnd"/>
      <w:r w:rsidRPr="00E91E0C">
        <w:rPr>
          <w:rFonts w:eastAsia="Times New Roman" w:cs="Times New Roman"/>
          <w:color w:val="000000"/>
          <w:szCs w:val="20"/>
          <w:lang w:val="en-CA"/>
        </w:rPr>
        <w:t xml:space="preserve"> </w:t>
      </w:r>
      <w:proofErr w:type="spellStart"/>
      <w:r w:rsidRPr="00E91E0C">
        <w:rPr>
          <w:rFonts w:eastAsia="Times New Roman" w:cs="Times New Roman"/>
          <w:color w:val="000000"/>
          <w:szCs w:val="20"/>
          <w:lang w:val="en-CA"/>
        </w:rPr>
        <w:t>FAF</w:t>
      </w:r>
      <w:proofErr w:type="spellEnd"/>
      <w:r w:rsidRPr="00E91E0C">
        <w:rPr>
          <w:rFonts w:eastAsia="Times New Roman" w:cs="Times New Roman"/>
          <w:color w:val="000000"/>
          <w:szCs w:val="20"/>
          <w:lang w:val="en-CA"/>
        </w:rPr>
        <w:t xml:space="preserve"> 0.5 because the construction portion of the loan is drawn down over the construction period.</w:t>
      </w:r>
    </w:p>
    <w:p w:rsidR="00A90626" w:rsidRPr="00E91E0C" w:rsidRDefault="00A90626" w:rsidP="00A90626">
      <w:pPr>
        <w:autoSpaceDE w:val="0"/>
        <w:autoSpaceDN w:val="0"/>
        <w:adjustRightInd w:val="0"/>
        <w:rPr>
          <w:rFonts w:eastAsia="Times New Roman" w:cs="Times New Roman"/>
          <w:color w:val="000000"/>
          <w:szCs w:val="20"/>
          <w:lang w:val="en-CA"/>
        </w:rPr>
      </w:pPr>
      <w:r w:rsidRPr="00E91E0C">
        <w:rPr>
          <w:rFonts w:eastAsia="Times New Roman" w:cs="Times New Roman"/>
          <w:color w:val="000000"/>
          <w:szCs w:val="20"/>
          <w:lang w:val="en-CA"/>
        </w:rPr>
        <w:t xml:space="preserve"> </w:t>
      </w:r>
    </w:p>
    <w:p w:rsidR="00A90626" w:rsidRPr="00E91E0C" w:rsidRDefault="00A90626" w:rsidP="00A90626">
      <w:pPr>
        <w:pBdr>
          <w:bottom w:val="single" w:sz="12" w:space="1" w:color="auto"/>
        </w:pBdr>
        <w:autoSpaceDE w:val="0"/>
        <w:autoSpaceDN w:val="0"/>
        <w:adjustRightInd w:val="0"/>
        <w:rPr>
          <w:rFonts w:eastAsia="Times New Roman" w:cs="Times New Roman"/>
          <w:color w:val="000000"/>
          <w:szCs w:val="20"/>
          <w:lang w:val="en-CA"/>
        </w:rPr>
      </w:pPr>
      <w:proofErr w:type="gramStart"/>
      <w:r w:rsidRPr="00E91E0C">
        <w:rPr>
          <w:rFonts w:eastAsia="Times New Roman" w:cs="Times New Roman"/>
          <w:color w:val="000000"/>
          <w:szCs w:val="20"/>
          <w:lang w:val="en-CA"/>
        </w:rPr>
        <w:t>Professional Fees and City Fees.</w:t>
      </w:r>
      <w:proofErr w:type="gramEnd"/>
      <w:r w:rsidRPr="00E91E0C">
        <w:rPr>
          <w:rFonts w:eastAsia="Times New Roman" w:cs="Times New Roman"/>
          <w:color w:val="000000"/>
          <w:szCs w:val="20"/>
          <w:lang w:val="en-CA"/>
        </w:rPr>
        <w:t xml:space="preserve"> </w:t>
      </w:r>
      <w:proofErr w:type="spellStart"/>
      <w:proofErr w:type="gramStart"/>
      <w:r w:rsidRPr="00E91E0C">
        <w:rPr>
          <w:rFonts w:eastAsia="Times New Roman" w:cs="Times New Roman"/>
          <w:color w:val="000000"/>
          <w:szCs w:val="20"/>
          <w:lang w:val="en-CA"/>
        </w:rPr>
        <w:t>FAF</w:t>
      </w:r>
      <w:proofErr w:type="spellEnd"/>
      <w:r w:rsidRPr="00E91E0C">
        <w:rPr>
          <w:rFonts w:eastAsia="Times New Roman" w:cs="Times New Roman"/>
          <w:color w:val="000000"/>
          <w:szCs w:val="20"/>
          <w:lang w:val="en-CA"/>
        </w:rPr>
        <w:t xml:space="preserve"> 0.75 because most of the fees are paid before the start of construction.</w:t>
      </w:r>
      <w:proofErr w:type="gramEnd"/>
    </w:p>
    <w:p w:rsidR="00A90626" w:rsidRDefault="00A90626" w:rsidP="00A90626">
      <w:pPr>
        <w:rPr>
          <w:b/>
          <w:color w:val="000000" w:themeColor="text1"/>
          <w:sz w:val="24"/>
          <w:szCs w:val="24"/>
          <w:lang w:val="en-CA"/>
        </w:rPr>
      </w:pPr>
      <w:r>
        <w:rPr>
          <w:color w:val="000000" w:themeColor="text1"/>
          <w:sz w:val="24"/>
          <w:szCs w:val="24"/>
          <w:lang w:val="en-CA"/>
        </w:rPr>
        <w:t xml:space="preserve">END OF SET </w:t>
      </w:r>
      <w:r>
        <w:rPr>
          <w:color w:val="000000" w:themeColor="text1"/>
          <w:sz w:val="24"/>
          <w:szCs w:val="24"/>
          <w:lang w:val="en-CA"/>
        </w:rPr>
        <w:br w:type="page"/>
      </w:r>
    </w:p>
    <w:p w:rsidR="00A90626" w:rsidRDefault="00A90626" w:rsidP="00A90626">
      <w:pPr>
        <w:pStyle w:val="Heading1"/>
        <w:keepLines w:val="0"/>
        <w:numPr>
          <w:ilvl w:val="0"/>
          <w:numId w:val="36"/>
        </w:numPr>
        <w:spacing w:before="58" w:after="58" w:line="240" w:lineRule="auto"/>
        <w:rPr>
          <w:lang w:val="en-CA"/>
        </w:rPr>
      </w:pPr>
      <w:bookmarkStart w:id="30" w:name="_Toc79682952"/>
      <w:bookmarkStart w:id="31" w:name="_Toc79741956"/>
      <w:proofErr w:type="gramStart"/>
      <w:r>
        <w:rPr>
          <w:lang w:val="en-CA"/>
        </w:rPr>
        <w:lastRenderedPageBreak/>
        <w:t>Development analysis.</w:t>
      </w:r>
      <w:proofErr w:type="gramEnd"/>
      <w:r>
        <w:rPr>
          <w:lang w:val="en-CA"/>
        </w:rPr>
        <w:t xml:space="preserve"> Income properties</w:t>
      </w:r>
      <w:bookmarkEnd w:id="30"/>
      <w:bookmarkEnd w:id="31"/>
      <w:r w:rsidRPr="009F1C84">
        <w:rPr>
          <w:lang w:val="en-CA"/>
        </w:rPr>
        <w:t xml:space="preserve"> </w:t>
      </w:r>
    </w:p>
    <w:p w:rsidR="00A90626" w:rsidRDefault="00A90626" w:rsidP="00A90626">
      <w:pPr>
        <w:pStyle w:val="Heading1"/>
        <w:keepLines w:val="0"/>
        <w:numPr>
          <w:ilvl w:val="0"/>
          <w:numId w:val="36"/>
        </w:numPr>
        <w:spacing w:before="58" w:after="58" w:line="240" w:lineRule="auto"/>
        <w:rPr>
          <w:i/>
          <w:lang w:val="en-CA"/>
        </w:rPr>
      </w:pPr>
    </w:p>
    <w:p w:rsidR="00A90626" w:rsidRPr="00450C14" w:rsidRDefault="00A90626" w:rsidP="00A90626">
      <w:r w:rsidRPr="00450C14">
        <w:t>Q1.</w:t>
      </w:r>
    </w:p>
    <w:p w:rsidR="00A90626" w:rsidRPr="00450C14" w:rsidRDefault="00A90626" w:rsidP="00A90626">
      <w:r w:rsidRPr="00450C14">
        <w:t>What’s the difference between analyzing unit developments like condominium and land subdivisions versus income property developments like an office building or a rental apartment building?</w:t>
      </w:r>
    </w:p>
    <w:p w:rsidR="00A90626" w:rsidRPr="006D3D3B" w:rsidRDefault="006D3D3B" w:rsidP="00A90626">
      <w:pPr>
        <w:rPr>
          <w:b/>
        </w:rPr>
      </w:pPr>
      <w:r w:rsidRPr="006D3D3B">
        <w:rPr>
          <w:b/>
          <w:i/>
        </w:rPr>
        <w:t>Flip side</w:t>
      </w:r>
    </w:p>
    <w:p w:rsidR="00A90626" w:rsidRPr="00450C14" w:rsidRDefault="00A90626" w:rsidP="00A90626">
      <w:proofErr w:type="gramStart"/>
      <w:r w:rsidRPr="00450C14">
        <w:t>UNIT PROPERTY DEVELOPMENT (Condominiums, land subdivisions, etc.)</w:t>
      </w:r>
      <w:proofErr w:type="gramEnd"/>
    </w:p>
    <w:p w:rsidR="006D3D3B" w:rsidRDefault="00A90626" w:rsidP="00A90626">
      <w:r w:rsidRPr="00450C14">
        <w:t>1. Buy the land and obtain the building permits</w:t>
      </w:r>
    </w:p>
    <w:p w:rsidR="006D3D3B" w:rsidRDefault="00A90626" w:rsidP="00A90626">
      <w:r w:rsidRPr="00450C14">
        <w:t xml:space="preserve">2. Build the building </w:t>
      </w:r>
    </w:p>
    <w:p w:rsidR="00A90626" w:rsidRPr="00450C14" w:rsidRDefault="00A90626" w:rsidP="00A90626">
      <w:r w:rsidRPr="00450C14">
        <w:t>3. Sell the units</w:t>
      </w:r>
    </w:p>
    <w:p w:rsidR="00A90626" w:rsidRPr="00450C14" w:rsidRDefault="00A90626" w:rsidP="00A90626"/>
    <w:p w:rsidR="00A90626" w:rsidRPr="00450C14" w:rsidRDefault="00A90626" w:rsidP="00A90626">
      <w:proofErr w:type="gramStart"/>
      <w:r w:rsidRPr="00450C14">
        <w:t>Value.</w:t>
      </w:r>
      <w:proofErr w:type="gramEnd"/>
      <w:r w:rsidRPr="00450C14">
        <w:t xml:space="preserve"> Based on the sales price per unit or price per lot, times the number of units or lots.</w:t>
      </w:r>
    </w:p>
    <w:p w:rsidR="00A90626" w:rsidRPr="00450C14" w:rsidRDefault="00A90626" w:rsidP="00A90626"/>
    <w:p w:rsidR="00A90626" w:rsidRPr="00450C14" w:rsidRDefault="00A90626" w:rsidP="00A90626">
      <w:proofErr w:type="gramStart"/>
      <w:r w:rsidRPr="00450C14">
        <w:t>Lender requirement.</w:t>
      </w:r>
      <w:proofErr w:type="gramEnd"/>
      <w:r w:rsidRPr="00450C14">
        <w:t xml:space="preserve"> A specified amount of presales before funding commences.</w:t>
      </w:r>
    </w:p>
    <w:p w:rsidR="00A90626" w:rsidRPr="00450C14" w:rsidRDefault="00A90626" w:rsidP="00A90626"/>
    <w:p w:rsidR="00A90626" w:rsidRPr="00450C14" w:rsidRDefault="00A90626" w:rsidP="00A90626">
      <w:r w:rsidRPr="00450C14">
        <w:t>INCOME PROPERTY DEVELOPMENT (Offices, industrial, retail and rental apartments)</w:t>
      </w:r>
    </w:p>
    <w:p w:rsidR="00A90626" w:rsidRPr="00450C14" w:rsidRDefault="00A90626" w:rsidP="00A90626"/>
    <w:p w:rsidR="00A90626" w:rsidRPr="00450C14" w:rsidRDefault="00A90626" w:rsidP="00A90626">
      <w:r w:rsidRPr="00450C14">
        <w:t xml:space="preserve">1. Buy the land and obtain the building permit 2. Build the building </w:t>
      </w:r>
    </w:p>
    <w:p w:rsidR="00A90626" w:rsidRPr="00450C14" w:rsidRDefault="00A90626" w:rsidP="00A90626">
      <w:r w:rsidRPr="00450C14">
        <w:t>3. Lease up space. This generates Income &amp; Expenses during the lease-up period</w:t>
      </w:r>
    </w:p>
    <w:p w:rsidR="00A90626" w:rsidRPr="00450C14" w:rsidRDefault="00A90626" w:rsidP="00A90626">
      <w:r w:rsidRPr="00450C14">
        <w:t xml:space="preserve">4. Sales period. </w:t>
      </w:r>
      <w:proofErr w:type="gramStart"/>
      <w:r w:rsidRPr="00450C14">
        <w:t>Time to find a buyer.</w:t>
      </w:r>
      <w:proofErr w:type="gramEnd"/>
      <w:r w:rsidRPr="00450C14">
        <w:t xml:space="preserve"> Generates Income &amp; </w:t>
      </w:r>
      <w:proofErr w:type="gramStart"/>
      <w:r w:rsidRPr="00450C14">
        <w:t>Expenses  during</w:t>
      </w:r>
      <w:proofErr w:type="gramEnd"/>
      <w:r w:rsidRPr="00450C14">
        <w:t xml:space="preserve"> the sales period</w:t>
      </w:r>
    </w:p>
    <w:p w:rsidR="00A90626" w:rsidRPr="00450C14" w:rsidRDefault="00A90626" w:rsidP="00A90626"/>
    <w:p w:rsidR="00A90626" w:rsidRPr="00450C14" w:rsidRDefault="00A90626" w:rsidP="00A90626">
      <w:proofErr w:type="gramStart"/>
      <w:r w:rsidRPr="00450C14">
        <w:t>Value.</w:t>
      </w:r>
      <w:proofErr w:type="gramEnd"/>
      <w:r w:rsidRPr="00450C14">
        <w:t xml:space="preserve"> Based on the Cap Rate and the stabilized Income and Expenses</w:t>
      </w:r>
    </w:p>
    <w:p w:rsidR="00A90626" w:rsidRPr="00450C14" w:rsidRDefault="00A90626" w:rsidP="00A90626"/>
    <w:p w:rsidR="00A90626" w:rsidRPr="00450C14" w:rsidRDefault="00A90626" w:rsidP="00A90626">
      <w:proofErr w:type="gramStart"/>
      <w:r w:rsidRPr="00450C14">
        <w:t>Lender requirement.</w:t>
      </w:r>
      <w:proofErr w:type="gramEnd"/>
      <w:r w:rsidRPr="00450C14">
        <w:t xml:space="preserve"> A specified amount of preleasing before funding is advanced.</w:t>
      </w:r>
    </w:p>
    <w:p w:rsidR="00A90626" w:rsidRPr="00450C14" w:rsidRDefault="00A90626" w:rsidP="00A90626"/>
    <w:p w:rsidR="00A90626" w:rsidRPr="00450C14" w:rsidRDefault="00A90626" w:rsidP="00A90626"/>
    <w:p w:rsidR="00A90626" w:rsidRPr="00450C14" w:rsidRDefault="00A90626" w:rsidP="00A90626">
      <w:r w:rsidRPr="00450C14">
        <w:t>Q2.</w:t>
      </w:r>
    </w:p>
    <w:p w:rsidR="00A90626" w:rsidRPr="00450C14" w:rsidRDefault="00A90626" w:rsidP="00A90626">
      <w:r w:rsidRPr="00450C14">
        <w:t>When carrying out an analysis of an income property development, what questions do we want to answer?</w:t>
      </w:r>
    </w:p>
    <w:p w:rsidR="00A90626" w:rsidRPr="00450C14" w:rsidRDefault="00A90626" w:rsidP="00A90626">
      <w:proofErr w:type="gramStart"/>
      <w:r w:rsidRPr="00A54AB8">
        <w:rPr>
          <w:i/>
        </w:rPr>
        <w:t>Your</w:t>
      </w:r>
      <w:proofErr w:type="gramEnd"/>
      <w:r w:rsidRPr="00A54AB8">
        <w:rPr>
          <w:i/>
        </w:rPr>
        <w:t xml:space="preserve"> Answer</w:t>
      </w:r>
    </w:p>
    <w:p w:rsidR="006D3D3B" w:rsidRDefault="006D3D3B" w:rsidP="00A90626">
      <w:pPr>
        <w:rPr>
          <w:lang w:val="en-CA"/>
        </w:rPr>
      </w:pPr>
    </w:p>
    <w:p w:rsidR="006D3D3B" w:rsidRDefault="006D3D3B" w:rsidP="00A90626">
      <w:pPr>
        <w:pBdr>
          <w:bottom w:val="single" w:sz="12" w:space="1" w:color="auto"/>
        </w:pBdr>
        <w:rPr>
          <w:lang w:val="en-CA"/>
        </w:rPr>
      </w:pPr>
    </w:p>
    <w:p w:rsidR="006D3D3B" w:rsidRDefault="006D3D3B" w:rsidP="00A90626">
      <w:pPr>
        <w:rPr>
          <w:lang w:val="en-CA"/>
        </w:rPr>
      </w:pPr>
    </w:p>
    <w:p w:rsidR="006D3D3B" w:rsidRDefault="006D3D3B" w:rsidP="00A90626">
      <w:pPr>
        <w:rPr>
          <w:lang w:val="en-CA"/>
        </w:rPr>
      </w:pPr>
    </w:p>
    <w:p w:rsidR="006D3D3B" w:rsidRDefault="006D3D3B">
      <w:pPr>
        <w:rPr>
          <w:lang w:val="en-CA"/>
        </w:rPr>
      </w:pPr>
      <w:r>
        <w:rPr>
          <w:lang w:val="en-CA"/>
        </w:rPr>
        <w:br w:type="page"/>
      </w:r>
    </w:p>
    <w:p w:rsidR="006D3D3B" w:rsidRDefault="006D3D3B" w:rsidP="00A90626">
      <w:pPr>
        <w:rPr>
          <w:lang w:val="en-CA"/>
        </w:rPr>
      </w:pPr>
    </w:p>
    <w:p w:rsidR="00A90626" w:rsidRPr="006D3D3B" w:rsidRDefault="00A90626" w:rsidP="00A90626">
      <w:pPr>
        <w:rPr>
          <w:lang w:val="en-CA"/>
        </w:rPr>
      </w:pPr>
      <w:r w:rsidRPr="002F2D74">
        <w:rPr>
          <w:lang w:val="en-CA"/>
        </w:rPr>
        <w:t>Q3</w:t>
      </w:r>
    </w:p>
    <w:p w:rsidR="00A90626" w:rsidRPr="006B43E9" w:rsidRDefault="00A90626" w:rsidP="006B43E9">
      <w:r w:rsidRPr="006B43E9">
        <w:t>What are the building blocks for analyzing income property developments like rental apartment buildings, office, industrial and retail developments?</w:t>
      </w:r>
    </w:p>
    <w:p w:rsidR="00A90626" w:rsidRPr="006D3D3B" w:rsidRDefault="00A90626" w:rsidP="006B43E9">
      <w:pPr>
        <w:rPr>
          <w:b/>
          <w:i/>
        </w:rPr>
      </w:pPr>
      <w:r w:rsidRPr="006D3D3B">
        <w:rPr>
          <w:b/>
          <w:i/>
        </w:rPr>
        <w:t>Flip side</w:t>
      </w:r>
    </w:p>
    <w:p w:rsidR="00A90626" w:rsidRPr="006B43E9" w:rsidRDefault="00A90626" w:rsidP="006B43E9">
      <w:r w:rsidRPr="006B43E9">
        <w:rPr>
          <w:noProof/>
        </w:rPr>
        <w:drawing>
          <wp:inline distT="0" distB="0" distL="0" distR="0" wp14:anchorId="28865E0A" wp14:editId="45D264DF">
            <wp:extent cx="3091218" cy="2932660"/>
            <wp:effectExtent l="0" t="0" r="0" b="1270"/>
            <wp:docPr id="295" name="Picture 295" descr="C:\Users\Neil\AppData\Local\Temp\Articulate\Storyline\6FnZR6F2o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eil\AppData\Local\Temp\Articulate\Storyline\6FnZR6F2o06.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091398" cy="2932831"/>
                    </a:xfrm>
                    <a:prstGeom prst="rect">
                      <a:avLst/>
                    </a:prstGeom>
                    <a:noFill/>
                    <a:ln>
                      <a:noFill/>
                    </a:ln>
                  </pic:spPr>
                </pic:pic>
              </a:graphicData>
            </a:graphic>
          </wp:inline>
        </w:drawing>
      </w:r>
    </w:p>
    <w:p w:rsidR="00A90626" w:rsidRPr="006B43E9" w:rsidRDefault="00A90626" w:rsidP="006B43E9"/>
    <w:p w:rsidR="00A90626" w:rsidRPr="006B43E9" w:rsidRDefault="00A90626" w:rsidP="006B43E9"/>
    <w:p w:rsidR="00A90626" w:rsidRPr="006B43E9" w:rsidRDefault="00A90626" w:rsidP="006B43E9">
      <w:r w:rsidRPr="006B43E9">
        <w:t>Q4.</w:t>
      </w:r>
    </w:p>
    <w:p w:rsidR="00A90626" w:rsidRPr="006B43E9" w:rsidRDefault="00A90626" w:rsidP="006B43E9">
      <w:r w:rsidRPr="006B43E9">
        <w:t>What information is needed to analyze income property development such a rental apartments, office, industrial and retail developments?</w:t>
      </w:r>
    </w:p>
    <w:p w:rsidR="00A90626" w:rsidRPr="006B43E9" w:rsidRDefault="00A90626" w:rsidP="006B43E9"/>
    <w:p w:rsidR="00A90626" w:rsidRPr="006B43E9" w:rsidRDefault="00A90626" w:rsidP="006B43E9">
      <w:r w:rsidRPr="006B43E9">
        <w:t>Part 1 Development Phase</w:t>
      </w:r>
    </w:p>
    <w:p w:rsidR="00A90626" w:rsidRPr="006B43E9" w:rsidRDefault="00A90626" w:rsidP="006B43E9"/>
    <w:p w:rsidR="00A90626" w:rsidRPr="006D3D3B" w:rsidRDefault="00A90626" w:rsidP="006B43E9">
      <w:pPr>
        <w:rPr>
          <w:b/>
          <w:i/>
        </w:rPr>
      </w:pPr>
      <w:r w:rsidRPr="006D3D3B">
        <w:rPr>
          <w:b/>
          <w:i/>
        </w:rPr>
        <w:t>Flip side</w:t>
      </w:r>
    </w:p>
    <w:p w:rsidR="00A90626" w:rsidRPr="006B43E9" w:rsidRDefault="00A90626" w:rsidP="006B43E9">
      <w:r w:rsidRPr="006B43E9">
        <w:t>SITE PREPARATION</w:t>
      </w:r>
    </w:p>
    <w:p w:rsidR="00A90626" w:rsidRPr="006B43E9" w:rsidRDefault="00A90626" w:rsidP="006B43E9">
      <w:r w:rsidRPr="006B43E9">
        <w:t xml:space="preserve"> Cost of clearing the land, removing buildings, trees, etc.</w:t>
      </w:r>
    </w:p>
    <w:p w:rsidR="00A90626" w:rsidRPr="006B43E9" w:rsidRDefault="00A90626" w:rsidP="006B43E9"/>
    <w:p w:rsidR="00A90626" w:rsidRPr="006B43E9" w:rsidRDefault="00A90626" w:rsidP="006B43E9">
      <w:proofErr w:type="gramStart"/>
      <w:r w:rsidRPr="006B43E9">
        <w:t>CONSTRUCTION.</w:t>
      </w:r>
      <w:proofErr w:type="gramEnd"/>
      <w:r w:rsidRPr="006B43E9">
        <w:t xml:space="preserve"> </w:t>
      </w:r>
    </w:p>
    <w:p w:rsidR="00A90626" w:rsidRPr="006B43E9" w:rsidRDefault="00A90626" w:rsidP="006B43E9">
      <w:r w:rsidRPr="006B43E9">
        <w:t xml:space="preserve">Cost to build the building, underground parking, landscaping, etc. </w:t>
      </w:r>
      <w:proofErr w:type="gramStart"/>
      <w:r w:rsidRPr="006B43E9">
        <w:t>All the cost to complete the development ready for leasing.</w:t>
      </w:r>
      <w:proofErr w:type="gramEnd"/>
    </w:p>
    <w:p w:rsidR="00A90626" w:rsidRPr="006B43E9" w:rsidRDefault="00A90626" w:rsidP="006B43E9"/>
    <w:p w:rsidR="00A90626" w:rsidRPr="006B43E9" w:rsidRDefault="00A90626" w:rsidP="006B43E9">
      <w:proofErr w:type="gramStart"/>
      <w:r w:rsidRPr="006B43E9">
        <w:t>PROFESSIONAL FEES.</w:t>
      </w:r>
      <w:proofErr w:type="gramEnd"/>
      <w:r w:rsidRPr="006B43E9">
        <w:t xml:space="preserve"> </w:t>
      </w:r>
    </w:p>
    <w:p w:rsidR="00A90626" w:rsidRPr="006B43E9" w:rsidRDefault="00A90626" w:rsidP="006B43E9">
      <w:r w:rsidRPr="006B43E9">
        <w:t>Architects, engineers, geoscientists, lawyers, appraisers, environmental engineers, building envelope specialists, mortgage brokers, etc.</w:t>
      </w:r>
    </w:p>
    <w:p w:rsidR="00A90626" w:rsidRPr="006B43E9" w:rsidRDefault="00A90626" w:rsidP="006B43E9"/>
    <w:p w:rsidR="00E329C7" w:rsidRDefault="00E329C7">
      <w:r>
        <w:br w:type="page"/>
      </w:r>
    </w:p>
    <w:p w:rsidR="00A90626" w:rsidRPr="006B43E9" w:rsidRDefault="00A90626" w:rsidP="006B43E9">
      <w:r w:rsidRPr="006B43E9">
        <w:lastRenderedPageBreak/>
        <w:t xml:space="preserve">CITY FEES </w:t>
      </w:r>
    </w:p>
    <w:p w:rsidR="00A90626" w:rsidRPr="006B43E9" w:rsidRDefault="00A90626" w:rsidP="006B43E9">
      <w:proofErr w:type="gramStart"/>
      <w:r w:rsidRPr="006B43E9">
        <w:t>Application and processing fees, crossing permits.</w:t>
      </w:r>
      <w:proofErr w:type="gramEnd"/>
      <w:r w:rsidRPr="006B43E9">
        <w:t xml:space="preserve"> A significant cost is Development Cost Charges (</w:t>
      </w:r>
      <w:proofErr w:type="spellStart"/>
      <w:r w:rsidRPr="006B43E9">
        <w:t>DCC’s</w:t>
      </w:r>
      <w:proofErr w:type="spellEnd"/>
      <w:r w:rsidRPr="006B43E9">
        <w:t>) or Impact Fees.</w:t>
      </w:r>
    </w:p>
    <w:p w:rsidR="00A90626" w:rsidRPr="006B43E9" w:rsidRDefault="00A90626" w:rsidP="006B43E9"/>
    <w:p w:rsidR="00A90626" w:rsidRDefault="00A90626" w:rsidP="00A90626">
      <w:pPr>
        <w:rPr>
          <w:b/>
          <w:lang w:val="en-CA"/>
        </w:rPr>
      </w:pPr>
    </w:p>
    <w:p w:rsidR="00A90626" w:rsidRPr="00B074CD" w:rsidRDefault="00A90626" w:rsidP="00B074CD">
      <w:r w:rsidRPr="00B074CD">
        <w:t>Q5.</w:t>
      </w:r>
    </w:p>
    <w:p w:rsidR="00A90626" w:rsidRPr="00B074CD" w:rsidRDefault="00A90626" w:rsidP="00B074CD">
      <w:r w:rsidRPr="00B074CD">
        <w:t>What information is needed to analyze income property developments such as rental apartments, office, industrial and retail properties?</w:t>
      </w:r>
    </w:p>
    <w:p w:rsidR="00A90626" w:rsidRPr="00B074CD" w:rsidRDefault="00A90626" w:rsidP="00B074CD"/>
    <w:p w:rsidR="00A90626" w:rsidRPr="00B074CD" w:rsidRDefault="00A90626" w:rsidP="00B074CD">
      <w:r w:rsidRPr="00B074CD">
        <w:t xml:space="preserve">Part 2 </w:t>
      </w:r>
      <w:proofErr w:type="spellStart"/>
      <w:r w:rsidRPr="00B074CD">
        <w:t>Leaseup</w:t>
      </w:r>
      <w:proofErr w:type="spellEnd"/>
      <w:r w:rsidRPr="00B074CD">
        <w:t xml:space="preserve"> and Sale Phase</w:t>
      </w:r>
    </w:p>
    <w:p w:rsidR="00A90626" w:rsidRPr="00E329C7" w:rsidRDefault="00A90626" w:rsidP="00B074CD">
      <w:pPr>
        <w:rPr>
          <w:b/>
          <w:i/>
        </w:rPr>
      </w:pPr>
      <w:r w:rsidRPr="00E329C7">
        <w:rPr>
          <w:b/>
          <w:i/>
        </w:rPr>
        <w:t>Flip side</w:t>
      </w:r>
    </w:p>
    <w:p w:rsidR="00A90626" w:rsidRPr="00B074CD" w:rsidRDefault="00A90626" w:rsidP="00B074CD">
      <w:r w:rsidRPr="00B074CD">
        <w:t xml:space="preserve">What are the Income and </w:t>
      </w:r>
      <w:proofErr w:type="gramStart"/>
      <w:r w:rsidRPr="00B074CD">
        <w:t>Expenses:</w:t>
      </w:r>
      <w:proofErr w:type="gramEnd"/>
    </w:p>
    <w:p w:rsidR="00A90626" w:rsidRPr="00B074CD" w:rsidRDefault="00A90626" w:rsidP="00B074CD">
      <w:r w:rsidRPr="00B074CD">
        <w:t xml:space="preserve">     </w:t>
      </w:r>
      <w:proofErr w:type="gramStart"/>
      <w:r w:rsidRPr="00B074CD">
        <w:t>During the lease up period?</w:t>
      </w:r>
      <w:proofErr w:type="gramEnd"/>
    </w:p>
    <w:p w:rsidR="00A90626" w:rsidRPr="00B074CD" w:rsidRDefault="00A90626" w:rsidP="00B074CD">
      <w:r w:rsidRPr="00B074CD">
        <w:t xml:space="preserve">     </w:t>
      </w:r>
      <w:proofErr w:type="gramStart"/>
      <w:r w:rsidRPr="00B074CD">
        <w:t>During the sales period based on the stabilized Income &amp; Expenses?</w:t>
      </w:r>
      <w:proofErr w:type="gramEnd"/>
    </w:p>
    <w:p w:rsidR="00A90626" w:rsidRPr="00B074CD" w:rsidRDefault="00A90626" w:rsidP="00B074CD"/>
    <w:p w:rsidR="00A90626" w:rsidRPr="00B074CD" w:rsidRDefault="00A90626" w:rsidP="00B074CD">
      <w:r w:rsidRPr="00B074CD">
        <w:t>The Cap Rate to use to determine the likely sale price.</w:t>
      </w:r>
    </w:p>
    <w:p w:rsidR="00A90626" w:rsidRPr="00B074CD" w:rsidRDefault="00A90626" w:rsidP="00B074CD"/>
    <w:p w:rsidR="00A90626" w:rsidRPr="00B074CD" w:rsidRDefault="00A90626" w:rsidP="00B074CD">
      <w:r w:rsidRPr="00B074CD">
        <w:t>What long term financing might be available?</w:t>
      </w:r>
    </w:p>
    <w:p w:rsidR="00A90626" w:rsidRPr="00B074CD" w:rsidRDefault="00A90626" w:rsidP="00B074CD"/>
    <w:p w:rsidR="00A90626" w:rsidRPr="00B074CD" w:rsidRDefault="00A90626" w:rsidP="00B074CD">
      <w:proofErr w:type="gramStart"/>
      <w:r w:rsidRPr="00B074CD">
        <w:t>Questions.</w:t>
      </w:r>
      <w:proofErr w:type="gramEnd"/>
      <w:r w:rsidRPr="00B074CD">
        <w:t xml:space="preserve"> </w:t>
      </w:r>
    </w:p>
    <w:p w:rsidR="00A90626" w:rsidRPr="00B074CD" w:rsidRDefault="00A90626" w:rsidP="00B074CD">
      <w:r w:rsidRPr="00B074CD">
        <w:t>If the developer keeps the project, how much equity is needed?</w:t>
      </w:r>
    </w:p>
    <w:p w:rsidR="00A90626" w:rsidRPr="00B074CD" w:rsidRDefault="00A90626" w:rsidP="00B074CD">
      <w:r w:rsidRPr="00B074CD">
        <w:t>Should the developer hold the project as a long term investment?</w:t>
      </w:r>
    </w:p>
    <w:p w:rsidR="00A90626" w:rsidRPr="00B074CD" w:rsidRDefault="00A90626" w:rsidP="00B074CD"/>
    <w:p w:rsidR="00A90626" w:rsidRPr="00B074CD" w:rsidRDefault="00A90626" w:rsidP="00B074CD">
      <w:r w:rsidRPr="00B074CD">
        <w:t>How much equity does a buyer need to purchase the property and is the equity amount realistic?</w:t>
      </w:r>
    </w:p>
    <w:p w:rsidR="00A90626" w:rsidRPr="00B074CD" w:rsidRDefault="00A90626" w:rsidP="00B074CD"/>
    <w:p w:rsidR="00A90626" w:rsidRPr="00B074CD" w:rsidRDefault="00A90626" w:rsidP="00B074CD"/>
    <w:p w:rsidR="00E329C7" w:rsidRDefault="00E329C7">
      <w:r>
        <w:br w:type="page"/>
      </w:r>
    </w:p>
    <w:p w:rsidR="00A90626" w:rsidRPr="00B074CD" w:rsidRDefault="00A90626" w:rsidP="00B074CD">
      <w:r w:rsidRPr="00B074CD">
        <w:lastRenderedPageBreak/>
        <w:t>Q6.</w:t>
      </w:r>
    </w:p>
    <w:p w:rsidR="00A90626" w:rsidRPr="00B074CD" w:rsidRDefault="00A90626" w:rsidP="00B074CD">
      <w:r w:rsidRPr="00B074CD">
        <w:t>What information is needed to analyze income property development such a rental apartments, office, industrial and retail?</w:t>
      </w:r>
    </w:p>
    <w:p w:rsidR="00A90626" w:rsidRPr="00B074CD" w:rsidRDefault="00A90626" w:rsidP="00B074CD"/>
    <w:p w:rsidR="00A90626" w:rsidRPr="00B074CD" w:rsidRDefault="00A90626" w:rsidP="00B074CD">
      <w:proofErr w:type="gramStart"/>
      <w:r w:rsidRPr="00B074CD">
        <w:t>Part 3.</w:t>
      </w:r>
      <w:proofErr w:type="gramEnd"/>
      <w:r w:rsidRPr="00B074CD">
        <w:t xml:space="preserve"> Timing</w:t>
      </w:r>
    </w:p>
    <w:p w:rsidR="00A90626" w:rsidRPr="00E329C7" w:rsidRDefault="00A90626" w:rsidP="00B074CD">
      <w:pPr>
        <w:rPr>
          <w:b/>
          <w:i/>
        </w:rPr>
      </w:pPr>
      <w:r w:rsidRPr="00E329C7">
        <w:rPr>
          <w:b/>
          <w:i/>
        </w:rPr>
        <w:t>Flip side</w:t>
      </w:r>
    </w:p>
    <w:p w:rsidR="00A90626" w:rsidRPr="00B074CD" w:rsidRDefault="00A90626" w:rsidP="00B074CD">
      <w:r w:rsidRPr="00B074CD">
        <w:t>In order to calculate the interest costs the following times are needed:</w:t>
      </w:r>
    </w:p>
    <w:p w:rsidR="00A90626" w:rsidRPr="00B074CD" w:rsidRDefault="00A90626" w:rsidP="00B074CD"/>
    <w:p w:rsidR="00A90626" w:rsidRPr="00B074CD" w:rsidRDefault="00A90626" w:rsidP="00B074CD">
      <w:proofErr w:type="spellStart"/>
      <w:r w:rsidRPr="00B074CD">
        <w:t>PRECONTRUCTION</w:t>
      </w:r>
      <w:proofErr w:type="spellEnd"/>
      <w:r w:rsidRPr="00B074CD">
        <w:t xml:space="preserve"> TIME</w:t>
      </w:r>
    </w:p>
    <w:p w:rsidR="00A90626" w:rsidRPr="00B074CD" w:rsidRDefault="00A90626" w:rsidP="00B074CD">
      <w:r w:rsidRPr="00B074CD">
        <w:t>Time to get the required permits before construction can start.</w:t>
      </w:r>
    </w:p>
    <w:p w:rsidR="00A90626" w:rsidRPr="00B074CD" w:rsidRDefault="00A90626" w:rsidP="00B074CD"/>
    <w:p w:rsidR="00A90626" w:rsidRPr="00B074CD" w:rsidRDefault="00A90626" w:rsidP="00B074CD">
      <w:r w:rsidRPr="00B074CD">
        <w:t>CONSTRUCTION TIME</w:t>
      </w:r>
    </w:p>
    <w:p w:rsidR="00A90626" w:rsidRPr="00B074CD" w:rsidRDefault="00A90626" w:rsidP="00B074CD">
      <w:r w:rsidRPr="00B074CD">
        <w:t>The time from the start of construction until the building is ready for occupation.</w:t>
      </w:r>
    </w:p>
    <w:p w:rsidR="00A90626" w:rsidRPr="00B074CD" w:rsidRDefault="00A90626" w:rsidP="00B074CD"/>
    <w:p w:rsidR="00A90626" w:rsidRPr="00B074CD" w:rsidRDefault="00A90626" w:rsidP="00B074CD">
      <w:r w:rsidRPr="00B074CD">
        <w:t>LEASE UP TIME</w:t>
      </w:r>
    </w:p>
    <w:p w:rsidR="00A90626" w:rsidRPr="00B074CD" w:rsidRDefault="00A90626" w:rsidP="00B074CD">
      <w:proofErr w:type="gramStart"/>
      <w:r w:rsidRPr="00B074CD">
        <w:t>Time to lease the building taking into account preleasing.</w:t>
      </w:r>
      <w:proofErr w:type="gramEnd"/>
    </w:p>
    <w:p w:rsidR="00A90626" w:rsidRPr="00B074CD" w:rsidRDefault="00A90626" w:rsidP="00B074CD"/>
    <w:p w:rsidR="00A90626" w:rsidRPr="00B074CD" w:rsidRDefault="00A90626" w:rsidP="00B074CD">
      <w:proofErr w:type="gramStart"/>
      <w:r w:rsidRPr="00B074CD">
        <w:t>SALES TIME.</w:t>
      </w:r>
      <w:proofErr w:type="gramEnd"/>
    </w:p>
    <w:p w:rsidR="00A90626" w:rsidRPr="001417A8" w:rsidRDefault="00A90626" w:rsidP="00B074CD">
      <w:pPr>
        <w:rPr>
          <w:lang w:val="en-CA"/>
        </w:rPr>
      </w:pPr>
      <w:r w:rsidRPr="00B074CD">
        <w:t>The time it will take to sell the property</w:t>
      </w:r>
      <w:r w:rsidRPr="001417A8">
        <w:rPr>
          <w:lang w:val="en-CA"/>
        </w:rPr>
        <w:t xml:space="preserve"> after it’s substantially leased.</w:t>
      </w: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lang w:val="en-CA"/>
        </w:rPr>
      </w:pPr>
      <w:r>
        <w:rPr>
          <w:lang w:val="en-CA"/>
        </w:rPr>
        <w:br w:type="page"/>
      </w:r>
    </w:p>
    <w:p w:rsidR="00A90626" w:rsidRPr="00250F4E" w:rsidRDefault="00A90626" w:rsidP="00A90626">
      <w:pPr>
        <w:rPr>
          <w:lang w:val="en-CA"/>
        </w:rPr>
      </w:pPr>
      <w:r>
        <w:rPr>
          <w:lang w:val="en-CA"/>
        </w:rPr>
        <w:lastRenderedPageBreak/>
        <w:t>Q7</w:t>
      </w:r>
      <w:r w:rsidRPr="00AA06D0">
        <w:rPr>
          <w:lang w:val="en-CA"/>
        </w:rPr>
        <w:t>.</w:t>
      </w:r>
    </w:p>
    <w:p w:rsidR="00A90626" w:rsidRPr="007312C1" w:rsidRDefault="00A90626" w:rsidP="00A90626">
      <w:pPr>
        <w:rPr>
          <w:lang w:val="en-CA"/>
        </w:rPr>
      </w:pPr>
      <w:r w:rsidRPr="007312C1">
        <w:rPr>
          <w:lang w:val="en-CA"/>
        </w:rPr>
        <w:t xml:space="preserve">How do we determine the “Long Term </w:t>
      </w:r>
      <w:proofErr w:type="gramStart"/>
      <w:r w:rsidRPr="007312C1">
        <w:rPr>
          <w:lang w:val="en-CA"/>
        </w:rPr>
        <w:t>Financing</w:t>
      </w:r>
      <w:proofErr w:type="gramEnd"/>
      <w:r w:rsidRPr="007312C1">
        <w:rPr>
          <w:lang w:val="en-CA"/>
        </w:rPr>
        <w:t>”</w:t>
      </w:r>
    </w:p>
    <w:p w:rsidR="00A90626" w:rsidRPr="006E1416" w:rsidRDefault="006E1416" w:rsidP="00A90626">
      <w:pPr>
        <w:rPr>
          <w:b/>
          <w:i/>
          <w:lang w:val="en-CA"/>
        </w:rPr>
      </w:pPr>
      <w:r w:rsidRPr="006E1416">
        <w:rPr>
          <w:b/>
          <w:i/>
          <w:lang w:val="en-CA"/>
        </w:rPr>
        <w:t>Flip side</w:t>
      </w:r>
    </w:p>
    <w:p w:rsidR="00A90626" w:rsidRPr="00BC740D" w:rsidRDefault="00A90626" w:rsidP="00A90626">
      <w:pPr>
        <w:rPr>
          <w:i/>
          <w:lang w:val="en-CA"/>
        </w:rPr>
      </w:pPr>
      <w:r>
        <w:rPr>
          <w:i/>
          <w:noProof/>
        </w:rPr>
        <w:drawing>
          <wp:inline distT="0" distB="0" distL="0" distR="0" wp14:anchorId="7913B90D" wp14:editId="04AF31E5">
            <wp:extent cx="5008880" cy="3943985"/>
            <wp:effectExtent l="0" t="0" r="1270" b="0"/>
            <wp:docPr id="697" name="Picture 697" descr="C:\Users\Neil\AppData\Local\Temp\Articulate\Storyline\5WKaQs4Yim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il\AppData\Local\Temp\Articulate\Storyline\5WKaQs4Yimj.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08880" cy="3943985"/>
                    </a:xfrm>
                    <a:prstGeom prst="rect">
                      <a:avLst/>
                    </a:prstGeom>
                    <a:noFill/>
                    <a:ln>
                      <a:noFill/>
                    </a:ln>
                  </pic:spPr>
                </pic:pic>
              </a:graphicData>
            </a:graphic>
          </wp:inline>
        </w:drawing>
      </w:r>
    </w:p>
    <w:p w:rsidR="00A90626" w:rsidRDefault="00A90626" w:rsidP="00A90626">
      <w:pPr>
        <w:rPr>
          <w:b/>
          <w:lang w:val="en-CA"/>
        </w:rPr>
      </w:pPr>
      <w:r>
        <w:rPr>
          <w:lang w:val="en-CA"/>
        </w:rPr>
        <w:br w:type="page"/>
      </w:r>
    </w:p>
    <w:p w:rsidR="00A90626" w:rsidRPr="00386D64" w:rsidRDefault="00A90626" w:rsidP="00A90626">
      <w:pPr>
        <w:rPr>
          <w:b/>
          <w:lang w:val="en-CA"/>
        </w:rPr>
      </w:pPr>
      <w:r>
        <w:rPr>
          <w:lang w:val="en-CA"/>
        </w:rPr>
        <w:lastRenderedPageBreak/>
        <w:t>Q8.</w:t>
      </w:r>
    </w:p>
    <w:p w:rsidR="00A90626" w:rsidRPr="007312C1" w:rsidRDefault="00A90626" w:rsidP="00A90626">
      <w:pPr>
        <w:rPr>
          <w:lang w:val="en-CA"/>
        </w:rPr>
      </w:pPr>
      <w:r w:rsidRPr="007312C1">
        <w:rPr>
          <w:lang w:val="en-CA"/>
        </w:rPr>
        <w:t>Calculating the equity required by the buyer</w:t>
      </w:r>
    </w:p>
    <w:p w:rsidR="00A90626" w:rsidRPr="006E1416" w:rsidRDefault="00A90626" w:rsidP="00A90626">
      <w:pPr>
        <w:rPr>
          <w:b/>
          <w:i/>
          <w:lang w:val="en-CA"/>
        </w:rPr>
      </w:pPr>
      <w:r w:rsidRPr="006E1416">
        <w:rPr>
          <w:b/>
          <w:i/>
          <w:lang w:val="en-CA"/>
        </w:rPr>
        <w:t>Flip side</w:t>
      </w:r>
    </w:p>
    <w:p w:rsidR="00A90626" w:rsidRPr="00BC740D" w:rsidRDefault="00A90626" w:rsidP="00A90626">
      <w:pPr>
        <w:rPr>
          <w:i/>
          <w:lang w:val="en-CA"/>
        </w:rPr>
      </w:pPr>
      <w:r>
        <w:rPr>
          <w:i/>
          <w:noProof/>
        </w:rPr>
        <w:drawing>
          <wp:inline distT="0" distB="0" distL="0" distR="0" wp14:anchorId="7D4752EE" wp14:editId="34456D9F">
            <wp:extent cx="4145573" cy="3159457"/>
            <wp:effectExtent l="0" t="0" r="7620" b="3175"/>
            <wp:docPr id="296" name="Picture 296" descr="C:\Users\Neil\AppData\Local\Temp\Articulate\Storyline\5qBzjzL8In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eil\AppData\Local\Temp\Articulate\Storyline\5qBzjzL8InZ.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46023" cy="3159800"/>
                    </a:xfrm>
                    <a:prstGeom prst="rect">
                      <a:avLst/>
                    </a:prstGeom>
                    <a:noFill/>
                    <a:ln>
                      <a:noFill/>
                    </a:ln>
                  </pic:spPr>
                </pic:pic>
              </a:graphicData>
            </a:graphic>
          </wp:inline>
        </w:drawing>
      </w:r>
    </w:p>
    <w:p w:rsidR="00A90626" w:rsidRDefault="00A90626" w:rsidP="00A90626">
      <w:pPr>
        <w:rPr>
          <w:b/>
          <w:lang w:val="en-CA"/>
        </w:rPr>
      </w:pPr>
    </w:p>
    <w:p w:rsidR="00A90626" w:rsidRPr="007312C1" w:rsidRDefault="00A90626" w:rsidP="00A90626">
      <w:pPr>
        <w:rPr>
          <w:lang w:val="en-CA"/>
        </w:rPr>
      </w:pPr>
      <w:r w:rsidRPr="00E31374">
        <w:rPr>
          <w:lang w:val="en-CA"/>
        </w:rPr>
        <w:t>T</w:t>
      </w:r>
      <w:r w:rsidRPr="007312C1">
        <w:rPr>
          <w:lang w:val="en-CA"/>
        </w:rPr>
        <w:t>he equity required by the buyer is 27.01% which seems realistic.</w:t>
      </w:r>
    </w:p>
    <w:p w:rsidR="00A90626" w:rsidRPr="007312C1" w:rsidRDefault="00A90626" w:rsidP="00A90626">
      <w:pPr>
        <w:rPr>
          <w:lang w:val="en-CA"/>
        </w:rPr>
      </w:pPr>
    </w:p>
    <w:p w:rsidR="00A90626" w:rsidRPr="007312C1" w:rsidRDefault="00A90626" w:rsidP="00A90626">
      <w:pPr>
        <w:rPr>
          <w:lang w:val="en-CA"/>
        </w:rPr>
      </w:pPr>
      <w:r w:rsidRPr="007312C1">
        <w:rPr>
          <w:lang w:val="en-CA"/>
        </w:rPr>
        <w:t xml:space="preserve">If the answer had been say 51% equity, this would suggest that it would be hard to sell </w:t>
      </w:r>
      <w:r>
        <w:rPr>
          <w:lang w:val="en-CA"/>
        </w:rPr>
        <w:t xml:space="preserve">the completed development as it </w:t>
      </w:r>
      <w:r w:rsidRPr="007312C1">
        <w:rPr>
          <w:lang w:val="en-CA"/>
        </w:rPr>
        <w:t>requires too much equity.</w:t>
      </w: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r>
        <w:rPr>
          <w:lang w:val="en-CA"/>
        </w:rPr>
        <w:br w:type="page"/>
      </w:r>
    </w:p>
    <w:p w:rsidR="00A90626" w:rsidRDefault="00A90626" w:rsidP="00A90626">
      <w:pPr>
        <w:rPr>
          <w:b/>
          <w:lang w:val="en-CA"/>
        </w:rPr>
      </w:pPr>
      <w:r w:rsidRPr="00AA06D0">
        <w:rPr>
          <w:lang w:val="en-CA"/>
        </w:rPr>
        <w:lastRenderedPageBreak/>
        <w:t>Q</w:t>
      </w:r>
      <w:r>
        <w:rPr>
          <w:lang w:val="en-CA"/>
        </w:rPr>
        <w:t>9</w:t>
      </w:r>
      <w:r w:rsidRPr="00AA06D0">
        <w:rPr>
          <w:lang w:val="en-CA"/>
        </w:rPr>
        <w:t>.</w:t>
      </w:r>
    </w:p>
    <w:p w:rsidR="00A90626" w:rsidRPr="007312C1" w:rsidRDefault="00A90626" w:rsidP="00A90626">
      <w:pPr>
        <w:rPr>
          <w:lang w:val="en-CA"/>
        </w:rPr>
      </w:pPr>
      <w:r w:rsidRPr="007312C1">
        <w:rPr>
          <w:lang w:val="en-CA"/>
        </w:rPr>
        <w:t>How do we determine the equity required by the developer if the property is held as a long term investment?</w:t>
      </w:r>
    </w:p>
    <w:p w:rsidR="00A90626" w:rsidRPr="006E1416" w:rsidRDefault="00A90626" w:rsidP="00A90626">
      <w:pPr>
        <w:rPr>
          <w:b/>
          <w:i/>
          <w:lang w:val="en-CA"/>
        </w:rPr>
      </w:pPr>
      <w:r w:rsidRPr="006E1416">
        <w:rPr>
          <w:b/>
          <w:i/>
          <w:lang w:val="en-CA"/>
        </w:rPr>
        <w:t>Flip side</w:t>
      </w:r>
    </w:p>
    <w:p w:rsidR="00A90626" w:rsidRPr="007312C1" w:rsidRDefault="00A90626" w:rsidP="00A90626">
      <w:pPr>
        <w:rPr>
          <w:lang w:val="en-CA"/>
        </w:rPr>
      </w:pPr>
      <w:r w:rsidRPr="007312C1">
        <w:rPr>
          <w:lang w:val="en-CA"/>
        </w:rPr>
        <w:t xml:space="preserve">To calculate the long term </w:t>
      </w:r>
      <w:proofErr w:type="gramStart"/>
      <w:r w:rsidRPr="007312C1">
        <w:rPr>
          <w:lang w:val="en-CA"/>
        </w:rPr>
        <w:t>financing  and</w:t>
      </w:r>
      <w:proofErr w:type="gramEnd"/>
      <w:r w:rsidRPr="007312C1">
        <w:rPr>
          <w:lang w:val="en-CA"/>
        </w:rPr>
        <w:t xml:space="preserve"> equity needed by the developer to keep the development as a long term investment, we need the following:</w:t>
      </w:r>
    </w:p>
    <w:p w:rsidR="00A90626" w:rsidRPr="007312C1" w:rsidRDefault="00A90626" w:rsidP="00A90626">
      <w:pPr>
        <w:rPr>
          <w:lang w:val="en-CA"/>
        </w:rPr>
      </w:pPr>
    </w:p>
    <w:p w:rsidR="00A90626" w:rsidRPr="007312C1" w:rsidRDefault="00A90626" w:rsidP="00A90626">
      <w:pPr>
        <w:rPr>
          <w:lang w:val="en-CA"/>
        </w:rPr>
      </w:pPr>
      <w:r w:rsidRPr="007312C1">
        <w:rPr>
          <w:lang w:val="en-CA"/>
        </w:rPr>
        <w:t xml:space="preserve">The total development cost to the end of the </w:t>
      </w:r>
      <w:proofErr w:type="spellStart"/>
      <w:r w:rsidRPr="007312C1">
        <w:rPr>
          <w:lang w:val="en-CA"/>
        </w:rPr>
        <w:t>leaseup</w:t>
      </w:r>
      <w:proofErr w:type="spellEnd"/>
      <w:r w:rsidRPr="007312C1">
        <w:rPr>
          <w:lang w:val="en-CA"/>
        </w:rPr>
        <w:t xml:space="preserve"> period which is when the long term financing kicks in.</w:t>
      </w:r>
    </w:p>
    <w:p w:rsidR="00A90626" w:rsidRPr="007312C1" w:rsidRDefault="00A90626" w:rsidP="00A90626">
      <w:pPr>
        <w:rPr>
          <w:lang w:val="en-CA"/>
        </w:rPr>
      </w:pPr>
    </w:p>
    <w:p w:rsidR="00A90626" w:rsidRPr="007312C1" w:rsidRDefault="00A90626" w:rsidP="00A90626">
      <w:pPr>
        <w:rPr>
          <w:lang w:val="en-CA"/>
        </w:rPr>
      </w:pPr>
      <w:r w:rsidRPr="007312C1">
        <w:rPr>
          <w:lang w:val="en-CA"/>
        </w:rPr>
        <w:t>The stabilize Net Operating Income</w:t>
      </w:r>
    </w:p>
    <w:p w:rsidR="00A90626" w:rsidRPr="007312C1" w:rsidRDefault="00A90626" w:rsidP="00A90626">
      <w:pPr>
        <w:rPr>
          <w:lang w:val="en-CA"/>
        </w:rPr>
      </w:pPr>
    </w:p>
    <w:p w:rsidR="00A90626" w:rsidRPr="007312C1" w:rsidRDefault="00A90626" w:rsidP="00A90626">
      <w:pPr>
        <w:rPr>
          <w:lang w:val="en-CA"/>
        </w:rPr>
      </w:pPr>
      <w:r w:rsidRPr="007312C1">
        <w:rPr>
          <w:lang w:val="en-CA"/>
        </w:rPr>
        <w:t>Long term financing information from the lender</w:t>
      </w:r>
    </w:p>
    <w:p w:rsidR="00A90626" w:rsidRPr="007312C1" w:rsidRDefault="00A90626" w:rsidP="00A90626">
      <w:pPr>
        <w:rPr>
          <w:lang w:val="en-CA"/>
        </w:rPr>
      </w:pPr>
      <w:r w:rsidRPr="007312C1">
        <w:rPr>
          <w:lang w:val="en-CA"/>
        </w:rPr>
        <w:t xml:space="preserve">             Interest rate</w:t>
      </w:r>
    </w:p>
    <w:p w:rsidR="00A90626" w:rsidRPr="007312C1" w:rsidRDefault="00A90626" w:rsidP="00A90626">
      <w:pPr>
        <w:rPr>
          <w:lang w:val="en-CA"/>
        </w:rPr>
      </w:pPr>
      <w:r w:rsidRPr="007312C1">
        <w:rPr>
          <w:lang w:val="en-CA"/>
        </w:rPr>
        <w:t xml:space="preserve">             Debt Service Coverage Ratio</w:t>
      </w:r>
    </w:p>
    <w:p w:rsidR="00A90626" w:rsidRPr="007312C1" w:rsidRDefault="00A90626" w:rsidP="00A90626">
      <w:pPr>
        <w:rPr>
          <w:lang w:val="en-CA"/>
        </w:rPr>
      </w:pPr>
      <w:r w:rsidRPr="007312C1">
        <w:rPr>
          <w:lang w:val="en-CA"/>
        </w:rPr>
        <w:tab/>
        <w:t xml:space="preserve"> Loan to Value Ratio</w:t>
      </w:r>
    </w:p>
    <w:p w:rsidR="00A90626" w:rsidRPr="007312C1" w:rsidRDefault="00A90626" w:rsidP="00A90626">
      <w:pPr>
        <w:rPr>
          <w:lang w:val="en-CA"/>
        </w:rPr>
      </w:pPr>
      <w:r w:rsidRPr="007312C1">
        <w:rPr>
          <w:lang w:val="en-CA"/>
        </w:rPr>
        <w:t xml:space="preserve"> </w:t>
      </w:r>
    </w:p>
    <w:p w:rsidR="00A90626" w:rsidRDefault="00A90626" w:rsidP="00A90626">
      <w:pPr>
        <w:rPr>
          <w:lang w:val="en-CA"/>
        </w:rPr>
      </w:pPr>
      <w:r w:rsidRPr="007312C1">
        <w:rPr>
          <w:lang w:val="en-CA"/>
        </w:rPr>
        <w:t>We then cal</w:t>
      </w:r>
      <w:r>
        <w:rPr>
          <w:lang w:val="en-CA"/>
        </w:rPr>
        <w:t xml:space="preserve">culate the loan amount based on </w:t>
      </w:r>
    </w:p>
    <w:p w:rsidR="00A90626" w:rsidRDefault="00A90626" w:rsidP="00A90626">
      <w:pPr>
        <w:rPr>
          <w:lang w:val="en-CA"/>
        </w:rPr>
      </w:pPr>
      <w:r>
        <w:rPr>
          <w:lang w:val="en-CA"/>
        </w:rPr>
        <w:t xml:space="preserve">               Debt Service Coverage Ratio and </w:t>
      </w:r>
      <w:r w:rsidRPr="007312C1">
        <w:rPr>
          <w:lang w:val="en-CA"/>
        </w:rPr>
        <w:t>Loan to Value Ratio</w:t>
      </w:r>
    </w:p>
    <w:p w:rsidR="00A90626" w:rsidRDefault="00A90626" w:rsidP="00A90626">
      <w:pPr>
        <w:rPr>
          <w:lang w:val="en-CA"/>
        </w:rPr>
      </w:pPr>
      <w:proofErr w:type="gramStart"/>
      <w:r w:rsidRPr="007312C1">
        <w:rPr>
          <w:lang w:val="en-CA"/>
        </w:rPr>
        <w:t>and</w:t>
      </w:r>
      <w:proofErr w:type="gramEnd"/>
      <w:r w:rsidRPr="007312C1">
        <w:rPr>
          <w:lang w:val="en-CA"/>
        </w:rPr>
        <w:t xml:space="preserve"> choose the lower loan amount giving us the developer’s equity required to keep the development as a long term investment.</w:t>
      </w:r>
    </w:p>
    <w:p w:rsidR="00A90626" w:rsidRDefault="00A90626" w:rsidP="00A90626">
      <w:pPr>
        <w:rPr>
          <w:b/>
          <w:lang w:val="en-CA"/>
        </w:rPr>
      </w:pPr>
    </w:p>
    <w:p w:rsidR="00A90626" w:rsidRPr="00E31374" w:rsidRDefault="00A90626" w:rsidP="00A90626">
      <w:pPr>
        <w:rPr>
          <w:lang w:val="en-CA"/>
        </w:rPr>
      </w:pPr>
      <w:r>
        <w:rPr>
          <w:lang w:val="en-CA"/>
        </w:rPr>
        <w:t>Q10.</w:t>
      </w:r>
    </w:p>
    <w:p w:rsidR="00A90626" w:rsidRPr="00E31374" w:rsidRDefault="00A90626" w:rsidP="00A90626">
      <w:pPr>
        <w:rPr>
          <w:lang w:val="en-CA"/>
        </w:rPr>
      </w:pPr>
      <w:r w:rsidRPr="00E31374">
        <w:rPr>
          <w:lang w:val="en-CA"/>
        </w:rPr>
        <w:t>How do we determine the equity required by the developer if the property is held as a long term investment?</w:t>
      </w:r>
    </w:p>
    <w:p w:rsidR="00A90626" w:rsidRPr="006E1416" w:rsidRDefault="00A90626" w:rsidP="00A90626">
      <w:pPr>
        <w:rPr>
          <w:b/>
          <w:i/>
          <w:lang w:val="en-CA"/>
        </w:rPr>
      </w:pPr>
      <w:r w:rsidRPr="006E1416">
        <w:rPr>
          <w:b/>
          <w:i/>
          <w:lang w:val="en-CA"/>
        </w:rPr>
        <w:t>Flip side</w:t>
      </w:r>
    </w:p>
    <w:p w:rsidR="00A90626" w:rsidRPr="00E31374" w:rsidRDefault="00A90626" w:rsidP="00A90626">
      <w:pPr>
        <w:rPr>
          <w:lang w:val="en-CA"/>
        </w:rPr>
      </w:pPr>
      <w:r w:rsidRPr="00E31374">
        <w:rPr>
          <w:lang w:val="en-CA"/>
        </w:rPr>
        <w:t xml:space="preserve">To calculate the long term </w:t>
      </w:r>
      <w:proofErr w:type="gramStart"/>
      <w:r w:rsidRPr="00E31374">
        <w:rPr>
          <w:lang w:val="en-CA"/>
        </w:rPr>
        <w:t>financing  and</w:t>
      </w:r>
      <w:proofErr w:type="gramEnd"/>
      <w:r w:rsidRPr="00E31374">
        <w:rPr>
          <w:lang w:val="en-CA"/>
        </w:rPr>
        <w:t xml:space="preserve"> equity needed by the developer to keep the development as a long term investment, we need the following:</w:t>
      </w:r>
    </w:p>
    <w:p w:rsidR="00A90626" w:rsidRPr="00E31374" w:rsidRDefault="00A90626" w:rsidP="00A90626">
      <w:pPr>
        <w:rPr>
          <w:lang w:val="en-CA"/>
        </w:rPr>
      </w:pPr>
    </w:p>
    <w:p w:rsidR="00A90626" w:rsidRPr="00E31374" w:rsidRDefault="00A90626" w:rsidP="00A90626">
      <w:pPr>
        <w:rPr>
          <w:lang w:val="en-CA"/>
        </w:rPr>
      </w:pPr>
      <w:r w:rsidRPr="00E31374">
        <w:rPr>
          <w:lang w:val="en-CA"/>
        </w:rPr>
        <w:t xml:space="preserve">The total development cost to the end of the </w:t>
      </w:r>
      <w:proofErr w:type="spellStart"/>
      <w:r w:rsidRPr="00E31374">
        <w:rPr>
          <w:lang w:val="en-CA"/>
        </w:rPr>
        <w:t>leaseup</w:t>
      </w:r>
      <w:proofErr w:type="spellEnd"/>
      <w:r w:rsidRPr="00E31374">
        <w:rPr>
          <w:lang w:val="en-CA"/>
        </w:rPr>
        <w:t xml:space="preserve"> period which is when the long term financing kicks in.</w:t>
      </w:r>
    </w:p>
    <w:p w:rsidR="00A90626" w:rsidRPr="00E31374" w:rsidRDefault="00A90626" w:rsidP="00A90626">
      <w:pPr>
        <w:rPr>
          <w:lang w:val="en-CA"/>
        </w:rPr>
      </w:pPr>
    </w:p>
    <w:p w:rsidR="00A90626" w:rsidRPr="00E31374" w:rsidRDefault="00A90626" w:rsidP="00A90626">
      <w:pPr>
        <w:rPr>
          <w:lang w:val="en-CA"/>
        </w:rPr>
      </w:pPr>
      <w:r w:rsidRPr="00E31374">
        <w:rPr>
          <w:lang w:val="en-CA"/>
        </w:rPr>
        <w:t>The stabilize Net Operating Income</w:t>
      </w:r>
    </w:p>
    <w:p w:rsidR="00A90626" w:rsidRPr="00E31374" w:rsidRDefault="00A90626" w:rsidP="00A90626">
      <w:pPr>
        <w:rPr>
          <w:lang w:val="en-CA"/>
        </w:rPr>
      </w:pPr>
    </w:p>
    <w:p w:rsidR="00A90626" w:rsidRPr="00E31374" w:rsidRDefault="00A90626" w:rsidP="00A90626">
      <w:pPr>
        <w:rPr>
          <w:lang w:val="en-CA"/>
        </w:rPr>
      </w:pPr>
      <w:r w:rsidRPr="00E31374">
        <w:rPr>
          <w:lang w:val="en-CA"/>
        </w:rPr>
        <w:t>Long term financing information from the lender</w:t>
      </w:r>
    </w:p>
    <w:p w:rsidR="00A90626" w:rsidRPr="00E31374" w:rsidRDefault="00A90626" w:rsidP="00A90626">
      <w:pPr>
        <w:rPr>
          <w:lang w:val="en-CA"/>
        </w:rPr>
      </w:pPr>
      <w:r w:rsidRPr="00E31374">
        <w:rPr>
          <w:lang w:val="en-CA"/>
        </w:rPr>
        <w:t xml:space="preserve">             Interest rate</w:t>
      </w:r>
    </w:p>
    <w:p w:rsidR="00A90626" w:rsidRPr="00E31374" w:rsidRDefault="00A90626" w:rsidP="00A90626">
      <w:pPr>
        <w:rPr>
          <w:lang w:val="en-CA"/>
        </w:rPr>
      </w:pPr>
      <w:r w:rsidRPr="00E31374">
        <w:rPr>
          <w:lang w:val="en-CA"/>
        </w:rPr>
        <w:t xml:space="preserve">             Debt Service Coverage Ratio</w:t>
      </w:r>
    </w:p>
    <w:p w:rsidR="00A90626" w:rsidRPr="00E31374" w:rsidRDefault="00A90626" w:rsidP="00A90626">
      <w:pPr>
        <w:rPr>
          <w:lang w:val="en-CA"/>
        </w:rPr>
      </w:pPr>
      <w:r w:rsidRPr="00E31374">
        <w:rPr>
          <w:lang w:val="en-CA"/>
        </w:rPr>
        <w:tab/>
        <w:t xml:space="preserve"> Loan to Value Ratio</w:t>
      </w:r>
    </w:p>
    <w:p w:rsidR="00A90626" w:rsidRPr="00E31374" w:rsidRDefault="00A90626" w:rsidP="00A90626">
      <w:pPr>
        <w:rPr>
          <w:lang w:val="en-CA"/>
        </w:rPr>
      </w:pPr>
      <w:r w:rsidRPr="00E31374">
        <w:rPr>
          <w:lang w:val="en-CA"/>
        </w:rPr>
        <w:t xml:space="preserve"> </w:t>
      </w:r>
    </w:p>
    <w:p w:rsidR="00A90626" w:rsidRPr="00E31374" w:rsidRDefault="00A90626" w:rsidP="00A90626">
      <w:pPr>
        <w:rPr>
          <w:lang w:val="en-CA"/>
        </w:rPr>
      </w:pPr>
      <w:r w:rsidRPr="00E31374">
        <w:rPr>
          <w:lang w:val="en-CA"/>
        </w:rPr>
        <w:t>We then calculate the loan amount based on:</w:t>
      </w:r>
    </w:p>
    <w:p w:rsidR="00A90626" w:rsidRPr="00E31374" w:rsidRDefault="00A90626" w:rsidP="00A90626">
      <w:pPr>
        <w:rPr>
          <w:lang w:val="en-CA"/>
        </w:rPr>
      </w:pPr>
      <w:r w:rsidRPr="00E31374">
        <w:rPr>
          <w:lang w:val="en-CA"/>
        </w:rPr>
        <w:t>Debt Service Coverage Ratio</w:t>
      </w:r>
    </w:p>
    <w:p w:rsidR="00A90626" w:rsidRPr="00E31374" w:rsidRDefault="00A90626" w:rsidP="00A90626">
      <w:pPr>
        <w:rPr>
          <w:lang w:val="en-CA"/>
        </w:rPr>
      </w:pPr>
      <w:r w:rsidRPr="00E31374">
        <w:rPr>
          <w:lang w:val="en-CA"/>
        </w:rPr>
        <w:t>Loan to Value Ratio</w:t>
      </w:r>
    </w:p>
    <w:p w:rsidR="00A90626" w:rsidRPr="00E31374" w:rsidRDefault="00A90626" w:rsidP="00A90626">
      <w:pPr>
        <w:rPr>
          <w:lang w:val="en-CA"/>
        </w:rPr>
      </w:pPr>
    </w:p>
    <w:p w:rsidR="00A90626" w:rsidRPr="00E31374" w:rsidRDefault="00A90626" w:rsidP="00A90626">
      <w:pPr>
        <w:rPr>
          <w:lang w:val="en-CA"/>
        </w:rPr>
      </w:pPr>
      <w:proofErr w:type="gramStart"/>
      <w:r w:rsidRPr="00E31374">
        <w:rPr>
          <w:lang w:val="en-CA"/>
        </w:rPr>
        <w:t>and</w:t>
      </w:r>
      <w:proofErr w:type="gramEnd"/>
      <w:r w:rsidRPr="00E31374">
        <w:rPr>
          <w:lang w:val="en-CA"/>
        </w:rPr>
        <w:t xml:space="preserve"> choose the lower loan amount giving us the developer’s equity required to keep the development as a long term investment.</w:t>
      </w:r>
    </w:p>
    <w:p w:rsidR="00A90626" w:rsidRDefault="00A90626" w:rsidP="00A90626">
      <w:pPr>
        <w:pBdr>
          <w:bottom w:val="single" w:sz="12" w:space="1" w:color="auto"/>
        </w:pBdr>
        <w:rPr>
          <w:b/>
          <w:lang w:val="en-CA"/>
        </w:rPr>
      </w:pPr>
    </w:p>
    <w:p w:rsidR="00A90626" w:rsidRDefault="00A90626" w:rsidP="00A90626">
      <w:pPr>
        <w:rPr>
          <w:b/>
          <w:lang w:val="en-CA"/>
        </w:rPr>
      </w:pPr>
      <w:r>
        <w:rPr>
          <w:lang w:val="en-CA"/>
        </w:rPr>
        <w:t>Q11</w:t>
      </w:r>
      <w:r w:rsidRPr="00AA06D0">
        <w:rPr>
          <w:lang w:val="en-CA"/>
        </w:rPr>
        <w:t>.</w:t>
      </w:r>
    </w:p>
    <w:p w:rsidR="00A90626" w:rsidRPr="008C435F" w:rsidRDefault="00A90626" w:rsidP="00A90626">
      <w:pPr>
        <w:rPr>
          <w:lang w:val="en-CA"/>
        </w:rPr>
      </w:pPr>
      <w:r w:rsidRPr="008C435F">
        <w:rPr>
          <w:lang w:val="en-CA"/>
        </w:rPr>
        <w:t>How do we determine the equity required by the developer if the property is held as a long term investment?</w:t>
      </w:r>
    </w:p>
    <w:p w:rsidR="00A90626" w:rsidRPr="008C435F" w:rsidRDefault="00A90626" w:rsidP="00A90626">
      <w:pPr>
        <w:rPr>
          <w:lang w:val="en-CA"/>
        </w:rPr>
      </w:pPr>
    </w:p>
    <w:p w:rsidR="00A90626" w:rsidRPr="008C435F" w:rsidRDefault="00A90626" w:rsidP="00A90626">
      <w:pPr>
        <w:rPr>
          <w:lang w:val="en-CA"/>
        </w:rPr>
      </w:pPr>
      <w:proofErr w:type="gramStart"/>
      <w:r w:rsidRPr="008C435F">
        <w:rPr>
          <w:lang w:val="en-CA"/>
        </w:rPr>
        <w:t>Sample calculation on the flip side.</w:t>
      </w:r>
      <w:proofErr w:type="gramEnd"/>
    </w:p>
    <w:p w:rsidR="00A90626" w:rsidRDefault="00A90626" w:rsidP="00A90626">
      <w:pPr>
        <w:rPr>
          <w:i/>
          <w:lang w:val="en-CA"/>
        </w:rPr>
      </w:pPr>
      <w:r>
        <w:rPr>
          <w:i/>
          <w:lang w:val="en-CA"/>
        </w:rPr>
        <w:t>Flip side</w:t>
      </w:r>
    </w:p>
    <w:p w:rsidR="00A90626" w:rsidRDefault="00A90626" w:rsidP="00A90626">
      <w:pPr>
        <w:rPr>
          <w:i/>
          <w:lang w:val="en-CA"/>
        </w:rPr>
      </w:pPr>
      <w:r>
        <w:rPr>
          <w:noProof/>
        </w:rPr>
        <w:drawing>
          <wp:inline distT="0" distB="0" distL="0" distR="0" wp14:anchorId="74BE06F9" wp14:editId="391E6197">
            <wp:extent cx="3980953" cy="2238095"/>
            <wp:effectExtent l="0" t="0" r="63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3980953" cy="2238095"/>
                    </a:xfrm>
                    <a:prstGeom prst="rect">
                      <a:avLst/>
                    </a:prstGeom>
                  </pic:spPr>
                </pic:pic>
              </a:graphicData>
            </a:graphic>
          </wp:inline>
        </w:drawing>
      </w: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r>
        <w:rPr>
          <w:lang w:val="en-CA"/>
        </w:rPr>
        <w:br w:type="page"/>
      </w:r>
    </w:p>
    <w:p w:rsidR="00A90626" w:rsidRDefault="00A90626" w:rsidP="00A90626">
      <w:pPr>
        <w:rPr>
          <w:b/>
          <w:lang w:val="en-CA"/>
        </w:rPr>
      </w:pPr>
      <w:r w:rsidRPr="00AA06D0">
        <w:rPr>
          <w:lang w:val="en-CA"/>
        </w:rPr>
        <w:lastRenderedPageBreak/>
        <w:t>Q</w:t>
      </w:r>
      <w:r>
        <w:rPr>
          <w:lang w:val="en-CA"/>
        </w:rPr>
        <w:t>12</w:t>
      </w:r>
      <w:r w:rsidRPr="00AA06D0">
        <w:rPr>
          <w:lang w:val="en-CA"/>
        </w:rPr>
        <w:t>.</w:t>
      </w:r>
    </w:p>
    <w:p w:rsidR="00A90626" w:rsidRPr="000F2234" w:rsidRDefault="00A90626" w:rsidP="00A90626">
      <w:pPr>
        <w:autoSpaceDE w:val="0"/>
        <w:autoSpaceDN w:val="0"/>
        <w:adjustRightInd w:val="0"/>
        <w:jc w:val="center"/>
        <w:rPr>
          <w:rFonts w:cs="Articulate"/>
          <w:bCs/>
          <w:color w:val="000000"/>
          <w:sz w:val="28"/>
          <w:szCs w:val="28"/>
        </w:rPr>
      </w:pPr>
      <w:r w:rsidRPr="000F2234">
        <w:rPr>
          <w:rFonts w:cs="Articulate"/>
          <w:bCs/>
          <w:color w:val="000000"/>
          <w:sz w:val="28"/>
          <w:szCs w:val="28"/>
        </w:rPr>
        <w:t xml:space="preserve">What does the “Quick Proforma.” </w:t>
      </w:r>
      <w:proofErr w:type="gramStart"/>
      <w:r w:rsidRPr="000F2234">
        <w:rPr>
          <w:rFonts w:cs="Articulate"/>
          <w:bCs/>
          <w:color w:val="000000"/>
          <w:sz w:val="28"/>
          <w:szCs w:val="28"/>
        </w:rPr>
        <w:t>development</w:t>
      </w:r>
      <w:proofErr w:type="gramEnd"/>
      <w:r w:rsidRPr="000F2234">
        <w:rPr>
          <w:rFonts w:cs="Articulate"/>
          <w:bCs/>
          <w:color w:val="000000"/>
          <w:sz w:val="28"/>
          <w:szCs w:val="28"/>
        </w:rPr>
        <w:t xml:space="preserve"> </w:t>
      </w:r>
    </w:p>
    <w:p w:rsidR="00A90626" w:rsidRPr="000F2234" w:rsidRDefault="00A90626" w:rsidP="00A90626">
      <w:pPr>
        <w:autoSpaceDE w:val="0"/>
        <w:autoSpaceDN w:val="0"/>
        <w:adjustRightInd w:val="0"/>
        <w:jc w:val="center"/>
        <w:rPr>
          <w:rFonts w:cs="Articulate"/>
          <w:bCs/>
          <w:color w:val="000000"/>
          <w:sz w:val="28"/>
          <w:szCs w:val="28"/>
        </w:rPr>
      </w:pPr>
      <w:proofErr w:type="gramStart"/>
      <w:r w:rsidRPr="000F2234">
        <w:rPr>
          <w:rFonts w:cs="Articulate"/>
          <w:bCs/>
          <w:color w:val="000000"/>
          <w:sz w:val="28"/>
          <w:szCs w:val="28"/>
        </w:rPr>
        <w:t>look</w:t>
      </w:r>
      <w:proofErr w:type="gramEnd"/>
      <w:r w:rsidRPr="000F2234">
        <w:rPr>
          <w:rFonts w:cs="Articulate"/>
          <w:bCs/>
          <w:color w:val="000000"/>
          <w:sz w:val="28"/>
          <w:szCs w:val="28"/>
        </w:rPr>
        <w:t xml:space="preserve"> like </w:t>
      </w:r>
      <w:r w:rsidRPr="000F2234">
        <w:rPr>
          <w:rFonts w:cs="Articulate"/>
          <w:bCs/>
          <w:color w:val="000000"/>
          <w:sz w:val="28"/>
          <w:szCs w:val="28"/>
          <w:highlight w:val="white"/>
        </w:rPr>
        <w:t xml:space="preserve">for a retail store </w:t>
      </w:r>
      <w:r w:rsidRPr="000F2234">
        <w:rPr>
          <w:rFonts w:cs="Articulate"/>
          <w:bCs/>
          <w:color w:val="000000"/>
          <w:sz w:val="28"/>
          <w:szCs w:val="28"/>
        </w:rPr>
        <w:t>development?</w:t>
      </w:r>
    </w:p>
    <w:p w:rsidR="00A90626" w:rsidRPr="000F2234" w:rsidRDefault="00A90626" w:rsidP="00A90626">
      <w:pPr>
        <w:autoSpaceDE w:val="0"/>
        <w:autoSpaceDN w:val="0"/>
        <w:adjustRightInd w:val="0"/>
        <w:jc w:val="center"/>
        <w:rPr>
          <w:rFonts w:cs="Articulate"/>
          <w:bCs/>
          <w:color w:val="000000"/>
          <w:sz w:val="28"/>
          <w:szCs w:val="28"/>
        </w:rPr>
      </w:pPr>
    </w:p>
    <w:p w:rsidR="00A90626" w:rsidRPr="000F2234" w:rsidRDefault="00A90626" w:rsidP="00A90626">
      <w:pPr>
        <w:autoSpaceDE w:val="0"/>
        <w:autoSpaceDN w:val="0"/>
        <w:adjustRightInd w:val="0"/>
        <w:jc w:val="center"/>
        <w:rPr>
          <w:rFonts w:cs="Articulate"/>
          <w:bCs/>
          <w:color w:val="000000"/>
          <w:sz w:val="28"/>
          <w:szCs w:val="28"/>
        </w:rPr>
      </w:pPr>
      <w:r w:rsidRPr="000F2234">
        <w:rPr>
          <w:rFonts w:cs="Articulate"/>
          <w:bCs/>
          <w:color w:val="000000"/>
          <w:sz w:val="28"/>
          <w:szCs w:val="28"/>
        </w:rPr>
        <w:t>Income Property Development</w:t>
      </w:r>
    </w:p>
    <w:p w:rsidR="00A90626" w:rsidRPr="000F2234" w:rsidRDefault="00A90626" w:rsidP="00A90626">
      <w:pPr>
        <w:autoSpaceDE w:val="0"/>
        <w:autoSpaceDN w:val="0"/>
        <w:adjustRightInd w:val="0"/>
        <w:jc w:val="center"/>
        <w:rPr>
          <w:rFonts w:cs="Articulate"/>
          <w:bCs/>
          <w:color w:val="000000"/>
          <w:sz w:val="28"/>
          <w:szCs w:val="28"/>
        </w:rPr>
      </w:pPr>
    </w:p>
    <w:p w:rsidR="00A90626" w:rsidRPr="000F2234" w:rsidRDefault="00A90626" w:rsidP="00A90626">
      <w:pPr>
        <w:autoSpaceDE w:val="0"/>
        <w:autoSpaceDN w:val="0"/>
        <w:adjustRightInd w:val="0"/>
        <w:jc w:val="center"/>
        <w:rPr>
          <w:rFonts w:cs="Articulate"/>
          <w:bCs/>
          <w:color w:val="000000"/>
          <w:sz w:val="28"/>
          <w:szCs w:val="28"/>
        </w:rPr>
      </w:pPr>
      <w:r w:rsidRPr="000F2234">
        <w:rPr>
          <w:rFonts w:cs="Articulate"/>
          <w:bCs/>
          <w:color w:val="000000"/>
          <w:sz w:val="28"/>
          <w:szCs w:val="28"/>
        </w:rPr>
        <w:t>Buy the land</w:t>
      </w:r>
    </w:p>
    <w:p w:rsidR="00A90626" w:rsidRPr="000F2234" w:rsidRDefault="00A90626" w:rsidP="00A90626">
      <w:pPr>
        <w:autoSpaceDE w:val="0"/>
        <w:autoSpaceDN w:val="0"/>
        <w:adjustRightInd w:val="0"/>
        <w:jc w:val="center"/>
        <w:rPr>
          <w:rFonts w:cs="Articulate"/>
          <w:bCs/>
          <w:color w:val="000000"/>
          <w:sz w:val="28"/>
          <w:szCs w:val="28"/>
        </w:rPr>
      </w:pPr>
      <w:r w:rsidRPr="000F2234">
        <w:rPr>
          <w:rFonts w:cs="Articulate"/>
          <w:bCs/>
          <w:color w:val="000000"/>
          <w:sz w:val="28"/>
          <w:szCs w:val="28"/>
        </w:rPr>
        <w:t>Construct the building</w:t>
      </w:r>
    </w:p>
    <w:p w:rsidR="00A90626" w:rsidRPr="000F2234" w:rsidRDefault="00A90626" w:rsidP="00A90626">
      <w:pPr>
        <w:autoSpaceDE w:val="0"/>
        <w:autoSpaceDN w:val="0"/>
        <w:adjustRightInd w:val="0"/>
        <w:jc w:val="center"/>
        <w:rPr>
          <w:rFonts w:cs="Articulate"/>
          <w:bCs/>
          <w:color w:val="000000"/>
          <w:sz w:val="28"/>
          <w:szCs w:val="28"/>
        </w:rPr>
      </w:pPr>
      <w:r w:rsidRPr="000F2234">
        <w:rPr>
          <w:rFonts w:cs="Articulate"/>
          <w:bCs/>
          <w:color w:val="000000"/>
          <w:sz w:val="28"/>
          <w:szCs w:val="28"/>
        </w:rPr>
        <w:t>Lease</w:t>
      </w:r>
    </w:p>
    <w:p w:rsidR="00A90626" w:rsidRPr="000F2234" w:rsidRDefault="00A90626" w:rsidP="00A90626">
      <w:pPr>
        <w:autoSpaceDE w:val="0"/>
        <w:autoSpaceDN w:val="0"/>
        <w:adjustRightInd w:val="0"/>
        <w:jc w:val="center"/>
        <w:rPr>
          <w:rFonts w:cs="Articulate"/>
          <w:bCs/>
          <w:color w:val="000000"/>
          <w:sz w:val="28"/>
          <w:szCs w:val="28"/>
        </w:rPr>
      </w:pPr>
      <w:r w:rsidRPr="000F2234">
        <w:rPr>
          <w:rFonts w:cs="Articulate"/>
          <w:bCs/>
          <w:color w:val="000000"/>
          <w:sz w:val="28"/>
          <w:szCs w:val="28"/>
        </w:rPr>
        <w:t>Sell or keep the development?</w:t>
      </w:r>
    </w:p>
    <w:p w:rsidR="00A90626" w:rsidRPr="000F2234" w:rsidRDefault="00A90626" w:rsidP="00A90626">
      <w:pPr>
        <w:autoSpaceDE w:val="0"/>
        <w:autoSpaceDN w:val="0"/>
        <w:adjustRightInd w:val="0"/>
        <w:jc w:val="center"/>
        <w:rPr>
          <w:rFonts w:cs="Microsoft Sans Serif"/>
          <w:sz w:val="17"/>
          <w:szCs w:val="17"/>
        </w:rPr>
      </w:pPr>
    </w:p>
    <w:p w:rsidR="00A90626" w:rsidRDefault="00A90626" w:rsidP="00A90626">
      <w:pPr>
        <w:rPr>
          <w:b/>
          <w:lang w:val="en-CA"/>
        </w:rPr>
      </w:pPr>
    </w:p>
    <w:p w:rsidR="00A90626" w:rsidRPr="006E1416" w:rsidRDefault="00A90626" w:rsidP="00A90626">
      <w:pPr>
        <w:rPr>
          <w:b/>
          <w:i/>
          <w:lang w:val="en-CA"/>
        </w:rPr>
      </w:pPr>
      <w:r w:rsidRPr="006E1416">
        <w:rPr>
          <w:b/>
          <w:i/>
          <w:lang w:val="en-CA"/>
        </w:rPr>
        <w:t>Flip side</w:t>
      </w:r>
    </w:p>
    <w:p w:rsidR="00A90626" w:rsidRPr="00BC740D" w:rsidRDefault="00A90626" w:rsidP="00A90626">
      <w:pPr>
        <w:rPr>
          <w:i/>
          <w:lang w:val="en-CA"/>
        </w:rPr>
      </w:pPr>
      <w:r>
        <w:rPr>
          <w:noProof/>
        </w:rPr>
        <w:drawing>
          <wp:inline distT="0" distB="0" distL="0" distR="0" wp14:anchorId="31E383FC" wp14:editId="004B3B82">
            <wp:extent cx="4914900" cy="5234973"/>
            <wp:effectExtent l="0" t="0" r="0" b="381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914900" cy="5234973"/>
                    </a:xfrm>
                    <a:prstGeom prst="rect">
                      <a:avLst/>
                    </a:prstGeom>
                  </pic:spPr>
                </pic:pic>
              </a:graphicData>
            </a:graphic>
          </wp:inline>
        </w:drawing>
      </w:r>
    </w:p>
    <w:p w:rsidR="00A90626" w:rsidRDefault="00A90626" w:rsidP="00A90626">
      <w:pPr>
        <w:rPr>
          <w:b/>
          <w:lang w:val="en-CA"/>
        </w:rPr>
      </w:pPr>
    </w:p>
    <w:p w:rsidR="00A90626" w:rsidRDefault="00A90626" w:rsidP="00A90626">
      <w:pPr>
        <w:pBdr>
          <w:bottom w:val="single" w:sz="12" w:space="1" w:color="auto"/>
        </w:pBdr>
        <w:rPr>
          <w:b/>
          <w:lang w:val="en-CA"/>
        </w:rPr>
      </w:pPr>
    </w:p>
    <w:p w:rsidR="00A90626" w:rsidRDefault="00A90626" w:rsidP="00A90626">
      <w:pPr>
        <w:rPr>
          <w:lang w:val="en-CA"/>
        </w:rPr>
      </w:pPr>
    </w:p>
    <w:p w:rsidR="00A90626" w:rsidRDefault="00A90626" w:rsidP="00A90626">
      <w:pPr>
        <w:rPr>
          <w:b/>
          <w:lang w:val="en-CA"/>
        </w:rPr>
      </w:pPr>
      <w:r>
        <w:rPr>
          <w:lang w:val="en-CA"/>
        </w:rPr>
        <w:t>Q13</w:t>
      </w:r>
      <w:r w:rsidRPr="00AA06D0">
        <w:rPr>
          <w:lang w:val="en-CA"/>
        </w:rPr>
        <w:t>.</w:t>
      </w:r>
    </w:p>
    <w:p w:rsidR="00A90626" w:rsidRPr="00E5651E" w:rsidRDefault="00A90626" w:rsidP="00A90626">
      <w:pPr>
        <w:rPr>
          <w:lang w:val="en-CA"/>
        </w:rPr>
      </w:pPr>
      <w:r w:rsidRPr="00E5651E">
        <w:rPr>
          <w:lang w:val="en-CA"/>
        </w:rPr>
        <w:t>How does the developer decide whether to keep the development as a long term investment?</w:t>
      </w:r>
    </w:p>
    <w:p w:rsidR="00A90626" w:rsidRPr="006E1416" w:rsidRDefault="00A90626" w:rsidP="00A90626">
      <w:pPr>
        <w:rPr>
          <w:b/>
          <w:i/>
          <w:lang w:val="en-CA"/>
        </w:rPr>
      </w:pPr>
      <w:r w:rsidRPr="006E1416">
        <w:rPr>
          <w:b/>
          <w:i/>
          <w:lang w:val="en-CA"/>
        </w:rPr>
        <w:t>Flip side</w:t>
      </w:r>
    </w:p>
    <w:p w:rsidR="00A90626" w:rsidRPr="00E5651E" w:rsidRDefault="00A90626" w:rsidP="00A90626">
      <w:pPr>
        <w:rPr>
          <w:lang w:val="en-CA"/>
        </w:rPr>
      </w:pPr>
      <w:r w:rsidRPr="00E5651E">
        <w:rPr>
          <w:lang w:val="en-CA"/>
        </w:rPr>
        <w:t xml:space="preserve">How does the developer decide whether to keep the development as a long term investment? </w:t>
      </w:r>
    </w:p>
    <w:p w:rsidR="00A90626" w:rsidRPr="00E5651E" w:rsidRDefault="00A90626" w:rsidP="00A90626">
      <w:pPr>
        <w:rPr>
          <w:lang w:val="en-CA"/>
        </w:rPr>
      </w:pPr>
    </w:p>
    <w:p w:rsidR="00A90626" w:rsidRPr="00E5651E" w:rsidRDefault="00A90626" w:rsidP="00A90626">
      <w:pPr>
        <w:rPr>
          <w:lang w:val="en-CA"/>
        </w:rPr>
      </w:pPr>
      <w:r w:rsidRPr="00E5651E">
        <w:rPr>
          <w:lang w:val="en-CA"/>
        </w:rPr>
        <w:t>The developer carries out long term real estate investment analysis making the following assumptions.</w:t>
      </w:r>
    </w:p>
    <w:p w:rsidR="00A90626" w:rsidRPr="00E5651E" w:rsidRDefault="00A90626" w:rsidP="00A90626">
      <w:pPr>
        <w:rPr>
          <w:lang w:val="en-CA"/>
        </w:rPr>
      </w:pPr>
    </w:p>
    <w:p w:rsidR="00A90626" w:rsidRPr="00E5651E" w:rsidRDefault="00A90626" w:rsidP="00A90626">
      <w:pPr>
        <w:rPr>
          <w:lang w:val="en-CA"/>
        </w:rPr>
      </w:pPr>
      <w:proofErr w:type="gramStart"/>
      <w:r w:rsidRPr="00E5651E">
        <w:rPr>
          <w:lang w:val="en-CA"/>
        </w:rPr>
        <w:t>Example.</w:t>
      </w:r>
      <w:proofErr w:type="gramEnd"/>
    </w:p>
    <w:p w:rsidR="00A90626" w:rsidRPr="00E5651E" w:rsidRDefault="00A90626" w:rsidP="00A90626">
      <w:pPr>
        <w:rPr>
          <w:lang w:val="en-CA"/>
        </w:rPr>
      </w:pPr>
    </w:p>
    <w:p w:rsidR="00A90626" w:rsidRPr="00E5651E" w:rsidRDefault="00A90626" w:rsidP="00A90626">
      <w:pPr>
        <w:rPr>
          <w:lang w:val="en-CA"/>
        </w:rPr>
      </w:pPr>
      <w:r w:rsidRPr="00E5651E">
        <w:rPr>
          <w:lang w:val="en-CA"/>
        </w:rPr>
        <w:t>Developer holds the property for 5 years and sells based on a 5% Cap Rate</w:t>
      </w:r>
    </w:p>
    <w:p w:rsidR="00A90626" w:rsidRPr="00E5651E" w:rsidRDefault="00A90626" w:rsidP="00A90626">
      <w:pPr>
        <w:rPr>
          <w:lang w:val="en-CA"/>
        </w:rPr>
      </w:pPr>
    </w:p>
    <w:p w:rsidR="00A90626" w:rsidRPr="00E5651E" w:rsidRDefault="00A90626" w:rsidP="00A90626">
      <w:pPr>
        <w:rPr>
          <w:lang w:val="en-CA"/>
        </w:rPr>
      </w:pPr>
      <w:r w:rsidRPr="00E5651E">
        <w:rPr>
          <w:lang w:val="en-CA"/>
        </w:rPr>
        <w:t>Leases are renewed after three years based on a 5% increase in rent.</w:t>
      </w:r>
    </w:p>
    <w:p w:rsidR="00A90626" w:rsidRPr="00E5651E" w:rsidRDefault="00A90626" w:rsidP="00A90626">
      <w:pPr>
        <w:rPr>
          <w:lang w:val="en-CA"/>
        </w:rPr>
      </w:pPr>
    </w:p>
    <w:p w:rsidR="00A90626" w:rsidRPr="00E5651E" w:rsidRDefault="00A90626" w:rsidP="00A90626">
      <w:pPr>
        <w:rPr>
          <w:lang w:val="en-CA"/>
        </w:rPr>
      </w:pPr>
      <w:r w:rsidRPr="00E5651E">
        <w:rPr>
          <w:lang w:val="en-CA"/>
        </w:rPr>
        <w:t xml:space="preserve">The investment is the development cost to the end of the </w:t>
      </w:r>
      <w:proofErr w:type="spellStart"/>
      <w:r w:rsidRPr="00E5651E">
        <w:rPr>
          <w:lang w:val="en-CA"/>
        </w:rPr>
        <w:t>leaseup</w:t>
      </w:r>
      <w:proofErr w:type="spellEnd"/>
      <w:r w:rsidRPr="00E5651E">
        <w:rPr>
          <w:lang w:val="en-CA"/>
        </w:rPr>
        <w:t xml:space="preserve"> period</w:t>
      </w:r>
    </w:p>
    <w:p w:rsidR="00A90626" w:rsidRPr="00E5651E" w:rsidRDefault="00A90626" w:rsidP="00A90626">
      <w:pPr>
        <w:rPr>
          <w:lang w:val="en-CA"/>
        </w:rPr>
      </w:pPr>
    </w:p>
    <w:p w:rsidR="00A90626" w:rsidRPr="00E5651E" w:rsidRDefault="00A90626" w:rsidP="00A90626">
      <w:pPr>
        <w:rPr>
          <w:lang w:val="en-CA"/>
        </w:rPr>
      </w:pPr>
      <w:r w:rsidRPr="00E5651E">
        <w:rPr>
          <w:lang w:val="en-CA"/>
        </w:rPr>
        <w:t xml:space="preserve">The mortgage is $4,400,000 </w:t>
      </w:r>
    </w:p>
    <w:p w:rsidR="00A90626" w:rsidRPr="00E5651E" w:rsidRDefault="00A90626" w:rsidP="00A90626">
      <w:pPr>
        <w:rPr>
          <w:lang w:val="en-CA"/>
        </w:rPr>
      </w:pPr>
      <w:r w:rsidRPr="00E5651E">
        <w:rPr>
          <w:lang w:val="en-CA"/>
        </w:rPr>
        <w:t xml:space="preserve">    Loan to Value Ratio: 63%</w:t>
      </w:r>
    </w:p>
    <w:p w:rsidR="00A90626" w:rsidRPr="00E5651E" w:rsidRDefault="00A90626" w:rsidP="00A90626">
      <w:pPr>
        <w:rPr>
          <w:lang w:val="en-CA"/>
        </w:rPr>
      </w:pPr>
      <w:r w:rsidRPr="00E5651E">
        <w:rPr>
          <w:lang w:val="en-CA"/>
        </w:rPr>
        <w:t xml:space="preserve">    Debt Coverage Ratio: 1.62 </w:t>
      </w:r>
    </w:p>
    <w:p w:rsidR="00A90626" w:rsidRPr="00E5651E" w:rsidRDefault="00A90626" w:rsidP="00A90626">
      <w:pPr>
        <w:rPr>
          <w:lang w:val="en-CA"/>
        </w:rPr>
      </w:pPr>
    </w:p>
    <w:p w:rsidR="00A90626" w:rsidRPr="00E5651E" w:rsidRDefault="00A90626" w:rsidP="00A90626">
      <w:pPr>
        <w:rPr>
          <w:lang w:val="en-CA"/>
        </w:rPr>
      </w:pPr>
      <w:r w:rsidRPr="00E5651E">
        <w:rPr>
          <w:lang w:val="en-CA"/>
        </w:rPr>
        <w:t>The resulting Net Cash Flow and financial returns are shown on the next flash card.</w:t>
      </w:r>
    </w:p>
    <w:p w:rsidR="00A90626" w:rsidRPr="00BC740D" w:rsidRDefault="00A90626" w:rsidP="00A90626">
      <w:pPr>
        <w:rPr>
          <w:i/>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72429D" w:rsidRDefault="00A90626" w:rsidP="00A90626">
      <w:pPr>
        <w:rPr>
          <w:b/>
          <w:lang w:val="en-CA"/>
        </w:rPr>
      </w:pPr>
    </w:p>
    <w:p w:rsidR="00A90626" w:rsidRDefault="00A90626" w:rsidP="00A90626">
      <w:pPr>
        <w:rPr>
          <w:b/>
          <w:lang w:val="en-CA"/>
        </w:rPr>
      </w:pPr>
      <w:r>
        <w:rPr>
          <w:lang w:val="en-CA"/>
        </w:rPr>
        <w:br w:type="page"/>
      </w:r>
    </w:p>
    <w:p w:rsidR="00A90626" w:rsidRPr="00250F4E" w:rsidRDefault="00A90626" w:rsidP="00A90626">
      <w:pPr>
        <w:rPr>
          <w:lang w:val="en-CA"/>
        </w:rPr>
      </w:pPr>
      <w:r>
        <w:rPr>
          <w:lang w:val="en-CA"/>
        </w:rPr>
        <w:lastRenderedPageBreak/>
        <w:t>Q14</w:t>
      </w:r>
      <w:r w:rsidRPr="00AA06D0">
        <w:rPr>
          <w:lang w:val="en-CA"/>
        </w:rPr>
        <w:t>.</w:t>
      </w:r>
    </w:p>
    <w:p w:rsidR="00A90626" w:rsidRPr="009754A1" w:rsidRDefault="00A90626" w:rsidP="00A90626">
      <w:pPr>
        <w:autoSpaceDE w:val="0"/>
        <w:autoSpaceDN w:val="0"/>
        <w:adjustRightInd w:val="0"/>
        <w:rPr>
          <w:lang w:val="en-CA"/>
        </w:rPr>
      </w:pPr>
      <w:r w:rsidRPr="009754A1">
        <w:rPr>
          <w:lang w:val="en-CA"/>
        </w:rPr>
        <w:t>The Internal Rate of Return (IRR) is 66.57%</w:t>
      </w:r>
    </w:p>
    <w:p w:rsidR="00A90626" w:rsidRPr="009754A1" w:rsidRDefault="00A90626" w:rsidP="00A90626">
      <w:pPr>
        <w:autoSpaceDE w:val="0"/>
        <w:autoSpaceDN w:val="0"/>
        <w:adjustRightInd w:val="0"/>
        <w:rPr>
          <w:lang w:val="en-CA"/>
        </w:rPr>
      </w:pPr>
    </w:p>
    <w:p w:rsidR="00A90626" w:rsidRPr="009754A1" w:rsidRDefault="00A90626" w:rsidP="00A90626">
      <w:pPr>
        <w:autoSpaceDE w:val="0"/>
        <w:autoSpaceDN w:val="0"/>
        <w:adjustRightInd w:val="0"/>
        <w:rPr>
          <w:lang w:val="en-CA"/>
        </w:rPr>
      </w:pPr>
      <w:r w:rsidRPr="009754A1">
        <w:rPr>
          <w:lang w:val="en-CA"/>
        </w:rPr>
        <w:t>Why is the Internal Rate of Return (IRR) so high at 66.57%?</w:t>
      </w:r>
    </w:p>
    <w:p w:rsidR="00A90626" w:rsidRDefault="00A90626" w:rsidP="00A90626">
      <w:pPr>
        <w:rPr>
          <w:b/>
          <w:i/>
          <w:lang w:val="en-CA"/>
        </w:rPr>
      </w:pPr>
      <w:r>
        <w:rPr>
          <w:b/>
          <w:i/>
          <w:noProof/>
        </w:rPr>
        <w:drawing>
          <wp:inline distT="0" distB="0" distL="0" distR="0" wp14:anchorId="6CA5A4D4" wp14:editId="29B15420">
            <wp:extent cx="4880621" cy="2279176"/>
            <wp:effectExtent l="0" t="0" r="0" b="6985"/>
            <wp:docPr id="299" name="Picture 299" descr="C:\Users\Neil\AppData\Local\Temp\Articulate\Storyline\6KomeGSLU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eil\AppData\Local\Temp\Articulate\Storyline\6KomeGSLUte.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85643" cy="2281521"/>
                    </a:xfrm>
                    <a:prstGeom prst="rect">
                      <a:avLst/>
                    </a:prstGeom>
                    <a:noFill/>
                    <a:ln>
                      <a:noFill/>
                    </a:ln>
                  </pic:spPr>
                </pic:pic>
              </a:graphicData>
            </a:graphic>
          </wp:inline>
        </w:drawing>
      </w:r>
    </w:p>
    <w:p w:rsidR="00A90626" w:rsidRDefault="00A90626" w:rsidP="00A90626">
      <w:pPr>
        <w:rPr>
          <w:b/>
          <w:lang w:val="en-CA"/>
        </w:rPr>
      </w:pPr>
    </w:p>
    <w:p w:rsidR="00A90626" w:rsidRPr="006E1416" w:rsidRDefault="006E1416" w:rsidP="00A90626">
      <w:pPr>
        <w:rPr>
          <w:b/>
          <w:i/>
          <w:lang w:val="en-CA"/>
        </w:rPr>
      </w:pPr>
      <w:r w:rsidRPr="006E1416">
        <w:rPr>
          <w:b/>
          <w:i/>
          <w:lang w:val="en-CA"/>
        </w:rPr>
        <w:t>F</w:t>
      </w:r>
      <w:r w:rsidR="00A90626" w:rsidRPr="006E1416">
        <w:rPr>
          <w:b/>
          <w:i/>
          <w:lang w:val="en-CA"/>
        </w:rPr>
        <w:t>lip side</w:t>
      </w:r>
    </w:p>
    <w:p w:rsidR="00A90626" w:rsidRPr="009754A1" w:rsidRDefault="00A90626" w:rsidP="00A90626">
      <w:pPr>
        <w:rPr>
          <w:lang w:val="en-CA"/>
        </w:rPr>
      </w:pPr>
      <w:r w:rsidRPr="009754A1">
        <w:rPr>
          <w:lang w:val="en-CA"/>
        </w:rPr>
        <w:t>There are several reasons:</w:t>
      </w:r>
    </w:p>
    <w:p w:rsidR="00A90626" w:rsidRPr="009754A1" w:rsidRDefault="00A90626" w:rsidP="00A90626">
      <w:pPr>
        <w:rPr>
          <w:lang w:val="en-CA"/>
        </w:rPr>
      </w:pPr>
    </w:p>
    <w:p w:rsidR="00A90626" w:rsidRPr="009754A1" w:rsidRDefault="00A90626" w:rsidP="00A90626">
      <w:pPr>
        <w:rPr>
          <w:lang w:val="en-CA"/>
        </w:rPr>
      </w:pPr>
      <w:r w:rsidRPr="009754A1">
        <w:rPr>
          <w:lang w:val="en-CA"/>
        </w:rPr>
        <w:t xml:space="preserve">1. The developer is getting the income property at the cost of $4,990,000. If instead, he bought the completed project at a 5% Cap Rate, he would have to </w:t>
      </w:r>
      <w:proofErr w:type="gramStart"/>
      <w:r w:rsidRPr="009754A1">
        <w:rPr>
          <w:lang w:val="en-CA"/>
        </w:rPr>
        <w:t>pay  $</w:t>
      </w:r>
      <w:proofErr w:type="gramEnd"/>
      <w:r w:rsidRPr="009754A1">
        <w:rPr>
          <w:lang w:val="en-CA"/>
        </w:rPr>
        <w:t>9,924,840</w:t>
      </w:r>
    </w:p>
    <w:p w:rsidR="00A90626" w:rsidRPr="009754A1" w:rsidRDefault="00A90626" w:rsidP="00A90626">
      <w:pPr>
        <w:rPr>
          <w:lang w:val="en-CA"/>
        </w:rPr>
      </w:pPr>
    </w:p>
    <w:p w:rsidR="00A90626" w:rsidRPr="009754A1" w:rsidRDefault="00A90626" w:rsidP="00A90626">
      <w:pPr>
        <w:rPr>
          <w:lang w:val="en-CA"/>
        </w:rPr>
      </w:pPr>
      <w:r w:rsidRPr="009754A1">
        <w:rPr>
          <w:lang w:val="en-CA"/>
        </w:rPr>
        <w:t>2. Impact of Financial Leverage. The amount of the equity of $590,000 is low for an investment of $4,990,000 which significantly increases the Internal Rate of Return (IRR)</w:t>
      </w:r>
    </w:p>
    <w:p w:rsidR="00A90626" w:rsidRDefault="00A90626" w:rsidP="00A90626">
      <w:pPr>
        <w:autoSpaceDE w:val="0"/>
        <w:autoSpaceDN w:val="0"/>
        <w:adjustRightInd w:val="0"/>
        <w:rPr>
          <w:rFonts w:ascii="Microsoft Sans Serif" w:hAnsi="Microsoft Sans Serif" w:cs="Microsoft Sans Serif"/>
          <w:sz w:val="17"/>
          <w:szCs w:val="17"/>
        </w:rPr>
      </w:pPr>
    </w:p>
    <w:p w:rsidR="00A90626" w:rsidRPr="009754A1" w:rsidRDefault="00A90626" w:rsidP="00A90626">
      <w:pPr>
        <w:rPr>
          <w:i/>
          <w:lang w:val="en-CA"/>
        </w:rPr>
      </w:pPr>
    </w:p>
    <w:p w:rsidR="00A90626" w:rsidRDefault="00A90626" w:rsidP="00A90626">
      <w:pPr>
        <w:rPr>
          <w:b/>
          <w:lang w:val="en-CA"/>
        </w:rPr>
      </w:pPr>
    </w:p>
    <w:p w:rsidR="00A90626" w:rsidRDefault="00A90626" w:rsidP="00A90626">
      <w:pPr>
        <w:rPr>
          <w:b/>
          <w:i/>
          <w:lang w:val="en-CA"/>
        </w:rPr>
      </w:pPr>
    </w:p>
    <w:p w:rsidR="00A90626" w:rsidRPr="00C87386" w:rsidRDefault="00A90626" w:rsidP="00A90626">
      <w:pPr>
        <w:rPr>
          <w:b/>
          <w:i/>
          <w:lang w:val="en-CA"/>
        </w:rPr>
      </w:pPr>
    </w:p>
    <w:p w:rsidR="00A90626" w:rsidRDefault="00A90626" w:rsidP="00A90626">
      <w:pPr>
        <w:rPr>
          <w:b/>
          <w:lang w:val="en-CA"/>
        </w:rPr>
      </w:pPr>
    </w:p>
    <w:p w:rsidR="00A90626" w:rsidRDefault="00A90626" w:rsidP="00A90626">
      <w:pPr>
        <w:rPr>
          <w:b/>
          <w:lang w:val="en-CA"/>
        </w:rPr>
      </w:pPr>
      <w:r>
        <w:rPr>
          <w:lang w:val="en-CA"/>
        </w:rPr>
        <w:br w:type="page"/>
      </w:r>
    </w:p>
    <w:p w:rsidR="00A90626" w:rsidRDefault="00A90626" w:rsidP="00A90626">
      <w:pPr>
        <w:rPr>
          <w:b/>
          <w:lang w:val="en-CA"/>
        </w:rPr>
      </w:pPr>
      <w:r>
        <w:rPr>
          <w:lang w:val="en-CA"/>
        </w:rPr>
        <w:lastRenderedPageBreak/>
        <w:t>Q15.</w:t>
      </w:r>
    </w:p>
    <w:p w:rsidR="00A90626" w:rsidRPr="00477AC5" w:rsidRDefault="00A90626" w:rsidP="00A90626">
      <w:pPr>
        <w:rPr>
          <w:lang w:val="en-CA"/>
        </w:rPr>
      </w:pPr>
      <w:r w:rsidRPr="00477AC5">
        <w:rPr>
          <w:lang w:val="en-CA"/>
        </w:rPr>
        <w:t xml:space="preserve">What </w:t>
      </w:r>
      <w:proofErr w:type="gramStart"/>
      <w:r w:rsidRPr="00477AC5">
        <w:rPr>
          <w:lang w:val="en-CA"/>
        </w:rPr>
        <w:t>is ”</w:t>
      </w:r>
      <w:proofErr w:type="gramEnd"/>
      <w:r w:rsidRPr="00477AC5">
        <w:rPr>
          <w:lang w:val="en-CA"/>
        </w:rPr>
        <w:t>Mortgaging Out”?</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pBdr>
          <w:bottom w:val="single" w:sz="12" w:space="1" w:color="auto"/>
        </w:pBdr>
        <w:rPr>
          <w:b/>
          <w:lang w:val="en-CA"/>
        </w:rPr>
      </w:pPr>
    </w:p>
    <w:p w:rsidR="006E1416" w:rsidRDefault="006E1416" w:rsidP="00A90626">
      <w:pPr>
        <w:pBdr>
          <w:bottom w:val="single" w:sz="12" w:space="1" w:color="auto"/>
        </w:pBdr>
        <w:rPr>
          <w:b/>
          <w:lang w:val="en-CA"/>
        </w:rPr>
      </w:pPr>
    </w:p>
    <w:p w:rsidR="006E1416" w:rsidRDefault="006E1416" w:rsidP="00A90626">
      <w:pPr>
        <w:pBdr>
          <w:bottom w:val="single" w:sz="12" w:space="1" w:color="auto"/>
        </w:pBdr>
        <w:rPr>
          <w:b/>
          <w:lang w:val="en-CA"/>
        </w:rPr>
      </w:pPr>
    </w:p>
    <w:p w:rsidR="006E1416" w:rsidRDefault="006E1416" w:rsidP="00A90626">
      <w:pPr>
        <w:pBdr>
          <w:bottom w:val="single" w:sz="12" w:space="1" w:color="auto"/>
        </w:pBdr>
        <w:rPr>
          <w:b/>
          <w:lang w:val="en-CA"/>
        </w:rPr>
      </w:pPr>
    </w:p>
    <w:p w:rsidR="006E1416" w:rsidRDefault="006E1416" w:rsidP="00A90626">
      <w:pPr>
        <w:pBdr>
          <w:bottom w:val="single" w:sz="12" w:space="1" w:color="auto"/>
        </w:pBdr>
        <w:rPr>
          <w:b/>
          <w:lang w:val="en-CA"/>
        </w:rPr>
      </w:pPr>
    </w:p>
    <w:p w:rsidR="00A90626" w:rsidRDefault="00A90626" w:rsidP="00A90626">
      <w:pPr>
        <w:rPr>
          <w:b/>
          <w:lang w:val="en-CA"/>
        </w:rPr>
      </w:pPr>
    </w:p>
    <w:p w:rsidR="00A90626" w:rsidRDefault="00A90626" w:rsidP="00A90626">
      <w:pPr>
        <w:rPr>
          <w:b/>
          <w:lang w:val="en-CA"/>
        </w:rPr>
      </w:pPr>
    </w:p>
    <w:p w:rsidR="00A90626" w:rsidRPr="00B9479C" w:rsidRDefault="00A90626" w:rsidP="00A90626">
      <w:pPr>
        <w:rPr>
          <w:lang w:val="en-CA"/>
        </w:rPr>
      </w:pPr>
      <w:r w:rsidRPr="00AA06D0">
        <w:rPr>
          <w:lang w:val="en-CA"/>
        </w:rPr>
        <w:t>Q</w:t>
      </w:r>
      <w:r>
        <w:rPr>
          <w:lang w:val="en-CA"/>
        </w:rPr>
        <w:t>16</w:t>
      </w:r>
      <w:r w:rsidRPr="00AA06D0">
        <w:rPr>
          <w:lang w:val="en-CA"/>
        </w:rPr>
        <w:t>.</w:t>
      </w:r>
    </w:p>
    <w:p w:rsidR="00A90626" w:rsidRPr="00477AC5" w:rsidRDefault="00A90626" w:rsidP="00A90626">
      <w:pPr>
        <w:rPr>
          <w:lang w:val="en-CA"/>
        </w:rPr>
      </w:pPr>
      <w:r w:rsidRPr="00477AC5">
        <w:rPr>
          <w:lang w:val="en-CA"/>
        </w:rPr>
        <w:t>Is it possible to mortgage out?</w:t>
      </w:r>
    </w:p>
    <w:p w:rsidR="00A90626" w:rsidRPr="006E1416" w:rsidRDefault="006E1416" w:rsidP="00A90626">
      <w:pPr>
        <w:rPr>
          <w:b/>
          <w:lang w:val="en-CA"/>
        </w:rPr>
      </w:pPr>
      <w:r w:rsidRPr="006E1416">
        <w:rPr>
          <w:b/>
          <w:i/>
          <w:lang w:val="en-CA"/>
        </w:rPr>
        <w:t>Flip side</w:t>
      </w:r>
    </w:p>
    <w:p w:rsidR="00A90626" w:rsidRPr="005B1A36" w:rsidRDefault="00A90626" w:rsidP="00A90626">
      <w:pPr>
        <w:rPr>
          <w:lang w:val="en-CA"/>
        </w:rPr>
      </w:pPr>
      <w:r w:rsidRPr="005B1A36">
        <w:rPr>
          <w:lang w:val="en-CA"/>
        </w:rPr>
        <w:t>To ”mortgage out” means that when the long term financing is placed on the property, the developer (investor) requires zero equity and may even receive cash when the long term financing kicks in.</w:t>
      </w:r>
    </w:p>
    <w:p w:rsidR="00A90626" w:rsidRPr="005B1A36" w:rsidRDefault="00A90626" w:rsidP="00A90626">
      <w:pPr>
        <w:rPr>
          <w:lang w:val="en-CA"/>
        </w:rPr>
      </w:pPr>
    </w:p>
    <w:p w:rsidR="00A90626" w:rsidRPr="005B1A36" w:rsidRDefault="00A90626" w:rsidP="00A90626">
      <w:pPr>
        <w:rPr>
          <w:lang w:val="en-CA"/>
        </w:rPr>
      </w:pPr>
    </w:p>
    <w:p w:rsidR="00A90626" w:rsidRPr="005B1A36" w:rsidRDefault="00A90626" w:rsidP="00A90626">
      <w:pPr>
        <w:rPr>
          <w:lang w:val="en-CA"/>
        </w:rPr>
      </w:pPr>
      <w:r w:rsidRPr="005B1A36">
        <w:rPr>
          <w:lang w:val="en-CA"/>
        </w:rPr>
        <w:t>There are several reasons:</w:t>
      </w:r>
    </w:p>
    <w:p w:rsidR="00A90626" w:rsidRPr="005B1A36" w:rsidRDefault="00A90626" w:rsidP="00A90626">
      <w:pPr>
        <w:rPr>
          <w:lang w:val="en-CA"/>
        </w:rPr>
      </w:pPr>
    </w:p>
    <w:p w:rsidR="00A90626" w:rsidRPr="005B1A36" w:rsidRDefault="00A90626" w:rsidP="00A90626">
      <w:pPr>
        <w:rPr>
          <w:lang w:val="en-CA"/>
        </w:rPr>
      </w:pPr>
      <w:r w:rsidRPr="005B1A36">
        <w:rPr>
          <w:lang w:val="en-CA"/>
        </w:rPr>
        <w:t xml:space="preserve">1. The developer is getting the income property at the cost of $4,990,000. If instead, he bought the completed project at a 5% Cap Rate, he would have to </w:t>
      </w:r>
      <w:proofErr w:type="gramStart"/>
      <w:r w:rsidRPr="005B1A36">
        <w:rPr>
          <w:lang w:val="en-CA"/>
        </w:rPr>
        <w:t>pay  $</w:t>
      </w:r>
      <w:proofErr w:type="gramEnd"/>
      <w:r w:rsidRPr="005B1A36">
        <w:rPr>
          <w:lang w:val="en-CA"/>
        </w:rPr>
        <w:t>9,924,840</w:t>
      </w:r>
    </w:p>
    <w:p w:rsidR="00A90626" w:rsidRPr="005B1A36" w:rsidRDefault="00A90626" w:rsidP="00A90626">
      <w:pPr>
        <w:rPr>
          <w:lang w:val="en-CA"/>
        </w:rPr>
      </w:pPr>
    </w:p>
    <w:p w:rsidR="00A90626" w:rsidRPr="005B1A36" w:rsidRDefault="00A90626" w:rsidP="00A90626">
      <w:pPr>
        <w:rPr>
          <w:lang w:val="en-CA"/>
        </w:rPr>
      </w:pPr>
      <w:r w:rsidRPr="005B1A36">
        <w:rPr>
          <w:lang w:val="en-CA"/>
        </w:rPr>
        <w:t>2. Impact of Financial Leverage. The amount of the equity of $590,000 is low for an investment of $4,990,000 which significantly increases the Internal Rate of Return (IRR)</w:t>
      </w:r>
    </w:p>
    <w:p w:rsidR="00A90626" w:rsidRPr="005B1A36" w:rsidRDefault="00A90626" w:rsidP="00A90626">
      <w:pPr>
        <w:rPr>
          <w:lang w:val="en-CA"/>
        </w:rPr>
      </w:pPr>
    </w:p>
    <w:p w:rsidR="00A90626" w:rsidRPr="005B1A36" w:rsidRDefault="00A90626" w:rsidP="00A90626">
      <w:pPr>
        <w:rPr>
          <w:lang w:val="en-CA"/>
        </w:rPr>
      </w:pPr>
      <w:r w:rsidRPr="005B1A36">
        <w:rPr>
          <w:lang w:val="en-CA"/>
        </w:rPr>
        <w:t xml:space="preserve">Over the years, the lender’s underwriting has become more restrictive. It’s very unlikely that that a lender would allow a developer to mortgage out. </w:t>
      </w:r>
    </w:p>
    <w:p w:rsidR="00A90626" w:rsidRPr="005B1A36" w:rsidRDefault="00A90626" w:rsidP="00A90626">
      <w:pPr>
        <w:rPr>
          <w:lang w:val="en-CA"/>
        </w:rPr>
      </w:pPr>
    </w:p>
    <w:p w:rsidR="00A90626" w:rsidRPr="005B1A36" w:rsidRDefault="00A90626" w:rsidP="00A90626">
      <w:pPr>
        <w:pBdr>
          <w:bottom w:val="single" w:sz="12" w:space="1" w:color="auto"/>
        </w:pBdr>
        <w:rPr>
          <w:lang w:val="en-CA"/>
        </w:rPr>
      </w:pPr>
      <w:r w:rsidRPr="005B1A36">
        <w:rPr>
          <w:lang w:val="en-CA"/>
        </w:rPr>
        <w:t>They will require the developer to contribute equity.</w:t>
      </w:r>
    </w:p>
    <w:p w:rsidR="00A90626" w:rsidRDefault="00A90626" w:rsidP="00A90626">
      <w:pPr>
        <w:autoSpaceDE w:val="0"/>
        <w:autoSpaceDN w:val="0"/>
        <w:adjustRightInd w:val="0"/>
        <w:rPr>
          <w:rFonts w:ascii="Microsoft Sans Serif" w:hAnsi="Microsoft Sans Serif" w:cs="Microsoft Sans Serif"/>
          <w:b/>
          <w:sz w:val="17"/>
          <w:szCs w:val="17"/>
        </w:rPr>
      </w:pPr>
    </w:p>
    <w:p w:rsidR="00A90626" w:rsidRDefault="00A90626" w:rsidP="00A90626">
      <w:pPr>
        <w:rPr>
          <w:i/>
          <w:lang w:val="en-CA"/>
        </w:rPr>
      </w:pPr>
    </w:p>
    <w:p w:rsidR="00A90626" w:rsidRDefault="00A90626" w:rsidP="00A90626">
      <w:pPr>
        <w:rPr>
          <w:i/>
          <w:lang w:val="en-CA"/>
        </w:rPr>
      </w:pPr>
    </w:p>
    <w:p w:rsidR="00A90626" w:rsidRDefault="00A90626" w:rsidP="00A90626">
      <w:pPr>
        <w:rPr>
          <w:lang w:val="en-CA"/>
        </w:rPr>
      </w:pPr>
      <w:r>
        <w:rPr>
          <w:lang w:val="en-CA"/>
        </w:rPr>
        <w:br w:type="page"/>
      </w:r>
    </w:p>
    <w:p w:rsidR="00A90626" w:rsidRPr="00477AC5" w:rsidRDefault="00A90626" w:rsidP="00A90626">
      <w:pPr>
        <w:rPr>
          <w:lang w:val="en-CA"/>
        </w:rPr>
      </w:pPr>
      <w:r>
        <w:rPr>
          <w:lang w:val="en-CA"/>
        </w:rPr>
        <w:lastRenderedPageBreak/>
        <w:t>Q17.</w:t>
      </w:r>
    </w:p>
    <w:p w:rsidR="00A90626" w:rsidRPr="00477AC5" w:rsidRDefault="00A90626" w:rsidP="00A90626">
      <w:pPr>
        <w:rPr>
          <w:lang w:val="en-CA"/>
        </w:rPr>
      </w:pPr>
      <w:r>
        <w:rPr>
          <w:lang w:val="en-CA"/>
        </w:rPr>
        <w:t>What is the:</w:t>
      </w:r>
    </w:p>
    <w:p w:rsidR="00A90626" w:rsidRPr="00477AC5" w:rsidRDefault="00A90626" w:rsidP="00A90626">
      <w:pPr>
        <w:rPr>
          <w:lang w:val="en-CA"/>
        </w:rPr>
      </w:pPr>
    </w:p>
    <w:p w:rsidR="00A90626" w:rsidRPr="00477AC5" w:rsidRDefault="00A90626" w:rsidP="00A90626">
      <w:pPr>
        <w:ind w:firstLine="720"/>
        <w:rPr>
          <w:lang w:val="en-CA"/>
        </w:rPr>
      </w:pPr>
      <w:r w:rsidRPr="00477AC5">
        <w:rPr>
          <w:lang w:val="en-CA"/>
        </w:rPr>
        <w:t>Development Spread Yield?</w:t>
      </w:r>
    </w:p>
    <w:p w:rsidR="00A90626" w:rsidRPr="00477AC5" w:rsidRDefault="00A90626" w:rsidP="00A90626">
      <w:pPr>
        <w:rPr>
          <w:lang w:val="en-CA"/>
        </w:rPr>
      </w:pPr>
    </w:p>
    <w:p w:rsidR="00A90626" w:rsidRPr="00477AC5" w:rsidRDefault="00A90626" w:rsidP="00A90626">
      <w:pPr>
        <w:ind w:firstLine="720"/>
        <w:rPr>
          <w:lang w:val="en-CA"/>
        </w:rPr>
      </w:pPr>
      <w:proofErr w:type="gramStart"/>
      <w:r w:rsidRPr="00477AC5">
        <w:rPr>
          <w:lang w:val="en-CA"/>
        </w:rPr>
        <w:t>Development Pop?</w:t>
      </w:r>
      <w:proofErr w:type="gramEnd"/>
    </w:p>
    <w:p w:rsidR="00A90626" w:rsidRDefault="00A90626" w:rsidP="00A90626">
      <w:pPr>
        <w:autoSpaceDE w:val="0"/>
        <w:autoSpaceDN w:val="0"/>
        <w:adjustRightInd w:val="0"/>
        <w:jc w:val="center"/>
        <w:rPr>
          <w:rFonts w:ascii="Microsoft Sans Serif" w:hAnsi="Microsoft Sans Serif" w:cs="Microsoft Sans Serif"/>
          <w:sz w:val="17"/>
          <w:szCs w:val="17"/>
        </w:rPr>
      </w:pPr>
    </w:p>
    <w:p w:rsidR="00A90626" w:rsidRDefault="006E1416" w:rsidP="00A90626">
      <w:pPr>
        <w:rPr>
          <w:i/>
          <w:lang w:val="en-CA"/>
        </w:rPr>
      </w:pPr>
      <w:r>
        <w:rPr>
          <w:i/>
          <w:lang w:val="en-CA"/>
        </w:rPr>
        <w:t>Flip side</w:t>
      </w:r>
    </w:p>
    <w:p w:rsidR="00A90626" w:rsidRPr="00B85C71" w:rsidRDefault="00A90626" w:rsidP="00A90626">
      <w:pPr>
        <w:rPr>
          <w:lang w:val="en-CA"/>
        </w:rPr>
      </w:pPr>
      <w:r w:rsidRPr="00B85C71">
        <w:rPr>
          <w:lang w:val="en-CA"/>
        </w:rPr>
        <w:t>The difference between the “Market Cap and the Yield or Cap Rate based on the development costs.</w:t>
      </w:r>
    </w:p>
    <w:p w:rsidR="00A90626" w:rsidRPr="00B85C71" w:rsidRDefault="00A90626" w:rsidP="00A90626">
      <w:pPr>
        <w:rPr>
          <w:lang w:val="en-CA"/>
        </w:rPr>
      </w:pPr>
    </w:p>
    <w:p w:rsidR="00A90626" w:rsidRPr="00B85C71" w:rsidRDefault="006E1416" w:rsidP="00A90626">
      <w:pPr>
        <w:rPr>
          <w:lang w:val="en-CA"/>
        </w:rPr>
      </w:pPr>
      <w:proofErr w:type="gramStart"/>
      <w:r>
        <w:rPr>
          <w:lang w:val="en-CA"/>
        </w:rPr>
        <w:t>Example.</w:t>
      </w:r>
      <w:proofErr w:type="gramEnd"/>
      <w:r>
        <w:rPr>
          <w:lang w:val="en-CA"/>
        </w:rPr>
        <w:tab/>
        <w:t xml:space="preserve">Market Cap Rate: </w:t>
      </w:r>
      <w:r w:rsidR="00A90626" w:rsidRPr="00B85C71">
        <w:rPr>
          <w:lang w:val="en-CA"/>
        </w:rPr>
        <w:t>6%</w:t>
      </w:r>
    </w:p>
    <w:p w:rsidR="00A90626" w:rsidRPr="00B85C71" w:rsidRDefault="00A90626" w:rsidP="00A90626">
      <w:pPr>
        <w:rPr>
          <w:lang w:val="en-CA"/>
        </w:rPr>
      </w:pPr>
      <w:r w:rsidRPr="00B85C71">
        <w:rPr>
          <w:lang w:val="en-CA"/>
        </w:rPr>
        <w:t xml:space="preserve">                   Cap Rate ba</w:t>
      </w:r>
      <w:r w:rsidR="006E1416">
        <w:rPr>
          <w:lang w:val="en-CA"/>
        </w:rPr>
        <w:t>sed on development costs</w:t>
      </w:r>
      <w:proofErr w:type="gramStart"/>
      <w:r w:rsidR="006E1416">
        <w:rPr>
          <w:lang w:val="en-CA"/>
        </w:rPr>
        <w:t>:</w:t>
      </w:r>
      <w:r w:rsidRPr="00B85C71">
        <w:rPr>
          <w:lang w:val="en-CA"/>
        </w:rPr>
        <w:t>4</w:t>
      </w:r>
      <w:proofErr w:type="gramEnd"/>
      <w:r w:rsidRPr="00B85C71">
        <w:rPr>
          <w:lang w:val="en-CA"/>
        </w:rPr>
        <w:t>%</w:t>
      </w:r>
    </w:p>
    <w:p w:rsidR="00A90626" w:rsidRPr="00B85C71" w:rsidRDefault="00A90626" w:rsidP="00A90626">
      <w:pPr>
        <w:rPr>
          <w:lang w:val="en-CA"/>
        </w:rPr>
      </w:pPr>
      <w:r w:rsidRPr="00B85C71">
        <w:rPr>
          <w:lang w:val="en-CA"/>
        </w:rPr>
        <w:tab/>
      </w:r>
      <w:r w:rsidRPr="00B85C71">
        <w:rPr>
          <w:lang w:val="en-CA"/>
        </w:rPr>
        <w:tab/>
        <w:t>Development Spread Yield</w:t>
      </w:r>
      <w:r w:rsidR="006E1416">
        <w:rPr>
          <w:lang w:val="en-CA"/>
        </w:rPr>
        <w:t xml:space="preserve">: </w:t>
      </w:r>
      <w:r w:rsidRPr="00B85C71">
        <w:rPr>
          <w:lang w:val="en-CA"/>
        </w:rPr>
        <w:t>2%</w:t>
      </w:r>
    </w:p>
    <w:p w:rsidR="00A90626" w:rsidRPr="00B85C71" w:rsidRDefault="00A90626" w:rsidP="00A90626">
      <w:pPr>
        <w:rPr>
          <w:lang w:val="en-CA"/>
        </w:rPr>
      </w:pPr>
    </w:p>
    <w:p w:rsidR="00A90626" w:rsidRPr="00B85C71" w:rsidRDefault="00A90626" w:rsidP="00A90626">
      <w:pPr>
        <w:rPr>
          <w:lang w:val="en-CA"/>
        </w:rPr>
      </w:pPr>
      <w:r w:rsidRPr="00B85C71">
        <w:rPr>
          <w:lang w:val="en-CA"/>
        </w:rPr>
        <w:t>The greater the development spread yield, the more likely the development is financially attractive.</w:t>
      </w:r>
    </w:p>
    <w:p w:rsidR="00A90626" w:rsidRPr="00B85C71" w:rsidRDefault="00A90626" w:rsidP="00A90626">
      <w:pPr>
        <w:rPr>
          <w:lang w:val="en-CA"/>
        </w:rPr>
      </w:pPr>
    </w:p>
    <w:p w:rsidR="00A90626" w:rsidRPr="00B85C71" w:rsidRDefault="00A90626" w:rsidP="00A90626">
      <w:pPr>
        <w:rPr>
          <w:lang w:val="en-CA"/>
        </w:rPr>
      </w:pPr>
      <w:r w:rsidRPr="00B85C71">
        <w:rPr>
          <w:lang w:val="en-CA"/>
        </w:rPr>
        <w:t>What if the Development Spread Yield is negative?</w:t>
      </w:r>
    </w:p>
    <w:p w:rsidR="00A90626" w:rsidRPr="00B85C71" w:rsidRDefault="00A90626" w:rsidP="00A90626">
      <w:pPr>
        <w:rPr>
          <w:lang w:val="en-CA"/>
        </w:rPr>
      </w:pPr>
    </w:p>
    <w:p w:rsidR="00A90626" w:rsidRPr="00B85C71" w:rsidRDefault="006E1416" w:rsidP="00A90626">
      <w:pPr>
        <w:rPr>
          <w:lang w:val="en-CA"/>
        </w:rPr>
      </w:pPr>
      <w:proofErr w:type="gramStart"/>
      <w:r>
        <w:rPr>
          <w:lang w:val="en-CA"/>
        </w:rPr>
        <w:t>Example.</w:t>
      </w:r>
      <w:proofErr w:type="gramEnd"/>
      <w:r>
        <w:rPr>
          <w:lang w:val="en-CA"/>
        </w:rPr>
        <w:tab/>
        <w:t xml:space="preserve">Market Cap </w:t>
      </w:r>
      <w:proofErr w:type="gramStart"/>
      <w:r>
        <w:rPr>
          <w:lang w:val="en-CA"/>
        </w:rPr>
        <w:t>Rate :</w:t>
      </w:r>
      <w:proofErr w:type="gramEnd"/>
      <w:r>
        <w:rPr>
          <w:lang w:val="en-CA"/>
        </w:rPr>
        <w:t xml:space="preserve"> </w:t>
      </w:r>
      <w:r w:rsidR="00A90626" w:rsidRPr="00B85C71">
        <w:rPr>
          <w:lang w:val="en-CA"/>
        </w:rPr>
        <w:t>6%</w:t>
      </w:r>
    </w:p>
    <w:p w:rsidR="00A90626" w:rsidRPr="00B85C71" w:rsidRDefault="00A90626" w:rsidP="00A90626">
      <w:pPr>
        <w:rPr>
          <w:lang w:val="en-CA"/>
        </w:rPr>
      </w:pPr>
      <w:r w:rsidRPr="00B85C71">
        <w:rPr>
          <w:lang w:val="en-CA"/>
        </w:rPr>
        <w:t xml:space="preserve">                   Cap Rate ba</w:t>
      </w:r>
      <w:r w:rsidR="006E1416">
        <w:rPr>
          <w:lang w:val="en-CA"/>
        </w:rPr>
        <w:t xml:space="preserve">sed on development costs: </w:t>
      </w:r>
      <w:r w:rsidRPr="00B85C71">
        <w:rPr>
          <w:lang w:val="en-CA"/>
        </w:rPr>
        <w:t>8%</w:t>
      </w:r>
    </w:p>
    <w:p w:rsidR="00A90626" w:rsidRPr="00B85C71" w:rsidRDefault="00A90626" w:rsidP="00A90626">
      <w:pPr>
        <w:rPr>
          <w:lang w:val="en-CA"/>
        </w:rPr>
      </w:pPr>
      <w:r w:rsidRPr="00B85C71">
        <w:rPr>
          <w:lang w:val="en-CA"/>
        </w:rPr>
        <w:tab/>
      </w:r>
      <w:r w:rsidRPr="00B85C71">
        <w:rPr>
          <w:lang w:val="en-CA"/>
        </w:rPr>
        <w:tab/>
        <w:t>Development Sprea</w:t>
      </w:r>
      <w:r w:rsidR="006E1416">
        <w:rPr>
          <w:lang w:val="en-CA"/>
        </w:rPr>
        <w:t xml:space="preserve">d Yield: </w:t>
      </w:r>
      <w:r w:rsidRPr="00B85C71">
        <w:rPr>
          <w:lang w:val="en-CA"/>
        </w:rPr>
        <w:t>-2%</w:t>
      </w:r>
    </w:p>
    <w:p w:rsidR="00A90626" w:rsidRPr="00B85C71" w:rsidRDefault="00A90626" w:rsidP="00A90626">
      <w:pPr>
        <w:rPr>
          <w:lang w:val="en-CA"/>
        </w:rPr>
      </w:pPr>
    </w:p>
    <w:p w:rsidR="00A90626" w:rsidRPr="00B85C71" w:rsidRDefault="00A90626" w:rsidP="00A90626">
      <w:pPr>
        <w:rPr>
          <w:lang w:val="en-CA"/>
        </w:rPr>
      </w:pPr>
      <w:r w:rsidRPr="00B85C71">
        <w:rPr>
          <w:lang w:val="en-CA"/>
        </w:rPr>
        <w:t>This negative yield indicates that the development is not financially feasible.</w:t>
      </w:r>
    </w:p>
    <w:p w:rsidR="00A90626" w:rsidRPr="00B85C71" w:rsidRDefault="00A90626" w:rsidP="00A90626">
      <w:pPr>
        <w:rPr>
          <w:lang w:val="en-CA"/>
        </w:rPr>
      </w:pPr>
    </w:p>
    <w:p w:rsidR="00A90626" w:rsidRPr="00B85C71" w:rsidRDefault="00A90626" w:rsidP="00A90626">
      <w:pPr>
        <w:rPr>
          <w:lang w:val="en-CA"/>
        </w:rPr>
      </w:pPr>
      <w:r w:rsidRPr="00B85C71">
        <w:rPr>
          <w:lang w:val="en-CA"/>
        </w:rPr>
        <w:t>DEVELOPMENT POP</w:t>
      </w:r>
    </w:p>
    <w:p w:rsidR="00A90626" w:rsidRPr="00B85C71" w:rsidRDefault="00A90626" w:rsidP="00A90626">
      <w:pPr>
        <w:rPr>
          <w:lang w:val="en-CA"/>
        </w:rPr>
      </w:pPr>
      <w:r w:rsidRPr="00B85C71">
        <w:rPr>
          <w:lang w:val="en-CA"/>
        </w:rPr>
        <w:t>The value added by the developer, created by taking the development and leasing risks.</w:t>
      </w:r>
    </w:p>
    <w:p w:rsidR="00A90626" w:rsidRDefault="00A90626" w:rsidP="00A90626">
      <w:pPr>
        <w:pBdr>
          <w:bottom w:val="single" w:sz="12" w:space="1" w:color="auto"/>
        </w:pBdr>
        <w:rPr>
          <w:b/>
          <w:lang w:val="en-CA"/>
        </w:rPr>
      </w:pPr>
    </w:p>
    <w:p w:rsidR="00A90626" w:rsidRDefault="00A90626" w:rsidP="00A90626">
      <w:pPr>
        <w:rPr>
          <w:b/>
          <w:lang w:val="en-CA"/>
        </w:rPr>
      </w:pPr>
      <w:r>
        <w:rPr>
          <w:lang w:val="en-CA"/>
        </w:rPr>
        <w:t>END OF SET</w:t>
      </w:r>
    </w:p>
    <w:p w:rsidR="00A90626" w:rsidRPr="00477AC5" w:rsidRDefault="00A90626" w:rsidP="00A90626">
      <w:pPr>
        <w:rPr>
          <w:i/>
          <w:lang w:val="en-CA"/>
        </w:rPr>
      </w:pPr>
    </w:p>
    <w:p w:rsidR="00A90626" w:rsidRDefault="00A90626" w:rsidP="00A90626">
      <w:pPr>
        <w:rPr>
          <w:b/>
          <w:i/>
          <w:lang w:val="en-CA"/>
        </w:rPr>
      </w:pPr>
    </w:p>
    <w:p w:rsidR="00A90626" w:rsidRDefault="00A90626" w:rsidP="00A90626">
      <w:pPr>
        <w:rPr>
          <w:b/>
          <w:lang w:val="en-CA"/>
        </w:rPr>
      </w:pPr>
      <w:r>
        <w:rPr>
          <w:lang w:val="en-CA"/>
        </w:rPr>
        <w:br w:type="page"/>
      </w:r>
    </w:p>
    <w:p w:rsidR="00A90626" w:rsidRDefault="00A90626" w:rsidP="00A90626">
      <w:pPr>
        <w:pStyle w:val="Heading1"/>
        <w:keepLines w:val="0"/>
        <w:numPr>
          <w:ilvl w:val="0"/>
          <w:numId w:val="36"/>
        </w:numPr>
        <w:spacing w:before="58" w:after="58" w:line="240" w:lineRule="auto"/>
        <w:rPr>
          <w:lang w:val="en-CA"/>
        </w:rPr>
      </w:pPr>
      <w:bookmarkStart w:id="32" w:name="_Toc79682953"/>
      <w:bookmarkStart w:id="33" w:name="_Toc79741957"/>
      <w:proofErr w:type="gramStart"/>
      <w:r w:rsidRPr="00A91F8A">
        <w:rPr>
          <w:lang w:val="en-CA"/>
        </w:rPr>
        <w:lastRenderedPageBreak/>
        <w:t>Development ana</w:t>
      </w:r>
      <w:r>
        <w:rPr>
          <w:lang w:val="en-CA"/>
        </w:rPr>
        <w:t>lysi</w:t>
      </w:r>
      <w:r w:rsidRPr="00A91F8A">
        <w:rPr>
          <w:lang w:val="en-CA"/>
        </w:rPr>
        <w:t>s</w:t>
      </w:r>
      <w:r>
        <w:rPr>
          <w:lang w:val="en-CA"/>
        </w:rPr>
        <w:t>.</w:t>
      </w:r>
      <w:proofErr w:type="gramEnd"/>
      <w:r w:rsidRPr="00A91F8A">
        <w:rPr>
          <w:lang w:val="en-CA"/>
        </w:rPr>
        <w:t xml:space="preserve"> Monthly cash flow method</w:t>
      </w:r>
      <w:bookmarkEnd w:id="32"/>
      <w:bookmarkEnd w:id="33"/>
    </w:p>
    <w:p w:rsidR="00A90626" w:rsidRPr="009C1F90" w:rsidRDefault="00A90626" w:rsidP="00A90626">
      <w:pPr>
        <w:rPr>
          <w:lang w:val="en-CA"/>
        </w:rPr>
      </w:pPr>
    </w:p>
    <w:p w:rsidR="00A90626" w:rsidRPr="00450C14" w:rsidRDefault="00A90626" w:rsidP="00A90626">
      <w:r w:rsidRPr="00450C14">
        <w:t>Q1.</w:t>
      </w:r>
    </w:p>
    <w:p w:rsidR="00A90626" w:rsidRPr="00450C14" w:rsidRDefault="00A90626" w:rsidP="00A90626">
      <w:r w:rsidRPr="00450C14">
        <w:t>There are two different approaches to development analysis.</w:t>
      </w:r>
    </w:p>
    <w:p w:rsidR="00A90626" w:rsidRPr="00450C14" w:rsidRDefault="00A90626" w:rsidP="00A90626"/>
    <w:p w:rsidR="00A90626" w:rsidRPr="00450C14" w:rsidRDefault="00A90626" w:rsidP="00A90626">
      <w:r w:rsidRPr="00450C14">
        <w:t>What are they?</w:t>
      </w:r>
    </w:p>
    <w:p w:rsidR="006E1416" w:rsidRDefault="00A90626" w:rsidP="00A90626">
      <w:proofErr w:type="gramStart"/>
      <w:r w:rsidRPr="00A54AB8">
        <w:rPr>
          <w:i/>
        </w:rPr>
        <w:t>Your</w:t>
      </w:r>
      <w:proofErr w:type="gramEnd"/>
      <w:r w:rsidRPr="00A54AB8">
        <w:rPr>
          <w:i/>
        </w:rPr>
        <w:t xml:space="preserve"> Answer</w:t>
      </w:r>
    </w:p>
    <w:p w:rsidR="006E1416" w:rsidRDefault="006E1416" w:rsidP="00A90626"/>
    <w:p w:rsidR="006E1416" w:rsidRDefault="006E1416" w:rsidP="00A90626"/>
    <w:p w:rsidR="006E1416" w:rsidRDefault="006E1416" w:rsidP="00A90626"/>
    <w:p w:rsidR="006E1416" w:rsidRDefault="006E1416" w:rsidP="00A90626"/>
    <w:p w:rsidR="006E1416" w:rsidRDefault="006E1416" w:rsidP="00A90626">
      <w:pPr>
        <w:pBdr>
          <w:bottom w:val="single" w:sz="12" w:space="1" w:color="auto"/>
        </w:pBdr>
      </w:pPr>
    </w:p>
    <w:p w:rsidR="006E1416" w:rsidRPr="00450C14" w:rsidRDefault="006E1416" w:rsidP="00A90626"/>
    <w:p w:rsidR="00A90626" w:rsidRPr="00450C14" w:rsidRDefault="00A90626" w:rsidP="00A90626"/>
    <w:p w:rsidR="00A90626" w:rsidRPr="00450C14" w:rsidRDefault="00A90626" w:rsidP="00A90626">
      <w:r w:rsidRPr="00450C14">
        <w:t>Q2.</w:t>
      </w:r>
    </w:p>
    <w:p w:rsidR="00A90626" w:rsidRPr="00450C14" w:rsidRDefault="00A90626" w:rsidP="00A90626">
      <w:r w:rsidRPr="00450C14">
        <w:t>Monthly Cash Flow Approach</w:t>
      </w:r>
    </w:p>
    <w:p w:rsidR="00A90626" w:rsidRPr="00450C14" w:rsidRDefault="00A90626" w:rsidP="00A90626">
      <w:r w:rsidRPr="00450C14">
        <w:t xml:space="preserve">Sample entries </w:t>
      </w:r>
    </w:p>
    <w:p w:rsidR="00A90626" w:rsidRPr="006E1416" w:rsidRDefault="00A90626" w:rsidP="00A90626">
      <w:pPr>
        <w:rPr>
          <w:b/>
          <w:i/>
        </w:rPr>
      </w:pPr>
      <w:r w:rsidRPr="006E1416">
        <w:rPr>
          <w:b/>
          <w:i/>
        </w:rPr>
        <w:t>Flip side</w:t>
      </w:r>
    </w:p>
    <w:p w:rsidR="00A90626" w:rsidRPr="00450C14" w:rsidRDefault="00A90626" w:rsidP="00A90626">
      <w:r w:rsidRPr="00450C14">
        <w:t>The development expenses, draw mortgages, revenues are entered monthly.</w:t>
      </w:r>
    </w:p>
    <w:p w:rsidR="00A90626" w:rsidRPr="00450C14" w:rsidRDefault="00A90626" w:rsidP="00A90626"/>
    <w:p w:rsidR="00A90626" w:rsidRPr="00D62B47" w:rsidRDefault="00A90626" w:rsidP="00A90626">
      <w:pPr>
        <w:rPr>
          <w:lang w:val="en-CA"/>
        </w:rPr>
      </w:pPr>
      <w:r>
        <w:rPr>
          <w:noProof/>
        </w:rPr>
        <w:drawing>
          <wp:inline distT="0" distB="0" distL="0" distR="0" wp14:anchorId="1911344B" wp14:editId="440FE402">
            <wp:extent cx="4879075" cy="1463968"/>
            <wp:effectExtent l="0" t="0" r="0" b="3175"/>
            <wp:docPr id="698" name="Picture 698" descr="C:\Users\Neil\AppData\Local\Temp\Articulate\Storyline\5WGeVKMgom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il\AppData\Local\Temp\Articulate\Storyline\5WGeVKMgomr.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79748" cy="1464170"/>
                    </a:xfrm>
                    <a:prstGeom prst="rect">
                      <a:avLst/>
                    </a:prstGeom>
                    <a:noFill/>
                    <a:ln>
                      <a:noFill/>
                    </a:ln>
                  </pic:spPr>
                </pic:pic>
              </a:graphicData>
            </a:graphic>
          </wp:inline>
        </w:drawing>
      </w:r>
    </w:p>
    <w:p w:rsidR="00A90626" w:rsidRPr="00D62B47" w:rsidRDefault="00A90626" w:rsidP="00A90626">
      <w:pPr>
        <w:pStyle w:val="Heading1"/>
        <w:keepLines w:val="0"/>
        <w:numPr>
          <w:ilvl w:val="0"/>
          <w:numId w:val="36"/>
        </w:numPr>
        <w:spacing w:before="58" w:after="58" w:line="240" w:lineRule="auto"/>
        <w:rPr>
          <w:sz w:val="20"/>
          <w:lang w:val="en-CA"/>
        </w:rPr>
      </w:pPr>
    </w:p>
    <w:p w:rsidR="00A90626" w:rsidRPr="00BC740D" w:rsidRDefault="00A90626" w:rsidP="00A90626">
      <w:pPr>
        <w:rPr>
          <w:i/>
          <w:lang w:val="en-CA"/>
        </w:rPr>
      </w:pPr>
    </w:p>
    <w:p w:rsidR="00A90626" w:rsidRDefault="00A90626" w:rsidP="00A90626">
      <w:pPr>
        <w:rPr>
          <w:b/>
          <w:i/>
          <w:lang w:val="en-CA"/>
        </w:rPr>
      </w:pPr>
    </w:p>
    <w:p w:rsidR="00A90626" w:rsidRDefault="00A90626" w:rsidP="00A90626">
      <w:pPr>
        <w:rPr>
          <w:b/>
          <w:i/>
          <w:lang w:val="en-CA"/>
        </w:rPr>
      </w:pPr>
    </w:p>
    <w:p w:rsidR="006E1416" w:rsidRDefault="006E1416">
      <w:pPr>
        <w:rPr>
          <w:lang w:val="en-CA"/>
        </w:rPr>
      </w:pPr>
      <w:r>
        <w:rPr>
          <w:lang w:val="en-CA"/>
        </w:rPr>
        <w:br w:type="page"/>
      </w:r>
    </w:p>
    <w:p w:rsidR="00A90626" w:rsidRDefault="00A90626" w:rsidP="00A90626">
      <w:pPr>
        <w:rPr>
          <w:lang w:val="en-CA"/>
        </w:rPr>
      </w:pPr>
      <w:r w:rsidRPr="002F2D74">
        <w:rPr>
          <w:lang w:val="en-CA"/>
        </w:rPr>
        <w:lastRenderedPageBreak/>
        <w:t>Q3</w:t>
      </w:r>
    </w:p>
    <w:p w:rsidR="00A90626" w:rsidRDefault="00A90626" w:rsidP="00A90626">
      <w:pPr>
        <w:rPr>
          <w:lang w:val="en-CA"/>
        </w:rPr>
      </w:pPr>
      <w:r>
        <w:rPr>
          <w:lang w:val="en-CA"/>
        </w:rPr>
        <w:t>Monthly Cash Flow Report</w:t>
      </w:r>
    </w:p>
    <w:p w:rsidR="00A90626" w:rsidRPr="002F2D74" w:rsidRDefault="00A90626" w:rsidP="00A90626">
      <w:pPr>
        <w:rPr>
          <w:b/>
          <w:lang w:val="en-CA"/>
        </w:rPr>
      </w:pPr>
    </w:p>
    <w:p w:rsidR="00A90626" w:rsidRDefault="00A90626" w:rsidP="00A90626">
      <w:pPr>
        <w:rPr>
          <w:b/>
          <w:i/>
          <w:lang w:val="en-CA"/>
        </w:rPr>
      </w:pPr>
      <w:r>
        <w:rPr>
          <w:b/>
          <w:i/>
          <w:noProof/>
        </w:rPr>
        <w:drawing>
          <wp:inline distT="0" distB="0" distL="0" distR="0" wp14:anchorId="4300FBFE" wp14:editId="17D012F9">
            <wp:extent cx="3828197" cy="3822026"/>
            <wp:effectExtent l="0" t="0" r="1270" b="7620"/>
            <wp:docPr id="699" name="Picture 699" descr="C:\Users\Neil\AppData\Local\Temp\Articulate\Storyline\6gqzs2G8b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il\AppData\Local\Temp\Articulate\Storyline\6gqzs2G8bYt.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828264" cy="3822093"/>
                    </a:xfrm>
                    <a:prstGeom prst="rect">
                      <a:avLst/>
                    </a:prstGeom>
                    <a:noFill/>
                    <a:ln>
                      <a:noFill/>
                    </a:ln>
                  </pic:spPr>
                </pic:pic>
              </a:graphicData>
            </a:graphic>
          </wp:inline>
        </w:drawing>
      </w:r>
    </w:p>
    <w:p w:rsidR="00A90626" w:rsidRDefault="00A90626" w:rsidP="00A90626">
      <w:pPr>
        <w:rPr>
          <w:b/>
          <w:i/>
          <w:lang w:val="en-CA"/>
        </w:rPr>
      </w:pPr>
    </w:p>
    <w:p w:rsidR="00A90626" w:rsidRDefault="00A90626" w:rsidP="00A90626">
      <w:pPr>
        <w:rPr>
          <w:i/>
          <w:lang w:val="en-CA"/>
        </w:rPr>
      </w:pPr>
      <w:r>
        <w:rPr>
          <w:i/>
          <w:lang w:val="en-CA"/>
        </w:rPr>
        <w:br w:type="page"/>
      </w:r>
    </w:p>
    <w:p w:rsidR="00A90626" w:rsidRPr="006E1416" w:rsidRDefault="00A90626" w:rsidP="00A90626">
      <w:pPr>
        <w:rPr>
          <w:b/>
          <w:i/>
          <w:lang w:val="en-CA"/>
        </w:rPr>
      </w:pPr>
      <w:r w:rsidRPr="006E1416">
        <w:rPr>
          <w:b/>
          <w:i/>
          <w:lang w:val="en-CA"/>
        </w:rPr>
        <w:lastRenderedPageBreak/>
        <w:t>Flip side</w:t>
      </w:r>
    </w:p>
    <w:p w:rsidR="00A90626" w:rsidRPr="00852B21" w:rsidRDefault="00A90626" w:rsidP="00A90626">
      <w:pPr>
        <w:rPr>
          <w:lang w:val="en-CA"/>
        </w:rPr>
      </w:pPr>
      <w:r>
        <w:rPr>
          <w:lang w:val="en-CA"/>
        </w:rPr>
        <w:t>De</w:t>
      </w:r>
      <w:r w:rsidRPr="00852B21">
        <w:rPr>
          <w:lang w:val="en-CA"/>
        </w:rPr>
        <w:t>velopment Profit Report</w:t>
      </w:r>
    </w:p>
    <w:p w:rsidR="00A90626" w:rsidRDefault="00A90626" w:rsidP="00A90626">
      <w:pPr>
        <w:rPr>
          <w:i/>
          <w:lang w:val="en-CA"/>
        </w:rPr>
      </w:pPr>
      <w:r>
        <w:rPr>
          <w:i/>
          <w:noProof/>
        </w:rPr>
        <w:drawing>
          <wp:inline distT="0" distB="0" distL="0" distR="0" wp14:anchorId="4EF87F69" wp14:editId="2E3CCC2B">
            <wp:extent cx="3357349" cy="3764068"/>
            <wp:effectExtent l="0" t="0" r="0" b="8255"/>
            <wp:docPr id="700" name="Picture 700" descr="C:\Users\Neil\AppData\Local\Temp\Articulate\Storyline\5WsbMTz8h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il\AppData\Local\Temp\Articulate\Storyline\5WsbMTz8hfF.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357414" cy="3764141"/>
                    </a:xfrm>
                    <a:prstGeom prst="rect">
                      <a:avLst/>
                    </a:prstGeom>
                    <a:noFill/>
                    <a:ln>
                      <a:noFill/>
                    </a:ln>
                  </pic:spPr>
                </pic:pic>
              </a:graphicData>
            </a:graphic>
          </wp:inline>
        </w:drawing>
      </w:r>
    </w:p>
    <w:p w:rsidR="00A90626" w:rsidRDefault="00A90626" w:rsidP="00A90626">
      <w:pPr>
        <w:rPr>
          <w:i/>
          <w:lang w:val="en-CA"/>
        </w:rPr>
      </w:pPr>
    </w:p>
    <w:p w:rsidR="00A90626" w:rsidRDefault="00A90626" w:rsidP="00A90626">
      <w:pPr>
        <w:pBdr>
          <w:bottom w:val="single" w:sz="12" w:space="1" w:color="auto"/>
        </w:pBdr>
        <w:rPr>
          <w:b/>
          <w:lang w:val="en-CA"/>
        </w:rPr>
      </w:pPr>
    </w:p>
    <w:p w:rsidR="00A90626" w:rsidRDefault="00A90626" w:rsidP="00A90626">
      <w:pPr>
        <w:rPr>
          <w:lang w:val="en-CA"/>
        </w:rPr>
      </w:pPr>
    </w:p>
    <w:p w:rsidR="00A90626" w:rsidRDefault="00A90626" w:rsidP="00A90626">
      <w:pPr>
        <w:rPr>
          <w:b/>
          <w:lang w:val="en-CA"/>
        </w:rPr>
      </w:pPr>
      <w:r>
        <w:rPr>
          <w:lang w:val="en-CA"/>
        </w:rPr>
        <w:t>Q4</w:t>
      </w:r>
      <w:r w:rsidRPr="00AA06D0">
        <w:rPr>
          <w:lang w:val="en-CA"/>
        </w:rPr>
        <w:t>.</w:t>
      </w:r>
    </w:p>
    <w:p w:rsidR="00A90626" w:rsidRDefault="00A90626" w:rsidP="00A90626">
      <w:pPr>
        <w:rPr>
          <w:lang w:val="en-CA"/>
        </w:rPr>
      </w:pPr>
      <w:r w:rsidRPr="00852B21">
        <w:rPr>
          <w:lang w:val="en-CA"/>
        </w:rPr>
        <w:t>How do you evaluate Phased Developments?</w:t>
      </w:r>
    </w:p>
    <w:p w:rsidR="00A90626" w:rsidRDefault="00A90626" w:rsidP="00A90626">
      <w:pPr>
        <w:rPr>
          <w:lang w:val="en-CA"/>
        </w:rPr>
      </w:pPr>
    </w:p>
    <w:p w:rsidR="00A90626" w:rsidRPr="00A3587A" w:rsidRDefault="00A90626" w:rsidP="00A90626">
      <w:pPr>
        <w:rPr>
          <w:b/>
          <w:i/>
          <w:lang w:val="en-CA"/>
        </w:rPr>
      </w:pPr>
      <w:r w:rsidRPr="00A3587A">
        <w:rPr>
          <w:b/>
          <w:i/>
          <w:lang w:val="en-CA"/>
        </w:rPr>
        <w:t>Flip side</w:t>
      </w:r>
    </w:p>
    <w:p w:rsidR="00A90626" w:rsidRPr="00852B21" w:rsidRDefault="00A90626" w:rsidP="00A90626">
      <w:pPr>
        <w:rPr>
          <w:lang w:val="en-CA"/>
        </w:rPr>
      </w:pPr>
      <w:r w:rsidRPr="00852B21">
        <w:rPr>
          <w:lang w:val="en-CA"/>
        </w:rPr>
        <w:t>Certain developments such as large scale housing or industrial subdivisions can be phased.</w:t>
      </w:r>
    </w:p>
    <w:p w:rsidR="00A90626" w:rsidRPr="00852B21" w:rsidRDefault="00A90626" w:rsidP="00A90626">
      <w:pPr>
        <w:rPr>
          <w:lang w:val="en-CA"/>
        </w:rPr>
      </w:pPr>
    </w:p>
    <w:p w:rsidR="00A90626" w:rsidRPr="00852B21" w:rsidRDefault="00A90626" w:rsidP="00A90626">
      <w:pPr>
        <w:rPr>
          <w:lang w:val="en-CA"/>
        </w:rPr>
      </w:pPr>
      <w:r w:rsidRPr="00852B21">
        <w:rPr>
          <w:lang w:val="en-CA"/>
        </w:rPr>
        <w:t>The advantages phased developments are:</w:t>
      </w:r>
    </w:p>
    <w:p w:rsidR="00A90626" w:rsidRPr="00852B21" w:rsidRDefault="00A90626" w:rsidP="00A90626">
      <w:pPr>
        <w:rPr>
          <w:lang w:val="en-CA"/>
        </w:rPr>
      </w:pPr>
    </w:p>
    <w:p w:rsidR="00A90626" w:rsidRPr="00852B21" w:rsidRDefault="00A90626" w:rsidP="00A90626">
      <w:pPr>
        <w:rPr>
          <w:lang w:val="en-CA"/>
        </w:rPr>
      </w:pPr>
      <w:r w:rsidRPr="00852B21">
        <w:rPr>
          <w:lang w:val="en-CA"/>
        </w:rPr>
        <w:t>Less capital is required than completing the development in one phase</w:t>
      </w:r>
    </w:p>
    <w:p w:rsidR="00A90626" w:rsidRPr="00852B21" w:rsidRDefault="00A90626" w:rsidP="00A90626">
      <w:pPr>
        <w:rPr>
          <w:lang w:val="en-CA"/>
        </w:rPr>
      </w:pPr>
    </w:p>
    <w:p w:rsidR="00A90626" w:rsidRPr="00852B21" w:rsidRDefault="00A90626" w:rsidP="00A90626">
      <w:pPr>
        <w:rPr>
          <w:lang w:val="en-CA"/>
        </w:rPr>
      </w:pPr>
      <w:r w:rsidRPr="00852B21">
        <w:rPr>
          <w:lang w:val="en-CA"/>
        </w:rPr>
        <w:t>The profits from the first phase a can be used to partially fund the next phase, reducing the construction, and interest costs</w:t>
      </w:r>
    </w:p>
    <w:p w:rsidR="00A90626" w:rsidRPr="00852B21" w:rsidRDefault="00A90626" w:rsidP="00A90626">
      <w:pPr>
        <w:rPr>
          <w:lang w:val="en-CA"/>
        </w:rPr>
      </w:pPr>
    </w:p>
    <w:p w:rsidR="00A90626" w:rsidRPr="00852B21" w:rsidRDefault="00A90626" w:rsidP="00A90626">
      <w:pPr>
        <w:rPr>
          <w:lang w:val="en-CA"/>
        </w:rPr>
      </w:pPr>
      <w:r w:rsidRPr="00852B21">
        <w:rPr>
          <w:lang w:val="en-CA"/>
        </w:rPr>
        <w:t>The development risk is reduced compared to completing the development in one go.</w:t>
      </w:r>
    </w:p>
    <w:p w:rsidR="00A90626" w:rsidRPr="00852B21" w:rsidRDefault="00A90626" w:rsidP="00A90626">
      <w:pPr>
        <w:rPr>
          <w:lang w:val="en-CA"/>
        </w:rPr>
      </w:pPr>
    </w:p>
    <w:p w:rsidR="00A3587A" w:rsidRDefault="00A3587A">
      <w:pPr>
        <w:rPr>
          <w:lang w:val="en-CA"/>
        </w:rPr>
      </w:pPr>
      <w:r>
        <w:rPr>
          <w:lang w:val="en-CA"/>
        </w:rPr>
        <w:br w:type="page"/>
      </w:r>
    </w:p>
    <w:p w:rsidR="00A90626" w:rsidRPr="00852B21" w:rsidRDefault="00A90626" w:rsidP="00A90626">
      <w:pPr>
        <w:rPr>
          <w:lang w:val="en-CA"/>
        </w:rPr>
      </w:pPr>
      <w:r w:rsidRPr="00852B21">
        <w:rPr>
          <w:lang w:val="en-CA"/>
        </w:rPr>
        <w:lastRenderedPageBreak/>
        <w:t>ANALYZING PHASED PROJECTS</w:t>
      </w:r>
    </w:p>
    <w:p w:rsidR="00A90626" w:rsidRDefault="00A90626" w:rsidP="00A90626">
      <w:pPr>
        <w:pBdr>
          <w:bottom w:val="single" w:sz="12" w:space="1" w:color="auto"/>
        </w:pBdr>
        <w:rPr>
          <w:lang w:val="en-CA"/>
        </w:rPr>
      </w:pPr>
      <w:proofErr w:type="gramStart"/>
      <w:r w:rsidRPr="00852B21">
        <w:rPr>
          <w:lang w:val="en-CA"/>
        </w:rPr>
        <w:t>Requires developing the monthly cash flows showing the monthly outflows like development costs, inflows from sales over time, and the development of the construction draw mortgages.</w:t>
      </w:r>
      <w:proofErr w:type="gramEnd"/>
    </w:p>
    <w:p w:rsidR="00A90626" w:rsidRDefault="00A90626" w:rsidP="00A90626">
      <w:pPr>
        <w:rPr>
          <w:lang w:val="en-CA"/>
        </w:rPr>
      </w:pPr>
    </w:p>
    <w:p w:rsidR="00A90626" w:rsidRDefault="00A90626" w:rsidP="00A90626">
      <w:pPr>
        <w:rPr>
          <w:lang w:val="en-CA"/>
        </w:rPr>
      </w:pPr>
      <w:r>
        <w:rPr>
          <w:lang w:val="en-CA"/>
        </w:rPr>
        <w:t>END OF SET</w:t>
      </w:r>
    </w:p>
    <w:p w:rsidR="00A3587A" w:rsidRDefault="00A3587A">
      <w:pPr>
        <w:rPr>
          <w:rStyle w:val="Heading1Char"/>
          <w:rFonts w:eastAsiaTheme="minorHAnsi"/>
        </w:rPr>
      </w:pPr>
      <w:bookmarkStart w:id="34" w:name="_Toc79682954"/>
      <w:bookmarkStart w:id="35" w:name="_Toc79741958"/>
      <w:r>
        <w:rPr>
          <w:rStyle w:val="Heading1Char"/>
          <w:rFonts w:eastAsiaTheme="minorHAnsi"/>
        </w:rPr>
        <w:br w:type="page"/>
      </w:r>
    </w:p>
    <w:p w:rsidR="00A90626" w:rsidRPr="00C51750" w:rsidRDefault="00A90626" w:rsidP="00A90626">
      <w:pPr>
        <w:rPr>
          <w:rStyle w:val="Heading1Char"/>
          <w:rFonts w:eastAsiaTheme="minorHAnsi"/>
          <w:b w:val="0"/>
        </w:rPr>
      </w:pPr>
      <w:r w:rsidRPr="00C51750">
        <w:rPr>
          <w:rStyle w:val="Heading1Char"/>
          <w:rFonts w:eastAsiaTheme="minorHAnsi"/>
        </w:rPr>
        <w:lastRenderedPageBreak/>
        <w:t>Ana</w:t>
      </w:r>
      <w:r w:rsidRPr="001820B7">
        <w:rPr>
          <w:rStyle w:val="Heading1Char"/>
          <w:rFonts w:eastAsiaTheme="minorHAnsi"/>
        </w:rPr>
        <w:t xml:space="preserve">lyzing </w:t>
      </w:r>
      <w:r>
        <w:rPr>
          <w:rStyle w:val="Heading1Char"/>
          <w:rFonts w:eastAsiaTheme="minorHAnsi"/>
        </w:rPr>
        <w:t>“</w:t>
      </w:r>
      <w:r w:rsidRPr="001820B7">
        <w:rPr>
          <w:rStyle w:val="Heading1Char"/>
          <w:rFonts w:eastAsiaTheme="minorHAnsi"/>
        </w:rPr>
        <w:t>Mixed Use</w:t>
      </w:r>
      <w:r>
        <w:rPr>
          <w:rStyle w:val="Heading1Char"/>
          <w:rFonts w:eastAsiaTheme="minorHAnsi"/>
        </w:rPr>
        <w:t>”</w:t>
      </w:r>
      <w:r w:rsidRPr="001820B7">
        <w:rPr>
          <w:rStyle w:val="Heading1Char"/>
          <w:rFonts w:eastAsiaTheme="minorHAnsi"/>
        </w:rPr>
        <w:t xml:space="preserve"> developments</w:t>
      </w:r>
      <w:bookmarkEnd w:id="34"/>
      <w:bookmarkEnd w:id="35"/>
    </w:p>
    <w:p w:rsidR="00A90626" w:rsidRPr="001820B7" w:rsidRDefault="00A90626" w:rsidP="00A90626"/>
    <w:p w:rsidR="00A90626" w:rsidRPr="00A54AB8" w:rsidRDefault="00A90626" w:rsidP="00A90626">
      <w:r w:rsidRPr="00A54AB8">
        <w:t>Q1.</w:t>
      </w:r>
    </w:p>
    <w:p w:rsidR="00A90626" w:rsidRPr="00A54AB8" w:rsidRDefault="00A90626" w:rsidP="00A90626">
      <w:r w:rsidRPr="00A54AB8">
        <w:t>What are “Mixed Use” Developments?</w:t>
      </w:r>
    </w:p>
    <w:p w:rsidR="00A90626" w:rsidRPr="00A3587A" w:rsidRDefault="00A3587A" w:rsidP="00A90626">
      <w:pPr>
        <w:rPr>
          <w:b/>
        </w:rPr>
      </w:pPr>
      <w:r w:rsidRPr="00A3587A">
        <w:rPr>
          <w:b/>
          <w:i/>
        </w:rPr>
        <w:t>Flip side</w:t>
      </w:r>
    </w:p>
    <w:p w:rsidR="00A90626" w:rsidRPr="00A54AB8" w:rsidRDefault="00A90626" w:rsidP="00A90626">
      <w:r w:rsidRPr="00A54AB8">
        <w:t>Mixed Use developments are developments that involve a combination of:</w:t>
      </w:r>
    </w:p>
    <w:p w:rsidR="00A90626" w:rsidRPr="00A54AB8" w:rsidRDefault="00A90626" w:rsidP="00A90626"/>
    <w:p w:rsidR="00A90626" w:rsidRPr="00A54AB8" w:rsidRDefault="00A90626" w:rsidP="00A90626">
      <w:proofErr w:type="gramStart"/>
      <w:r w:rsidRPr="00A54AB8">
        <w:t>Unit Developments such as condominium and land subdivisions.</w:t>
      </w:r>
      <w:proofErr w:type="gramEnd"/>
    </w:p>
    <w:p w:rsidR="00A90626" w:rsidRPr="00A54AB8" w:rsidRDefault="00A90626" w:rsidP="00A90626">
      <w:r w:rsidRPr="00A54AB8">
        <w:tab/>
      </w:r>
    </w:p>
    <w:p w:rsidR="00A90626" w:rsidRPr="00A54AB8" w:rsidRDefault="00A90626" w:rsidP="00A90626">
      <w:r w:rsidRPr="00A54AB8">
        <w:t>Income Property Developments such as rental apartment units, office, industrial and retail developments.</w:t>
      </w: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B9479C" w:rsidRDefault="00A90626" w:rsidP="00A90626">
      <w:pPr>
        <w:rPr>
          <w:lang w:val="en-CA"/>
        </w:rPr>
      </w:pPr>
      <w:r w:rsidRPr="00AA06D0">
        <w:rPr>
          <w:lang w:val="en-CA"/>
        </w:rPr>
        <w:t>Q</w:t>
      </w:r>
      <w:r>
        <w:rPr>
          <w:lang w:val="en-CA"/>
        </w:rPr>
        <w:t>2</w:t>
      </w:r>
      <w:r w:rsidRPr="00AA06D0">
        <w:rPr>
          <w:lang w:val="en-CA"/>
        </w:rPr>
        <w:t>.</w:t>
      </w:r>
    </w:p>
    <w:p w:rsidR="00A90626" w:rsidRDefault="00A90626" w:rsidP="00A90626">
      <w:pPr>
        <w:rPr>
          <w:lang w:val="en-CA"/>
        </w:rPr>
      </w:pPr>
      <w:r w:rsidRPr="00E64792">
        <w:rPr>
          <w:lang w:val="en-CA"/>
        </w:rPr>
        <w:t>What are some examples of “Mixed Use” developments?</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A90626" w:rsidRPr="002F2D74" w:rsidRDefault="00A90626" w:rsidP="00A90626">
      <w:pPr>
        <w:rPr>
          <w:b/>
          <w:lang w:val="en-CA"/>
        </w:rPr>
      </w:pPr>
      <w:r w:rsidRPr="002F2D74">
        <w:rPr>
          <w:lang w:val="en-CA"/>
        </w:rPr>
        <w:t>Q3</w:t>
      </w:r>
    </w:p>
    <w:p w:rsidR="00A90626" w:rsidRDefault="00A90626" w:rsidP="00A90626">
      <w:pPr>
        <w:rPr>
          <w:lang w:val="en-CA"/>
        </w:rPr>
      </w:pPr>
      <w:r w:rsidRPr="005412AC">
        <w:rPr>
          <w:lang w:val="en-CA"/>
        </w:rPr>
        <w:t>Why is it difficulty to analyze “Mixed Use” Projects using the “Quick Proforma approach?</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lang w:val="en-CA"/>
        </w:rPr>
      </w:pPr>
    </w:p>
    <w:p w:rsidR="00A3587A" w:rsidRDefault="00A3587A" w:rsidP="00A90626">
      <w:pPr>
        <w:rPr>
          <w:lang w:val="en-CA"/>
        </w:rPr>
      </w:pPr>
    </w:p>
    <w:p w:rsidR="00A3587A" w:rsidRDefault="00A3587A" w:rsidP="00A90626">
      <w:pPr>
        <w:rPr>
          <w:lang w:val="en-CA"/>
        </w:rPr>
      </w:pPr>
    </w:p>
    <w:p w:rsidR="00A3587A" w:rsidRDefault="00A3587A" w:rsidP="00A90626">
      <w:pPr>
        <w:pBdr>
          <w:bottom w:val="single" w:sz="12" w:space="1" w:color="auto"/>
        </w:pBdr>
        <w:rPr>
          <w:lang w:val="en-CA"/>
        </w:rPr>
      </w:pPr>
    </w:p>
    <w:p w:rsidR="00A90626" w:rsidRDefault="00A90626" w:rsidP="00A90626">
      <w:pPr>
        <w:rPr>
          <w:lang w:val="en-CA"/>
        </w:rPr>
      </w:pPr>
    </w:p>
    <w:p w:rsidR="00A90626" w:rsidRPr="00467A99" w:rsidRDefault="00A90626" w:rsidP="00A90626">
      <w:pPr>
        <w:rPr>
          <w:lang w:val="en-CA"/>
        </w:rPr>
      </w:pPr>
      <w:r>
        <w:rPr>
          <w:lang w:val="en-CA"/>
        </w:rPr>
        <w:t>Q4</w:t>
      </w:r>
      <w:r w:rsidRPr="00AA06D0">
        <w:rPr>
          <w:lang w:val="en-CA"/>
        </w:rPr>
        <w:t>.</w:t>
      </w:r>
    </w:p>
    <w:p w:rsidR="00A90626" w:rsidRDefault="00A90626" w:rsidP="00A90626">
      <w:pPr>
        <w:rPr>
          <w:lang w:val="en-CA"/>
        </w:rPr>
      </w:pPr>
      <w:r w:rsidRPr="00F13D45">
        <w:rPr>
          <w:lang w:val="en-CA"/>
        </w:rPr>
        <w:t>Is there a way to analyze “Mixed Use” projects using the Quick Proforma approach?</w:t>
      </w:r>
    </w:p>
    <w:p w:rsidR="00A90626" w:rsidRPr="00A3587A" w:rsidRDefault="00A90626" w:rsidP="00A90626">
      <w:pPr>
        <w:rPr>
          <w:b/>
          <w:i/>
          <w:lang w:val="en-CA"/>
        </w:rPr>
      </w:pPr>
      <w:r w:rsidRPr="00A3587A">
        <w:rPr>
          <w:b/>
          <w:i/>
          <w:lang w:val="en-CA"/>
        </w:rPr>
        <w:t>Flip side</w:t>
      </w:r>
    </w:p>
    <w:p w:rsidR="00A90626" w:rsidRDefault="00A90626" w:rsidP="00A90626">
      <w:pPr>
        <w:rPr>
          <w:bCs/>
          <w:lang w:val="en-CA"/>
        </w:rPr>
      </w:pPr>
      <w:r w:rsidRPr="00F13D45">
        <w:rPr>
          <w:bCs/>
          <w:lang w:val="en-CA"/>
        </w:rPr>
        <w:t>To analyze “Mixed Use” developments, analyze the Unit Project and the Income Property component separately, as follows:</w:t>
      </w:r>
    </w:p>
    <w:p w:rsidR="00A90626" w:rsidRDefault="00A90626" w:rsidP="00A90626">
      <w:pPr>
        <w:rPr>
          <w:bCs/>
          <w:lang w:val="en-CA"/>
        </w:rPr>
      </w:pPr>
    </w:p>
    <w:p w:rsidR="00A90626" w:rsidRDefault="00A90626" w:rsidP="00A90626">
      <w:pPr>
        <w:pStyle w:val="ListParagraph"/>
        <w:numPr>
          <w:ilvl w:val="0"/>
          <w:numId w:val="35"/>
        </w:numPr>
        <w:spacing w:after="0" w:line="240" w:lineRule="auto"/>
        <w:rPr>
          <w:bCs/>
          <w:lang w:val="en-CA"/>
        </w:rPr>
      </w:pPr>
      <w:r w:rsidRPr="00D80806">
        <w:rPr>
          <w:bCs/>
          <w:lang w:val="en-CA"/>
        </w:rPr>
        <w:t>Allocate the land cost to:</w:t>
      </w:r>
      <w:r>
        <w:rPr>
          <w:bCs/>
          <w:lang w:val="en-CA"/>
        </w:rPr>
        <w:br/>
        <w:t xml:space="preserve">    a) </w:t>
      </w:r>
      <w:r w:rsidRPr="00086C20">
        <w:rPr>
          <w:bCs/>
          <w:lang w:val="en-CA"/>
        </w:rPr>
        <w:t>Unit development</w:t>
      </w:r>
      <w:r>
        <w:rPr>
          <w:bCs/>
          <w:lang w:val="en-CA"/>
        </w:rPr>
        <w:br/>
        <w:t xml:space="preserve">    b) </w:t>
      </w:r>
      <w:r w:rsidRPr="00086C20">
        <w:rPr>
          <w:bCs/>
          <w:lang w:val="en-CA"/>
        </w:rPr>
        <w:t>Income property development</w:t>
      </w:r>
    </w:p>
    <w:p w:rsidR="00A90626" w:rsidRPr="00D80806" w:rsidRDefault="00A90626" w:rsidP="00A90626">
      <w:pPr>
        <w:pStyle w:val="ListParagraph"/>
        <w:spacing w:after="0"/>
        <w:rPr>
          <w:bCs/>
          <w:lang w:val="en-CA"/>
        </w:rPr>
      </w:pPr>
    </w:p>
    <w:p w:rsidR="00A90626" w:rsidRPr="00467A99" w:rsidRDefault="00A90626" w:rsidP="00A90626">
      <w:pPr>
        <w:pStyle w:val="ListParagraph"/>
        <w:numPr>
          <w:ilvl w:val="0"/>
          <w:numId w:val="35"/>
        </w:numPr>
        <w:spacing w:after="0" w:line="240" w:lineRule="auto"/>
        <w:rPr>
          <w:bCs/>
          <w:lang w:val="en-CA"/>
        </w:rPr>
      </w:pPr>
      <w:r w:rsidRPr="00D80806">
        <w:rPr>
          <w:bCs/>
          <w:lang w:val="en-CA"/>
        </w:rPr>
        <w:t>Analyze the Unit Development using the allocated land cost and calculate the development profit</w:t>
      </w:r>
    </w:p>
    <w:p w:rsidR="00A90626" w:rsidRPr="00467A99" w:rsidRDefault="00A90626" w:rsidP="00A90626">
      <w:pPr>
        <w:pStyle w:val="ListParagraph"/>
        <w:rPr>
          <w:bCs/>
          <w:lang w:val="en-CA"/>
        </w:rPr>
      </w:pPr>
    </w:p>
    <w:p w:rsidR="00A90626" w:rsidRDefault="00A90626" w:rsidP="00A90626">
      <w:pPr>
        <w:pStyle w:val="ListParagraph"/>
        <w:numPr>
          <w:ilvl w:val="0"/>
          <w:numId w:val="35"/>
        </w:numPr>
        <w:spacing w:after="0" w:line="240" w:lineRule="auto"/>
        <w:ind w:left="714" w:hanging="357"/>
        <w:rPr>
          <w:bCs/>
          <w:lang w:val="en-CA"/>
        </w:rPr>
      </w:pPr>
      <w:r w:rsidRPr="00D80806">
        <w:rPr>
          <w:bCs/>
          <w:lang w:val="en-CA"/>
        </w:rPr>
        <w:t>Analyze the Income Property Development using the allocated land cost and calculate the development profit</w:t>
      </w:r>
    </w:p>
    <w:p w:rsidR="00A90626" w:rsidRPr="00467A99" w:rsidRDefault="00A90626" w:rsidP="00A90626">
      <w:pPr>
        <w:rPr>
          <w:bCs/>
          <w:lang w:val="en-CA"/>
        </w:rPr>
      </w:pPr>
    </w:p>
    <w:p w:rsidR="00A90626" w:rsidRDefault="00A90626" w:rsidP="00A90626">
      <w:pPr>
        <w:pStyle w:val="ListParagraph"/>
        <w:numPr>
          <w:ilvl w:val="0"/>
          <w:numId w:val="35"/>
        </w:numPr>
        <w:spacing w:after="0" w:line="240" w:lineRule="auto"/>
        <w:rPr>
          <w:bCs/>
          <w:lang w:val="en-CA"/>
        </w:rPr>
      </w:pPr>
      <w:r w:rsidRPr="00D80806">
        <w:rPr>
          <w:bCs/>
          <w:lang w:val="en-CA"/>
        </w:rPr>
        <w:t>Calculate the combined development profit</w:t>
      </w:r>
    </w:p>
    <w:p w:rsidR="00A90626" w:rsidRPr="009677BB" w:rsidRDefault="00A90626" w:rsidP="00A90626">
      <w:pPr>
        <w:rPr>
          <w:lang w:val="en-CA"/>
        </w:rPr>
      </w:pPr>
      <w:r w:rsidRPr="00C828B5">
        <w:rPr>
          <w:lang w:val="en-CA"/>
        </w:rPr>
        <w:lastRenderedPageBreak/>
        <w:t>Q5.</w:t>
      </w:r>
    </w:p>
    <w:p w:rsidR="00A90626" w:rsidRPr="00C828B5" w:rsidRDefault="00A90626" w:rsidP="00A90626">
      <w:pPr>
        <w:rPr>
          <w:lang w:val="en-CA"/>
        </w:rPr>
      </w:pPr>
      <w:r w:rsidRPr="007E31DF">
        <w:rPr>
          <w:lang w:val="en-CA"/>
        </w:rPr>
        <w:t xml:space="preserve">Analyzing “Mixed Use” developments using the monthly cash flow projection </w:t>
      </w:r>
      <w:r w:rsidRPr="00C828B5">
        <w:rPr>
          <w:lang w:val="en-CA"/>
        </w:rPr>
        <w:t>approach</w:t>
      </w:r>
    </w:p>
    <w:p w:rsidR="00A90626" w:rsidRPr="00D800B9" w:rsidRDefault="00A90626" w:rsidP="00A90626">
      <w:pPr>
        <w:rPr>
          <w:b/>
          <w:i/>
          <w:lang w:val="en-CA"/>
        </w:rPr>
      </w:pPr>
      <w:bookmarkStart w:id="36" w:name="_GoBack"/>
      <w:r w:rsidRPr="00D800B9">
        <w:rPr>
          <w:b/>
          <w:i/>
          <w:lang w:val="en-CA"/>
        </w:rPr>
        <w:t>Flip side</w:t>
      </w:r>
    </w:p>
    <w:bookmarkEnd w:id="36"/>
    <w:p w:rsidR="00A90626" w:rsidRPr="00BD3A9E" w:rsidRDefault="00A90626" w:rsidP="00A90626">
      <w:pPr>
        <w:rPr>
          <w:bCs/>
          <w:iCs/>
          <w:lang w:val="en-CA"/>
        </w:rPr>
      </w:pPr>
    </w:p>
    <w:p w:rsidR="00A90626" w:rsidRDefault="00A90626" w:rsidP="00A90626">
      <w:pPr>
        <w:rPr>
          <w:bCs/>
          <w:iCs/>
          <w:lang w:val="en-CA"/>
        </w:rPr>
      </w:pPr>
      <w:r w:rsidRPr="00BD3A9E">
        <w:rPr>
          <w:bCs/>
          <w:iCs/>
          <w:lang w:val="en-CA"/>
        </w:rPr>
        <w:t>The best way to analyze “Mix</w:t>
      </w:r>
      <w:r>
        <w:rPr>
          <w:bCs/>
          <w:iCs/>
          <w:lang w:val="en-CA"/>
        </w:rPr>
        <w:t xml:space="preserve">ed Use” projects is to project </w:t>
      </w:r>
      <w:r w:rsidRPr="00BD3A9E">
        <w:rPr>
          <w:bCs/>
          <w:iCs/>
          <w:lang w:val="en-CA"/>
        </w:rPr>
        <w:t xml:space="preserve">the development costs and sales revenue sources on a monthly basis using </w:t>
      </w:r>
      <w:proofErr w:type="gramStart"/>
      <w:r w:rsidRPr="00BD3A9E">
        <w:rPr>
          <w:bCs/>
          <w:iCs/>
          <w:lang w:val="en-CA"/>
        </w:rPr>
        <w:t>a spreadsheet</w:t>
      </w:r>
      <w:proofErr w:type="gramEnd"/>
      <w:r w:rsidRPr="00BD3A9E">
        <w:rPr>
          <w:bCs/>
          <w:iCs/>
          <w:lang w:val="en-CA"/>
        </w:rPr>
        <w:t xml:space="preserve"> or Investit Pro real estate analysis software.</w:t>
      </w:r>
    </w:p>
    <w:p w:rsidR="00A90626" w:rsidRDefault="00A90626" w:rsidP="00A90626">
      <w:pPr>
        <w:rPr>
          <w:bCs/>
          <w:iCs/>
          <w:lang w:val="en-CA"/>
        </w:rPr>
      </w:pPr>
    </w:p>
    <w:p w:rsidR="00A90626" w:rsidRDefault="00A90626" w:rsidP="00A90626">
      <w:pPr>
        <w:pBdr>
          <w:top w:val="single" w:sz="12" w:space="1" w:color="auto"/>
        </w:pBdr>
        <w:rPr>
          <w:bCs/>
          <w:iCs/>
          <w:lang w:val="en-CA"/>
        </w:rPr>
      </w:pPr>
    </w:p>
    <w:p w:rsidR="00A90626" w:rsidRDefault="00A90626" w:rsidP="00A90626">
      <w:pPr>
        <w:rPr>
          <w:b/>
          <w:color w:val="000000" w:themeColor="text1"/>
          <w:sz w:val="24"/>
          <w:szCs w:val="24"/>
          <w:lang w:val="en-CA"/>
        </w:rPr>
      </w:pPr>
      <w:r>
        <w:rPr>
          <w:color w:val="000000" w:themeColor="text1"/>
          <w:sz w:val="24"/>
          <w:szCs w:val="24"/>
          <w:lang w:val="en-CA"/>
        </w:rPr>
        <w:t>END OF SET</w:t>
      </w:r>
    </w:p>
    <w:p w:rsidR="00A90626" w:rsidRDefault="00A90626" w:rsidP="00A90626">
      <w:pPr>
        <w:rPr>
          <w:i/>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rFonts w:eastAsiaTheme="majorEastAsia" w:cstheme="majorBidi"/>
          <w:b/>
          <w:bCs/>
          <w:szCs w:val="28"/>
        </w:rPr>
      </w:pPr>
      <w:r>
        <w:rPr>
          <w:rFonts w:eastAsiaTheme="majorEastAsia" w:cstheme="majorBidi"/>
          <w:bCs/>
          <w:szCs w:val="28"/>
        </w:rPr>
        <w:br w:type="page"/>
      </w:r>
    </w:p>
    <w:p w:rsidR="00A90626" w:rsidRDefault="00A90626" w:rsidP="00A90626">
      <w:pPr>
        <w:pStyle w:val="Heading1"/>
        <w:keepLines w:val="0"/>
        <w:numPr>
          <w:ilvl w:val="0"/>
          <w:numId w:val="36"/>
        </w:numPr>
        <w:spacing w:before="58" w:after="58" w:line="240" w:lineRule="auto"/>
      </w:pPr>
      <w:bookmarkStart w:id="37" w:name="_Toc79682955"/>
      <w:bookmarkStart w:id="38" w:name="_Toc79741959"/>
      <w:r w:rsidRPr="00271B77">
        <w:lastRenderedPageBreak/>
        <w:t>Sensitivity &amp; What If Analysis</w:t>
      </w:r>
      <w:bookmarkEnd w:id="37"/>
      <w:bookmarkEnd w:id="38"/>
    </w:p>
    <w:p w:rsidR="00A90626" w:rsidRPr="00870715" w:rsidRDefault="00A90626" w:rsidP="00A90626"/>
    <w:p w:rsidR="00A90626" w:rsidRDefault="00A90626" w:rsidP="00A90626">
      <w:pPr>
        <w:rPr>
          <w:b/>
          <w:lang w:val="en-CA"/>
        </w:rPr>
      </w:pPr>
      <w:r>
        <w:rPr>
          <w:lang w:val="en-CA"/>
        </w:rPr>
        <w:t>Q1.</w:t>
      </w:r>
    </w:p>
    <w:p w:rsidR="00A90626" w:rsidRDefault="00A90626" w:rsidP="00A90626">
      <w:pPr>
        <w:rPr>
          <w:lang w:val="en-CA"/>
        </w:rPr>
      </w:pPr>
      <w:r w:rsidRPr="004069A0">
        <w:rPr>
          <w:lang w:val="en-CA"/>
        </w:rPr>
        <w:t>What is sensitivity analysis?</w:t>
      </w:r>
    </w:p>
    <w:p w:rsidR="00A90626" w:rsidRPr="008C662A" w:rsidRDefault="00A90626" w:rsidP="00A90626">
      <w:pPr>
        <w:rPr>
          <w:i/>
          <w:lang w:val="en-CA"/>
        </w:rPr>
      </w:pPr>
      <w:proofErr w:type="gramStart"/>
      <w:r w:rsidRPr="008C662A">
        <w:rPr>
          <w:i/>
          <w:lang w:val="en-CA"/>
        </w:rPr>
        <w:t>Your</w:t>
      </w:r>
      <w:proofErr w:type="gramEnd"/>
      <w:r w:rsidRPr="008C662A">
        <w:rPr>
          <w:i/>
          <w:lang w:val="en-CA"/>
        </w:rPr>
        <w:t xml:space="preserve"> </w:t>
      </w:r>
      <w:r w:rsidRPr="008C662A">
        <w:rPr>
          <w:i/>
        </w:rPr>
        <w:t>Answer</w:t>
      </w:r>
    </w:p>
    <w:p w:rsidR="00A90626" w:rsidRDefault="00A90626" w:rsidP="00A90626">
      <w:pPr>
        <w:rPr>
          <w:lang w:val="en-CA"/>
        </w:rPr>
      </w:pPr>
      <w:r>
        <w:rPr>
          <w:lang w:val="en-CA"/>
        </w:rPr>
        <w:t>When carrying out investment, development, and lease analysis, it is important to establish which variables have the biggest impact on the financial results or property value.</w:t>
      </w:r>
    </w:p>
    <w:p w:rsidR="00A90626" w:rsidRDefault="00A90626" w:rsidP="00A90626">
      <w:pPr>
        <w:rPr>
          <w:lang w:val="en-CA"/>
        </w:rPr>
      </w:pPr>
    </w:p>
    <w:p w:rsidR="00A90626" w:rsidRPr="00911CB8" w:rsidRDefault="00A90626" w:rsidP="00A90626">
      <w:pPr>
        <w:rPr>
          <w:lang w:val="en-CA"/>
        </w:rPr>
      </w:pPr>
      <w:r>
        <w:rPr>
          <w:lang w:val="en-CA"/>
        </w:rPr>
        <w:t xml:space="preserve">You need to pay careful attention to the accuracy of </w:t>
      </w:r>
      <w:proofErr w:type="gramStart"/>
      <w:r>
        <w:rPr>
          <w:lang w:val="en-CA"/>
        </w:rPr>
        <w:t>these variable</w:t>
      </w:r>
      <w:proofErr w:type="gramEnd"/>
      <w:r>
        <w:rPr>
          <w:lang w:val="en-CA"/>
        </w:rPr>
        <w:t>, such as the Cap rate, Rent Rate, etc.</w:t>
      </w:r>
    </w:p>
    <w:p w:rsidR="00A90626" w:rsidRDefault="00A90626" w:rsidP="00A90626">
      <w:pPr>
        <w:pBdr>
          <w:bottom w:val="single" w:sz="12" w:space="1" w:color="auto"/>
        </w:pBdr>
        <w:rPr>
          <w:b/>
          <w:lang w:val="en-CA"/>
        </w:rPr>
      </w:pPr>
    </w:p>
    <w:p w:rsidR="00A90626" w:rsidRDefault="00A90626" w:rsidP="00A90626">
      <w:pPr>
        <w:rPr>
          <w:b/>
          <w:lang w:val="en-CA"/>
        </w:rPr>
      </w:pPr>
    </w:p>
    <w:p w:rsidR="00A90626" w:rsidRPr="00B9479C" w:rsidRDefault="00A90626" w:rsidP="00A90626">
      <w:pPr>
        <w:rPr>
          <w:lang w:val="en-CA"/>
        </w:rPr>
      </w:pPr>
      <w:r w:rsidRPr="00AA06D0">
        <w:rPr>
          <w:lang w:val="en-CA"/>
        </w:rPr>
        <w:t>Q</w:t>
      </w:r>
      <w:r>
        <w:rPr>
          <w:lang w:val="en-CA"/>
        </w:rPr>
        <w:t>2</w:t>
      </w:r>
      <w:r w:rsidRPr="00AA06D0">
        <w:rPr>
          <w:lang w:val="en-CA"/>
        </w:rPr>
        <w:t>.</w:t>
      </w:r>
    </w:p>
    <w:p w:rsidR="00A90626" w:rsidRDefault="00A90626" w:rsidP="00A90626">
      <w:pPr>
        <w:rPr>
          <w:lang w:val="en-CA"/>
        </w:rPr>
      </w:pPr>
      <w:r w:rsidRPr="00065D49">
        <w:rPr>
          <w:lang w:val="en-CA"/>
        </w:rPr>
        <w:t>How can I carry</w:t>
      </w:r>
      <w:r>
        <w:rPr>
          <w:lang w:val="en-CA"/>
        </w:rPr>
        <w:t xml:space="preserve"> </w:t>
      </w:r>
      <w:r w:rsidRPr="00065D49">
        <w:rPr>
          <w:lang w:val="en-CA"/>
        </w:rPr>
        <w:t>out sensitivity analysis?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i/>
          <w:lang w:val="en-CA"/>
        </w:rPr>
      </w:pPr>
    </w:p>
    <w:p w:rsidR="00A90626" w:rsidRDefault="00A90626" w:rsidP="00A90626">
      <w:pPr>
        <w:rPr>
          <w:lang w:val="en-CA"/>
        </w:rPr>
      </w:pPr>
      <w:r>
        <w:rPr>
          <w:lang w:val="en-CA"/>
        </w:rPr>
        <w:t>Simply change a variable by 10% and see how it affects the result.</w:t>
      </w:r>
    </w:p>
    <w:p w:rsidR="00A90626" w:rsidRDefault="00A90626" w:rsidP="00A90626">
      <w:pPr>
        <w:rPr>
          <w:lang w:val="en-CA"/>
        </w:rPr>
      </w:pPr>
    </w:p>
    <w:p w:rsidR="00A90626" w:rsidRDefault="00A90626" w:rsidP="00A90626">
      <w:pPr>
        <w:rPr>
          <w:lang w:val="en-CA"/>
        </w:rPr>
      </w:pPr>
      <w:r>
        <w:rPr>
          <w:lang w:val="en-CA"/>
        </w:rPr>
        <w:t>Examples:</w:t>
      </w:r>
    </w:p>
    <w:p w:rsidR="00A90626" w:rsidRDefault="00A90626" w:rsidP="00A90626">
      <w:pPr>
        <w:rPr>
          <w:lang w:val="en-CA"/>
        </w:rPr>
      </w:pPr>
    </w:p>
    <w:p w:rsidR="00A90626" w:rsidRDefault="00A90626" w:rsidP="00A90626">
      <w:pPr>
        <w:pStyle w:val="ListParagraph"/>
        <w:numPr>
          <w:ilvl w:val="0"/>
          <w:numId w:val="38"/>
        </w:numPr>
        <w:spacing w:line="240" w:lineRule="auto"/>
        <w:rPr>
          <w:b/>
          <w:lang w:val="en-CA"/>
        </w:rPr>
      </w:pPr>
      <w:r>
        <w:rPr>
          <w:lang w:val="en-CA"/>
        </w:rPr>
        <w:t>The rent is $800 per month. If the rent is increased by 10%, what’s the financial impact?</w:t>
      </w:r>
    </w:p>
    <w:p w:rsidR="00A90626" w:rsidRDefault="00A90626" w:rsidP="00A90626">
      <w:pPr>
        <w:pStyle w:val="ListParagraph"/>
        <w:numPr>
          <w:ilvl w:val="0"/>
          <w:numId w:val="38"/>
        </w:numPr>
        <w:spacing w:line="240" w:lineRule="auto"/>
        <w:rPr>
          <w:b/>
          <w:lang w:val="en-CA"/>
        </w:rPr>
      </w:pPr>
      <w:r>
        <w:rPr>
          <w:lang w:val="en-CA"/>
        </w:rPr>
        <w:t>The mortgage interest rate is 5%. What happens if it is increased by 10% to 5.50%?</w:t>
      </w:r>
    </w:p>
    <w:p w:rsidR="00A90626" w:rsidRDefault="00A90626" w:rsidP="00A90626">
      <w:pPr>
        <w:pStyle w:val="ListParagraph"/>
        <w:numPr>
          <w:ilvl w:val="0"/>
          <w:numId w:val="38"/>
        </w:numPr>
        <w:spacing w:line="240" w:lineRule="auto"/>
        <w:rPr>
          <w:b/>
          <w:lang w:val="en-CA"/>
        </w:rPr>
      </w:pPr>
      <w:r>
        <w:rPr>
          <w:lang w:val="en-CA"/>
        </w:rPr>
        <w:t>If we paid 10% more for the property, how does that affect the Return on Investment (IRR)?</w:t>
      </w:r>
    </w:p>
    <w:p w:rsidR="00A90626" w:rsidRPr="00D05BD5" w:rsidRDefault="00A90626" w:rsidP="00A90626">
      <w:pPr>
        <w:pStyle w:val="ListParagraph"/>
        <w:numPr>
          <w:ilvl w:val="0"/>
          <w:numId w:val="38"/>
        </w:numPr>
        <w:spacing w:line="240" w:lineRule="auto"/>
        <w:rPr>
          <w:b/>
          <w:lang w:val="en-CA"/>
        </w:rPr>
      </w:pPr>
      <w:r>
        <w:rPr>
          <w:lang w:val="en-CA"/>
        </w:rPr>
        <w:t>If the Cap Rate changes by 10% from 6.00% to 6.60%, what’s the impact on the property value?</w:t>
      </w:r>
    </w:p>
    <w:p w:rsidR="00A90626" w:rsidRDefault="00A90626" w:rsidP="00A90626">
      <w:pPr>
        <w:rPr>
          <w:b/>
          <w:i/>
          <w:lang w:val="en-CA"/>
        </w:rPr>
      </w:pPr>
    </w:p>
    <w:p w:rsidR="00A90626" w:rsidRDefault="00A90626" w:rsidP="00A90626">
      <w:pPr>
        <w:pBdr>
          <w:top w:val="single" w:sz="12" w:space="1" w:color="auto"/>
        </w:pBdr>
        <w:rPr>
          <w:b/>
          <w:lang w:val="en-CA"/>
        </w:rPr>
      </w:pPr>
    </w:p>
    <w:p w:rsidR="00A90626" w:rsidRPr="00D05BD5" w:rsidRDefault="00A90626" w:rsidP="00A90626">
      <w:pPr>
        <w:rPr>
          <w:lang w:val="en-CA"/>
        </w:rPr>
      </w:pPr>
      <w:r w:rsidRPr="002F2D74">
        <w:rPr>
          <w:lang w:val="en-CA"/>
        </w:rPr>
        <w:t>Q3</w:t>
      </w:r>
    </w:p>
    <w:p w:rsidR="00A90626" w:rsidRPr="009B26E6" w:rsidRDefault="00A90626" w:rsidP="00A90626">
      <w:pPr>
        <w:rPr>
          <w:lang w:val="en-CA"/>
        </w:rPr>
      </w:pPr>
      <w:r w:rsidRPr="007F5972">
        <w:rPr>
          <w:lang w:val="en-CA"/>
        </w:rPr>
        <w:t>Show me an example of Sensitivity Analysis</w:t>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i/>
          <w:lang w:val="en-CA"/>
        </w:rPr>
      </w:pPr>
    </w:p>
    <w:p w:rsidR="00A90626" w:rsidRDefault="00A90626" w:rsidP="00A90626">
      <w:pPr>
        <w:rPr>
          <w:lang w:val="en-CA"/>
        </w:rPr>
      </w:pPr>
      <w:proofErr w:type="gramStart"/>
      <w:r>
        <w:rPr>
          <w:lang w:val="en-CA"/>
        </w:rPr>
        <w:t>Sensitivity analysis.</w:t>
      </w:r>
      <w:proofErr w:type="gramEnd"/>
      <w:r>
        <w:rPr>
          <w:lang w:val="en-CA"/>
        </w:rPr>
        <w:t xml:space="preserve"> Example</w:t>
      </w:r>
    </w:p>
    <w:p w:rsidR="00A90626" w:rsidRDefault="00A90626" w:rsidP="00A90626">
      <w:pPr>
        <w:rPr>
          <w:lang w:val="en-CA"/>
        </w:rPr>
      </w:pPr>
    </w:p>
    <w:p w:rsidR="00A90626" w:rsidRDefault="00A90626" w:rsidP="00A90626">
      <w:pPr>
        <w:rPr>
          <w:lang w:val="en-CA"/>
        </w:rPr>
      </w:pPr>
    </w:p>
    <w:p w:rsidR="00A90626" w:rsidRPr="00D05BD5" w:rsidRDefault="00A90626" w:rsidP="00A90626">
      <w:pPr>
        <w:rPr>
          <w:lang w:val="en-CA"/>
        </w:rPr>
      </w:pPr>
      <w:r w:rsidRPr="00D05BD5">
        <w:rPr>
          <w:lang w:val="en-CA"/>
        </w:rPr>
        <w:t xml:space="preserve">If the Cap Rate changes from 8.00% to 9.00%, that doesn't seem like much, but it reduces the property value by 12.50%. The calculation is </w:t>
      </w:r>
      <w:r w:rsidRPr="00D05BD5">
        <w:rPr>
          <w:u w:val="single"/>
          <w:lang w:val="en-CA"/>
        </w:rPr>
        <w:t>(9% - 8%)</w:t>
      </w:r>
      <w:r w:rsidRPr="00D05BD5">
        <w:rPr>
          <w:lang w:val="en-CA"/>
        </w:rPr>
        <w:t xml:space="preserve"> = </w:t>
      </w:r>
      <w:r>
        <w:rPr>
          <w:lang w:val="en-CA"/>
        </w:rPr>
        <w:t>12.5%</w:t>
      </w:r>
    </w:p>
    <w:p w:rsidR="00A90626" w:rsidRDefault="00A90626" w:rsidP="00A90626">
      <w:pPr>
        <w:rPr>
          <w:lang w:val="en-CA"/>
        </w:rPr>
      </w:pPr>
      <w:r>
        <w:rPr>
          <w:lang w:val="en-CA"/>
        </w:rPr>
        <w:t xml:space="preserve">                                                                     8%</w:t>
      </w:r>
    </w:p>
    <w:p w:rsidR="00A90626" w:rsidRDefault="00A90626" w:rsidP="00A90626">
      <w:pPr>
        <w:rPr>
          <w:lang w:val="en-CA"/>
        </w:rPr>
      </w:pPr>
      <w:r>
        <w:rPr>
          <w:lang w:val="en-CA"/>
        </w:rPr>
        <w:t>A small change in the Cap Rate creates a large change in value.</w:t>
      </w:r>
    </w:p>
    <w:p w:rsidR="00A90626" w:rsidRDefault="00A90626" w:rsidP="00A90626">
      <w:pPr>
        <w:rPr>
          <w:lang w:val="en-CA"/>
        </w:rPr>
      </w:pPr>
    </w:p>
    <w:p w:rsidR="00A90626" w:rsidRDefault="00A90626" w:rsidP="00A90626">
      <w:pPr>
        <w:rPr>
          <w:lang w:val="en-CA"/>
        </w:rPr>
      </w:pPr>
      <w:r>
        <w:rPr>
          <w:lang w:val="en-CA"/>
        </w:rPr>
        <w:t xml:space="preserve">When valuing an income </w:t>
      </w:r>
      <w:proofErr w:type="gramStart"/>
      <w:r>
        <w:rPr>
          <w:lang w:val="en-CA"/>
        </w:rPr>
        <w:t>property using the Cap Rate approach</w:t>
      </w:r>
      <w:proofErr w:type="gramEnd"/>
      <w:r>
        <w:rPr>
          <w:lang w:val="en-CA"/>
        </w:rPr>
        <w:t>, it is really important to get an accurate Cap Rate from comparables because the value of the property is highly sensitive to the Cap Rate.</w:t>
      </w:r>
    </w:p>
    <w:p w:rsidR="00A90626" w:rsidRDefault="00A90626" w:rsidP="00A90626">
      <w:pPr>
        <w:rPr>
          <w:lang w:val="en-CA"/>
        </w:rPr>
      </w:pPr>
    </w:p>
    <w:p w:rsidR="00A90626" w:rsidRDefault="00A90626" w:rsidP="00A90626">
      <w:pPr>
        <w:rPr>
          <w:lang w:val="en-CA"/>
        </w:rPr>
      </w:pPr>
    </w:p>
    <w:p w:rsidR="00A90626" w:rsidRPr="00D05BD5" w:rsidRDefault="00A90626" w:rsidP="00A90626">
      <w:pPr>
        <w:rPr>
          <w:lang w:val="en-CA"/>
        </w:rPr>
      </w:pPr>
    </w:p>
    <w:p w:rsidR="00A90626" w:rsidRDefault="00A90626" w:rsidP="00A90626">
      <w:pPr>
        <w:jc w:val="center"/>
        <w:rPr>
          <w:lang w:val="en-CA"/>
        </w:rPr>
      </w:pPr>
    </w:p>
    <w:p w:rsidR="00A90626" w:rsidRDefault="00A90626" w:rsidP="00A90626">
      <w:pPr>
        <w:jc w:val="center"/>
        <w:rPr>
          <w:lang w:val="en-CA"/>
        </w:rPr>
      </w:pPr>
    </w:p>
    <w:p w:rsidR="00A90626" w:rsidRDefault="00A90626" w:rsidP="00A90626">
      <w:pPr>
        <w:rPr>
          <w:b/>
          <w:lang w:val="en-CA"/>
        </w:rPr>
      </w:pPr>
      <w:r>
        <w:rPr>
          <w:lang w:val="en-CA"/>
        </w:rPr>
        <w:br w:type="page"/>
      </w:r>
      <w:r>
        <w:rPr>
          <w:lang w:val="en-CA"/>
        </w:rPr>
        <w:lastRenderedPageBreak/>
        <w:t>Q4</w:t>
      </w:r>
      <w:r w:rsidRPr="00AA06D0">
        <w:rPr>
          <w:lang w:val="en-CA"/>
        </w:rPr>
        <w:t>.</w:t>
      </w:r>
    </w:p>
    <w:p w:rsidR="00A90626" w:rsidRDefault="00A90626" w:rsidP="00A90626">
      <w:pPr>
        <w:rPr>
          <w:lang w:val="en-CA"/>
        </w:rPr>
      </w:pPr>
      <w:r w:rsidRPr="007F5972">
        <w:rPr>
          <w:lang w:val="en-CA"/>
        </w:rPr>
        <w:t>Be careful when using Cap Rates to determine the value of a property because the property value is very sensitive to the Cap Rate.</w:t>
      </w:r>
    </w:p>
    <w:p w:rsidR="00A90626" w:rsidRDefault="00A90626" w:rsidP="00A90626">
      <w:pPr>
        <w:rPr>
          <w:lang w:val="en-CA"/>
        </w:rPr>
      </w:pPr>
    </w:p>
    <w:p w:rsidR="00A90626" w:rsidRDefault="00A90626" w:rsidP="00A90626">
      <w:pPr>
        <w:rPr>
          <w:lang w:val="en-CA"/>
        </w:rPr>
      </w:pPr>
      <w:r w:rsidRPr="007F5972">
        <w:rPr>
          <w:lang w:val="en-CA"/>
        </w:rPr>
        <w:t>If the Cap Rate is 6% changes to 6.5% which doesn’t seem like much the property value will drop by 8.33%</w:t>
      </w:r>
    </w:p>
    <w:p w:rsidR="00A90626" w:rsidRDefault="00A90626" w:rsidP="00A90626">
      <w:pPr>
        <w:rPr>
          <w:lang w:val="en-CA"/>
        </w:rPr>
      </w:pPr>
    </w:p>
    <w:p w:rsidR="00A90626" w:rsidRDefault="00A90626" w:rsidP="00A90626">
      <w:pPr>
        <w:rPr>
          <w:lang w:val="en-CA"/>
        </w:rPr>
      </w:pPr>
      <w:r w:rsidRPr="007F5972">
        <w:rPr>
          <w:lang w:val="en-CA"/>
        </w:rPr>
        <w:t>See the example on the flipside</w:t>
      </w:r>
    </w:p>
    <w:p w:rsidR="00A90626" w:rsidRDefault="00A90626" w:rsidP="00A90626">
      <w:pPr>
        <w:rPr>
          <w:b/>
          <w:i/>
          <w:lang w:val="en-CA"/>
        </w:rPr>
      </w:pPr>
    </w:p>
    <w:p w:rsidR="00A90626" w:rsidRPr="00305320" w:rsidRDefault="00A90626" w:rsidP="00A90626">
      <w:pPr>
        <w:rPr>
          <w:b/>
          <w:i/>
          <w:lang w:val="en-CA"/>
        </w:rPr>
      </w:pPr>
      <w:r>
        <w:rPr>
          <w:i/>
          <w:lang w:val="en-CA"/>
        </w:rPr>
        <w:t>Flip side</w:t>
      </w:r>
    </w:p>
    <w:p w:rsidR="00A90626" w:rsidRPr="007F5972" w:rsidRDefault="00A90626" w:rsidP="00A90626">
      <w:pPr>
        <w:pStyle w:val="ListParagraph"/>
        <w:ind w:left="0"/>
        <w:jc w:val="both"/>
        <w:rPr>
          <w:bCs/>
          <w:lang w:val="en-CA"/>
        </w:rPr>
      </w:pPr>
      <w:proofErr w:type="gramStart"/>
      <w:r w:rsidRPr="007F5972">
        <w:rPr>
          <w:bCs/>
          <w:lang w:val="en-CA"/>
        </w:rPr>
        <w:t>Rental building.</w:t>
      </w:r>
      <w:proofErr w:type="gramEnd"/>
      <w:r w:rsidRPr="007F5972">
        <w:rPr>
          <w:bCs/>
          <w:lang w:val="en-CA"/>
        </w:rPr>
        <w:t xml:space="preserve"> Net Operating Income (NOI): $230,000 per year</w:t>
      </w:r>
    </w:p>
    <w:p w:rsidR="00A90626" w:rsidRDefault="00A90626" w:rsidP="00A90626">
      <w:pPr>
        <w:pStyle w:val="ListParagraph"/>
        <w:ind w:left="0"/>
        <w:jc w:val="both"/>
        <w:rPr>
          <w:bCs/>
          <w:lang w:val="en-CA"/>
        </w:rPr>
      </w:pPr>
      <w:r w:rsidRPr="007F5972">
        <w:rPr>
          <w:bCs/>
          <w:lang w:val="en-CA"/>
        </w:rPr>
        <w:t xml:space="preserve">Asking price is $4,600,000 which is a 5% Cap Rate </w:t>
      </w:r>
    </w:p>
    <w:p w:rsidR="00A90626" w:rsidRPr="007F5972" w:rsidRDefault="00A90626" w:rsidP="00A90626">
      <w:pPr>
        <w:pStyle w:val="ListParagraph"/>
        <w:ind w:left="0"/>
        <w:jc w:val="both"/>
        <w:rPr>
          <w:bCs/>
          <w:lang w:val="en-CA"/>
        </w:rPr>
      </w:pPr>
    </w:p>
    <w:p w:rsidR="00A90626" w:rsidRPr="007F5972" w:rsidRDefault="00A90626" w:rsidP="00A90626">
      <w:pPr>
        <w:pStyle w:val="ListParagraph"/>
        <w:ind w:left="0"/>
        <w:jc w:val="both"/>
        <w:rPr>
          <w:bCs/>
          <w:lang w:val="en-CA"/>
        </w:rPr>
      </w:pPr>
      <w:r w:rsidRPr="007F5972">
        <w:rPr>
          <w:bCs/>
          <w:lang w:val="en-CA"/>
        </w:rPr>
        <w:t>What if the true Cap Rate from comparables is 5.5% instead of 5%?</w:t>
      </w:r>
    </w:p>
    <w:p w:rsidR="00A90626" w:rsidRDefault="00A90626" w:rsidP="00A90626">
      <w:pPr>
        <w:pStyle w:val="ListParagraph"/>
        <w:ind w:left="0"/>
        <w:jc w:val="both"/>
        <w:rPr>
          <w:bCs/>
          <w:lang w:val="en-CA"/>
        </w:rPr>
      </w:pPr>
    </w:p>
    <w:p w:rsidR="00A90626" w:rsidRPr="007F5972" w:rsidRDefault="00A90626" w:rsidP="00A90626">
      <w:pPr>
        <w:pStyle w:val="ListParagraph"/>
        <w:ind w:left="0"/>
        <w:jc w:val="both"/>
        <w:rPr>
          <w:bCs/>
          <w:lang w:val="en-CA"/>
        </w:rPr>
      </w:pPr>
      <w:r w:rsidRPr="007F5972">
        <w:rPr>
          <w:bCs/>
          <w:lang w:val="en-CA"/>
        </w:rPr>
        <w:t>Property value = $230,000/5.5% Cap Rate = $4,181,818 or $418,182 or 9.1% drop in value</w:t>
      </w:r>
    </w:p>
    <w:p w:rsidR="00A90626" w:rsidRDefault="00A90626" w:rsidP="00A90626">
      <w:pPr>
        <w:pStyle w:val="ListParagraph"/>
        <w:ind w:left="0"/>
        <w:jc w:val="both"/>
        <w:rPr>
          <w:bCs/>
          <w:lang w:val="en-CA"/>
        </w:rPr>
      </w:pPr>
    </w:p>
    <w:p w:rsidR="00A90626" w:rsidRPr="007F5972" w:rsidRDefault="00A90626" w:rsidP="00A90626">
      <w:pPr>
        <w:pStyle w:val="ListParagraph"/>
        <w:ind w:left="0"/>
        <w:jc w:val="both"/>
        <w:rPr>
          <w:bCs/>
          <w:lang w:val="en-CA"/>
        </w:rPr>
      </w:pPr>
      <w:r w:rsidRPr="007F5972">
        <w:rPr>
          <w:bCs/>
          <w:lang w:val="en-CA"/>
        </w:rPr>
        <w:t xml:space="preserve">The value of an income property is highly sensitive to the Cap Rate. </w:t>
      </w:r>
    </w:p>
    <w:p w:rsidR="00A90626" w:rsidRDefault="00A90626" w:rsidP="00A90626">
      <w:pPr>
        <w:pStyle w:val="ListParagraph"/>
        <w:ind w:left="0"/>
        <w:jc w:val="both"/>
        <w:rPr>
          <w:bCs/>
          <w:lang w:val="en-CA"/>
        </w:rPr>
      </w:pPr>
    </w:p>
    <w:p w:rsidR="00A90626" w:rsidRPr="007F5972" w:rsidRDefault="00A90626" w:rsidP="00A90626">
      <w:pPr>
        <w:pStyle w:val="ListParagraph"/>
        <w:ind w:left="0"/>
        <w:jc w:val="both"/>
        <w:rPr>
          <w:bCs/>
          <w:lang w:val="en-CA"/>
        </w:rPr>
      </w:pPr>
      <w:r w:rsidRPr="007F5972">
        <w:rPr>
          <w:bCs/>
          <w:lang w:val="en-CA"/>
        </w:rPr>
        <w:t xml:space="preserve">A small change in a Cap Rate creates large changes in the property value. </w:t>
      </w:r>
    </w:p>
    <w:p w:rsidR="00A90626" w:rsidRDefault="00A90626" w:rsidP="00A90626">
      <w:pPr>
        <w:pStyle w:val="ListParagraph"/>
        <w:ind w:left="0"/>
        <w:jc w:val="both"/>
        <w:rPr>
          <w:bCs/>
          <w:lang w:val="en-CA"/>
        </w:rPr>
      </w:pPr>
    </w:p>
    <w:p w:rsidR="00A90626" w:rsidRPr="004E42E0" w:rsidRDefault="00A90626" w:rsidP="00A90626">
      <w:pPr>
        <w:pStyle w:val="ListParagraph"/>
        <w:ind w:left="0"/>
        <w:jc w:val="both"/>
        <w:rPr>
          <w:b/>
          <w:lang w:val="en-CA"/>
        </w:rPr>
      </w:pPr>
      <w:r w:rsidRPr="007F5972">
        <w:rPr>
          <w:bCs/>
          <w:lang w:val="en-CA"/>
        </w:rPr>
        <w:t>When valuing a property using the Cap Rate approach it is really important to get an accurate Cap Rate from comparables.</w:t>
      </w:r>
    </w:p>
    <w:p w:rsidR="00A90626" w:rsidRDefault="00A90626" w:rsidP="00A90626">
      <w:pPr>
        <w:pBdr>
          <w:top w:val="single" w:sz="12" w:space="1" w:color="auto"/>
        </w:pBdr>
        <w:rPr>
          <w:b/>
          <w:lang w:val="en-CA"/>
        </w:rPr>
      </w:pPr>
    </w:p>
    <w:p w:rsidR="00A90626" w:rsidRDefault="00A90626" w:rsidP="00A90626">
      <w:pPr>
        <w:pBdr>
          <w:top w:val="single" w:sz="12" w:space="1" w:color="auto"/>
        </w:pBdr>
        <w:rPr>
          <w:b/>
          <w:lang w:val="en-CA"/>
        </w:rPr>
      </w:pPr>
    </w:p>
    <w:p w:rsidR="00A90626" w:rsidRDefault="00A90626" w:rsidP="00A90626">
      <w:pPr>
        <w:rPr>
          <w:lang w:val="en-CA"/>
        </w:rPr>
      </w:pPr>
      <w:r>
        <w:rPr>
          <w:lang w:val="en-CA"/>
        </w:rPr>
        <w:br w:type="page"/>
      </w:r>
    </w:p>
    <w:p w:rsidR="00A90626" w:rsidRPr="004E42E0" w:rsidRDefault="00A90626" w:rsidP="00A90626">
      <w:pPr>
        <w:rPr>
          <w:b/>
          <w:lang w:val="en-CA"/>
        </w:rPr>
      </w:pPr>
      <w:r w:rsidRPr="004E42E0">
        <w:rPr>
          <w:lang w:val="en-CA"/>
        </w:rPr>
        <w:lastRenderedPageBreak/>
        <w:t>Q</w:t>
      </w:r>
      <w:r>
        <w:rPr>
          <w:lang w:val="en-CA"/>
        </w:rPr>
        <w:t>5</w:t>
      </w:r>
    </w:p>
    <w:p w:rsidR="00A90626" w:rsidRDefault="00A90626" w:rsidP="00A90626">
      <w:pPr>
        <w:jc w:val="center"/>
        <w:rPr>
          <w:lang w:val="en-CA"/>
        </w:rPr>
      </w:pPr>
      <w:r>
        <w:rPr>
          <w:noProof/>
        </w:rPr>
        <w:drawing>
          <wp:inline distT="0" distB="0" distL="0" distR="0" wp14:anchorId="7FEBB2FA" wp14:editId="103E2200">
            <wp:extent cx="3342298" cy="2169994"/>
            <wp:effectExtent l="0" t="0" r="0" b="190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342299" cy="2169995"/>
                    </a:xfrm>
                    <a:prstGeom prst="rect">
                      <a:avLst/>
                    </a:prstGeom>
                  </pic:spPr>
                </pic:pic>
              </a:graphicData>
            </a:graphic>
          </wp:inline>
        </w:drawing>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lang w:val="en-CA"/>
        </w:rPr>
      </w:pPr>
      <w:r>
        <w:rPr>
          <w:lang w:val="en-CA"/>
        </w:rPr>
        <w:t>The most important numbers when carrying out development analysis of a Rental Apartment Building, where you buy the land, build, and then sell the rented apartment building in order of importance are:</w:t>
      </w:r>
    </w:p>
    <w:p w:rsidR="00A90626" w:rsidRDefault="00A90626" w:rsidP="00A90626">
      <w:pPr>
        <w:rPr>
          <w:lang w:val="en-CA"/>
        </w:rPr>
      </w:pPr>
    </w:p>
    <w:p w:rsidR="00A90626" w:rsidRDefault="00A90626" w:rsidP="00A90626">
      <w:pPr>
        <w:pStyle w:val="ListParagraph"/>
        <w:numPr>
          <w:ilvl w:val="0"/>
          <w:numId w:val="39"/>
        </w:numPr>
        <w:spacing w:line="240" w:lineRule="auto"/>
        <w:rPr>
          <w:lang w:val="en-CA"/>
        </w:rPr>
      </w:pPr>
      <w:r>
        <w:rPr>
          <w:lang w:val="en-CA"/>
        </w:rPr>
        <w:t>The numbers that have the largest impact on the development profit is anything that affects the sale price such as:</w:t>
      </w:r>
    </w:p>
    <w:p w:rsidR="00A90626" w:rsidRDefault="00A90626" w:rsidP="00A90626">
      <w:pPr>
        <w:rPr>
          <w:lang w:val="en-CA"/>
        </w:rPr>
      </w:pPr>
      <w:r>
        <w:rPr>
          <w:lang w:val="en-CA"/>
        </w:rPr>
        <w:t xml:space="preserve"> </w:t>
      </w:r>
      <w:r>
        <w:rPr>
          <w:lang w:val="en-CA"/>
        </w:rPr>
        <w:tab/>
      </w:r>
      <w:r>
        <w:rPr>
          <w:lang w:val="en-CA"/>
        </w:rPr>
        <w:tab/>
        <w:t>Cap Rate</w:t>
      </w:r>
    </w:p>
    <w:p w:rsidR="00A90626" w:rsidRDefault="00A90626" w:rsidP="00A90626">
      <w:pPr>
        <w:rPr>
          <w:lang w:val="en-CA"/>
        </w:rPr>
      </w:pPr>
      <w:r>
        <w:rPr>
          <w:lang w:val="en-CA"/>
        </w:rPr>
        <w:tab/>
      </w:r>
      <w:r>
        <w:rPr>
          <w:lang w:val="en-CA"/>
        </w:rPr>
        <w:tab/>
        <w:t>Rent per Unit</w:t>
      </w:r>
    </w:p>
    <w:p w:rsidR="00A90626" w:rsidRDefault="00A90626" w:rsidP="00A90626">
      <w:pPr>
        <w:rPr>
          <w:lang w:val="en-CA"/>
        </w:rPr>
      </w:pPr>
      <w:r>
        <w:rPr>
          <w:lang w:val="en-CA"/>
        </w:rPr>
        <w:tab/>
      </w:r>
      <w:r>
        <w:rPr>
          <w:lang w:val="en-CA"/>
        </w:rPr>
        <w:tab/>
        <w:t>Number of units</w:t>
      </w:r>
    </w:p>
    <w:p w:rsidR="00A90626" w:rsidRDefault="00A90626" w:rsidP="00A90626">
      <w:pPr>
        <w:rPr>
          <w:lang w:val="en-CA"/>
        </w:rPr>
      </w:pPr>
      <w:r>
        <w:rPr>
          <w:lang w:val="en-CA"/>
        </w:rPr>
        <w:t>Followed by:</w:t>
      </w:r>
    </w:p>
    <w:p w:rsidR="00A90626" w:rsidRDefault="00A90626" w:rsidP="00A90626">
      <w:pPr>
        <w:rPr>
          <w:lang w:val="en-CA"/>
        </w:rPr>
      </w:pPr>
    </w:p>
    <w:p w:rsidR="00A90626" w:rsidRDefault="00A90626" w:rsidP="00A90626">
      <w:pPr>
        <w:pStyle w:val="ListParagraph"/>
        <w:numPr>
          <w:ilvl w:val="0"/>
          <w:numId w:val="39"/>
        </w:numPr>
        <w:spacing w:line="240" w:lineRule="auto"/>
        <w:rPr>
          <w:lang w:val="en-CA"/>
        </w:rPr>
      </w:pPr>
      <w:r>
        <w:rPr>
          <w:lang w:val="en-CA"/>
        </w:rPr>
        <w:t>Construction costs</w:t>
      </w:r>
    </w:p>
    <w:p w:rsidR="00A90626" w:rsidRDefault="00A90626" w:rsidP="00A90626">
      <w:pPr>
        <w:pStyle w:val="ListParagraph"/>
        <w:rPr>
          <w:lang w:val="en-CA"/>
        </w:rPr>
      </w:pPr>
    </w:p>
    <w:p w:rsidR="00A90626" w:rsidRPr="00E118B4" w:rsidRDefault="00A90626" w:rsidP="00A90626">
      <w:pPr>
        <w:pStyle w:val="ListParagraph"/>
        <w:numPr>
          <w:ilvl w:val="0"/>
          <w:numId w:val="39"/>
        </w:numPr>
        <w:spacing w:line="240" w:lineRule="auto"/>
        <w:rPr>
          <w:lang w:val="en-CA"/>
        </w:rPr>
      </w:pPr>
      <w:r>
        <w:rPr>
          <w:lang w:val="en-CA"/>
        </w:rPr>
        <w:t>Land cost</w:t>
      </w:r>
    </w:p>
    <w:p w:rsidR="00A90626" w:rsidRDefault="00A90626" w:rsidP="00A90626">
      <w:pPr>
        <w:rPr>
          <w:iCs/>
          <w:lang w:val="en-CA"/>
        </w:rPr>
      </w:pPr>
    </w:p>
    <w:p w:rsidR="00A90626" w:rsidRDefault="00A90626" w:rsidP="00A90626">
      <w:pPr>
        <w:rPr>
          <w:iCs/>
          <w:lang w:val="en-CA"/>
        </w:rPr>
      </w:pPr>
      <w:r>
        <w:rPr>
          <w:iCs/>
          <w:lang w:val="en-CA"/>
        </w:rPr>
        <w:br w:type="page"/>
      </w:r>
    </w:p>
    <w:p w:rsidR="00A90626" w:rsidRDefault="00A90626" w:rsidP="00A90626">
      <w:pPr>
        <w:rPr>
          <w:b/>
          <w:iCs/>
          <w:lang w:val="en-CA"/>
        </w:rPr>
      </w:pPr>
      <w:r w:rsidRPr="0055763A">
        <w:rPr>
          <w:iCs/>
          <w:lang w:val="en-CA"/>
        </w:rPr>
        <w:lastRenderedPageBreak/>
        <w:t>Q6</w:t>
      </w:r>
      <w:r>
        <w:rPr>
          <w:iCs/>
          <w:lang w:val="en-CA"/>
        </w:rPr>
        <w:tab/>
      </w:r>
    </w:p>
    <w:p w:rsidR="00A90626" w:rsidRPr="0055763A" w:rsidRDefault="00A90626" w:rsidP="00A90626">
      <w:pPr>
        <w:tabs>
          <w:tab w:val="right" w:pos="7740"/>
        </w:tabs>
        <w:rPr>
          <w:b/>
          <w:iCs/>
          <w:lang w:val="en-CA"/>
        </w:rPr>
      </w:pPr>
    </w:p>
    <w:p w:rsidR="00A90626" w:rsidRDefault="00A90626" w:rsidP="00A90626">
      <w:pPr>
        <w:jc w:val="center"/>
        <w:rPr>
          <w:bCs/>
          <w:color w:val="000000" w:themeColor="text1"/>
          <w:sz w:val="24"/>
          <w:szCs w:val="24"/>
          <w:lang w:val="en-CA"/>
        </w:rPr>
      </w:pPr>
      <w:r>
        <w:rPr>
          <w:bCs/>
          <w:noProof/>
          <w:color w:val="000000" w:themeColor="text1"/>
          <w:sz w:val="24"/>
          <w:szCs w:val="24"/>
        </w:rPr>
        <w:drawing>
          <wp:inline distT="0" distB="0" distL="0" distR="0" wp14:anchorId="4AA14092" wp14:editId="2736FBF7">
            <wp:extent cx="3400425" cy="2510863"/>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2">
                      <a:extLst>
                        <a:ext uri="{28A0092B-C50C-407E-A947-70E740481C1C}">
                          <a14:useLocalDpi xmlns:a14="http://schemas.microsoft.com/office/drawing/2010/main" val="0"/>
                        </a:ext>
                      </a:extLst>
                    </a:blip>
                    <a:stretch>
                      <a:fillRect/>
                    </a:stretch>
                  </pic:blipFill>
                  <pic:spPr>
                    <a:xfrm>
                      <a:off x="0" y="0"/>
                      <a:ext cx="3426167" cy="2529871"/>
                    </a:xfrm>
                    <a:prstGeom prst="rect">
                      <a:avLst/>
                    </a:prstGeom>
                  </pic:spPr>
                </pic:pic>
              </a:graphicData>
            </a:graphic>
          </wp:inline>
        </w:drawing>
      </w:r>
    </w:p>
    <w:p w:rsidR="00A90626" w:rsidRDefault="00A90626" w:rsidP="00A90626">
      <w:pPr>
        <w:rPr>
          <w:b/>
          <w:i/>
          <w:lang w:val="en-CA"/>
        </w:rPr>
      </w:pP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lang w:val="en-CA"/>
        </w:rPr>
      </w:pPr>
      <w:r>
        <w:rPr>
          <w:lang w:val="en-CA"/>
        </w:rPr>
        <w:t>The most important numbers when carrying out development analysis for a Condominium Building, where you buy the land, build, and then sell the units in order of importance are:</w:t>
      </w:r>
    </w:p>
    <w:p w:rsidR="00A90626" w:rsidRDefault="00A90626" w:rsidP="00A90626">
      <w:pPr>
        <w:rPr>
          <w:lang w:val="en-CA"/>
        </w:rPr>
      </w:pPr>
    </w:p>
    <w:p w:rsidR="00A90626" w:rsidRDefault="00A90626" w:rsidP="00A90626">
      <w:pPr>
        <w:pStyle w:val="ListParagraph"/>
        <w:numPr>
          <w:ilvl w:val="0"/>
          <w:numId w:val="40"/>
        </w:numPr>
        <w:spacing w:line="240" w:lineRule="auto"/>
        <w:rPr>
          <w:lang w:val="en-CA"/>
        </w:rPr>
      </w:pPr>
      <w:r>
        <w:rPr>
          <w:lang w:val="en-CA"/>
        </w:rPr>
        <w:t>The numbers that have the largest impact on the development profit is anything that affects the total sale price such as:</w:t>
      </w:r>
    </w:p>
    <w:p w:rsidR="00A90626" w:rsidRDefault="00A90626" w:rsidP="00A90626">
      <w:pPr>
        <w:rPr>
          <w:lang w:val="en-CA"/>
        </w:rPr>
      </w:pPr>
      <w:r>
        <w:rPr>
          <w:lang w:val="en-CA"/>
        </w:rPr>
        <w:t xml:space="preserve"> </w:t>
      </w:r>
      <w:r>
        <w:rPr>
          <w:lang w:val="en-CA"/>
        </w:rPr>
        <w:tab/>
      </w:r>
      <w:r>
        <w:rPr>
          <w:lang w:val="en-CA"/>
        </w:rPr>
        <w:tab/>
        <w:t>Price per Unit</w:t>
      </w:r>
    </w:p>
    <w:p w:rsidR="00A90626" w:rsidRDefault="00A90626" w:rsidP="00A90626">
      <w:pPr>
        <w:rPr>
          <w:lang w:val="en-CA"/>
        </w:rPr>
      </w:pPr>
      <w:r>
        <w:rPr>
          <w:lang w:val="en-CA"/>
        </w:rPr>
        <w:tab/>
        <w:t xml:space="preserve">             Number of Units</w:t>
      </w:r>
    </w:p>
    <w:p w:rsidR="00A90626" w:rsidRDefault="00A90626" w:rsidP="00A90626">
      <w:pPr>
        <w:rPr>
          <w:lang w:val="en-CA"/>
        </w:rPr>
      </w:pPr>
      <w:r>
        <w:rPr>
          <w:lang w:val="en-CA"/>
        </w:rPr>
        <w:tab/>
      </w:r>
      <w:r>
        <w:rPr>
          <w:lang w:val="en-CA"/>
        </w:rPr>
        <w:tab/>
      </w:r>
    </w:p>
    <w:p w:rsidR="00A90626" w:rsidRDefault="00A90626" w:rsidP="00A90626">
      <w:pPr>
        <w:rPr>
          <w:lang w:val="en-CA"/>
        </w:rPr>
      </w:pPr>
      <w:r>
        <w:rPr>
          <w:lang w:val="en-CA"/>
        </w:rPr>
        <w:t>Followed by:</w:t>
      </w:r>
    </w:p>
    <w:p w:rsidR="00A90626" w:rsidRDefault="00A90626" w:rsidP="00A90626">
      <w:pPr>
        <w:rPr>
          <w:lang w:val="en-CA"/>
        </w:rPr>
      </w:pPr>
    </w:p>
    <w:p w:rsidR="00A90626" w:rsidRDefault="00A90626" w:rsidP="00A90626">
      <w:pPr>
        <w:pStyle w:val="ListParagraph"/>
        <w:numPr>
          <w:ilvl w:val="0"/>
          <w:numId w:val="40"/>
        </w:numPr>
        <w:spacing w:line="240" w:lineRule="auto"/>
        <w:rPr>
          <w:lang w:val="en-CA"/>
        </w:rPr>
      </w:pPr>
      <w:r>
        <w:rPr>
          <w:lang w:val="en-CA"/>
        </w:rPr>
        <w:t>Construction costs</w:t>
      </w:r>
    </w:p>
    <w:p w:rsidR="00A90626" w:rsidRDefault="00A90626" w:rsidP="00A90626">
      <w:pPr>
        <w:pStyle w:val="ListParagraph"/>
        <w:rPr>
          <w:lang w:val="en-CA"/>
        </w:rPr>
      </w:pPr>
    </w:p>
    <w:p w:rsidR="00A90626" w:rsidRPr="00E118B4" w:rsidRDefault="00A90626" w:rsidP="00A90626">
      <w:pPr>
        <w:pStyle w:val="ListParagraph"/>
        <w:numPr>
          <w:ilvl w:val="0"/>
          <w:numId w:val="40"/>
        </w:numPr>
        <w:spacing w:line="240" w:lineRule="auto"/>
        <w:rPr>
          <w:lang w:val="en-CA"/>
        </w:rPr>
      </w:pPr>
      <w:r>
        <w:rPr>
          <w:lang w:val="en-CA"/>
        </w:rPr>
        <w:t>Land cost</w:t>
      </w:r>
    </w:p>
    <w:p w:rsidR="00A90626" w:rsidRDefault="00A90626" w:rsidP="00A90626">
      <w:pPr>
        <w:rPr>
          <w:iCs/>
          <w:lang w:val="en-CA"/>
        </w:rPr>
      </w:pPr>
    </w:p>
    <w:p w:rsidR="00A90626" w:rsidRDefault="00A90626" w:rsidP="00A90626">
      <w:pPr>
        <w:rPr>
          <w:i/>
          <w:lang w:val="en-CA"/>
        </w:rPr>
      </w:pPr>
    </w:p>
    <w:p w:rsidR="00A90626" w:rsidRDefault="00A90626" w:rsidP="00A90626">
      <w:pPr>
        <w:rPr>
          <w:i/>
          <w:lang w:val="en-CA"/>
        </w:rPr>
      </w:pPr>
    </w:p>
    <w:p w:rsidR="00A90626" w:rsidRDefault="00A90626" w:rsidP="00A90626">
      <w:pPr>
        <w:rPr>
          <w:b/>
          <w:i/>
          <w:lang w:val="en-CA"/>
        </w:rPr>
      </w:pPr>
    </w:p>
    <w:p w:rsidR="00A90626" w:rsidRDefault="00A90626" w:rsidP="00A90626">
      <w:pPr>
        <w:rPr>
          <w:bCs/>
          <w:color w:val="000000" w:themeColor="text1"/>
          <w:sz w:val="24"/>
          <w:szCs w:val="24"/>
          <w:lang w:val="en-CA"/>
        </w:rPr>
      </w:pPr>
    </w:p>
    <w:p w:rsidR="00A90626" w:rsidRDefault="00A90626" w:rsidP="00A90626">
      <w:pPr>
        <w:rPr>
          <w:bCs/>
          <w:color w:val="000000" w:themeColor="text1"/>
          <w:sz w:val="24"/>
          <w:szCs w:val="24"/>
          <w:lang w:val="en-CA"/>
        </w:rPr>
      </w:pPr>
    </w:p>
    <w:p w:rsidR="00A90626" w:rsidRDefault="00A90626" w:rsidP="00A90626">
      <w:pPr>
        <w:rPr>
          <w:bCs/>
          <w:color w:val="000000" w:themeColor="text1"/>
          <w:sz w:val="24"/>
          <w:szCs w:val="24"/>
          <w:lang w:val="en-CA"/>
        </w:rPr>
      </w:pPr>
    </w:p>
    <w:p w:rsidR="00A90626" w:rsidRDefault="00A90626" w:rsidP="00A90626">
      <w:pPr>
        <w:rPr>
          <w:bCs/>
          <w:color w:val="000000" w:themeColor="text1"/>
          <w:sz w:val="24"/>
          <w:szCs w:val="24"/>
          <w:lang w:val="en-CA"/>
        </w:rPr>
      </w:pPr>
    </w:p>
    <w:p w:rsidR="00A90626" w:rsidRPr="00455BA7" w:rsidRDefault="00A90626" w:rsidP="00A90626">
      <w:pPr>
        <w:rPr>
          <w:bCs/>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rPr>
          <w:color w:val="000000" w:themeColor="text1"/>
          <w:sz w:val="24"/>
          <w:szCs w:val="24"/>
          <w:lang w:val="en-CA"/>
        </w:rPr>
      </w:pPr>
      <w:r>
        <w:rPr>
          <w:color w:val="000000" w:themeColor="text1"/>
          <w:sz w:val="24"/>
          <w:szCs w:val="24"/>
          <w:lang w:val="en-CA"/>
        </w:rPr>
        <w:lastRenderedPageBreak/>
        <w:br w:type="page"/>
      </w: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lastRenderedPageBreak/>
        <w:t>Q7</w:t>
      </w:r>
    </w:p>
    <w:p w:rsidR="00A90626" w:rsidRDefault="00A90626" w:rsidP="00A90626">
      <w:pPr>
        <w:pBdr>
          <w:top w:val="single" w:sz="12" w:space="1" w:color="auto"/>
        </w:pBdr>
        <w:rPr>
          <w:b/>
          <w:color w:val="000000" w:themeColor="text1"/>
          <w:sz w:val="24"/>
          <w:szCs w:val="24"/>
          <w:lang w:val="en-CA"/>
        </w:rPr>
      </w:pPr>
      <w:r>
        <w:rPr>
          <w:b/>
          <w:noProof/>
          <w:color w:val="000000" w:themeColor="text1"/>
          <w:sz w:val="24"/>
          <w:szCs w:val="24"/>
        </w:rPr>
        <w:drawing>
          <wp:inline distT="0" distB="0" distL="0" distR="0" wp14:anchorId="5AD66AF8" wp14:editId="6ED29A63">
            <wp:extent cx="3581400" cy="2503208"/>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73">
                      <a:extLst>
                        <a:ext uri="{28A0092B-C50C-407E-A947-70E740481C1C}">
                          <a14:useLocalDpi xmlns:a14="http://schemas.microsoft.com/office/drawing/2010/main" val="0"/>
                        </a:ext>
                      </a:extLst>
                    </a:blip>
                    <a:stretch>
                      <a:fillRect/>
                    </a:stretch>
                  </pic:blipFill>
                  <pic:spPr>
                    <a:xfrm>
                      <a:off x="0" y="0"/>
                      <a:ext cx="3581400" cy="2503208"/>
                    </a:xfrm>
                    <a:prstGeom prst="rect">
                      <a:avLst/>
                    </a:prstGeom>
                  </pic:spPr>
                </pic:pic>
              </a:graphicData>
            </a:graphic>
          </wp:inline>
        </w:drawing>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lang w:val="en-CA"/>
        </w:rPr>
      </w:pPr>
      <w:r>
        <w:rPr>
          <w:lang w:val="en-CA"/>
        </w:rPr>
        <w:t xml:space="preserve">The most important numbers when carrying out development analysis for commercial income properties such office, retail and industrial buildings, where you buy the land, build, and then sell the </w:t>
      </w:r>
      <w:proofErr w:type="spellStart"/>
      <w:r>
        <w:rPr>
          <w:lang w:val="en-CA"/>
        </w:rPr>
        <w:t>the</w:t>
      </w:r>
      <w:proofErr w:type="spellEnd"/>
      <w:r>
        <w:rPr>
          <w:lang w:val="en-CA"/>
        </w:rPr>
        <w:t xml:space="preserve"> leased building in order of importance are:</w:t>
      </w:r>
    </w:p>
    <w:p w:rsidR="00A90626" w:rsidRDefault="00A90626" w:rsidP="00A90626">
      <w:pPr>
        <w:rPr>
          <w:lang w:val="en-CA"/>
        </w:rPr>
      </w:pPr>
    </w:p>
    <w:p w:rsidR="00A90626" w:rsidRDefault="00A90626" w:rsidP="00A90626">
      <w:pPr>
        <w:pStyle w:val="ListParagraph"/>
        <w:numPr>
          <w:ilvl w:val="0"/>
          <w:numId w:val="41"/>
        </w:numPr>
        <w:spacing w:line="240" w:lineRule="auto"/>
        <w:rPr>
          <w:lang w:val="en-CA"/>
        </w:rPr>
      </w:pPr>
      <w:r>
        <w:rPr>
          <w:lang w:val="en-CA"/>
        </w:rPr>
        <w:t>The numbers that have the largest impact on the development profit is anything that affects the sale price such as:</w:t>
      </w:r>
    </w:p>
    <w:p w:rsidR="00A90626" w:rsidRDefault="00A90626" w:rsidP="00A90626">
      <w:pPr>
        <w:rPr>
          <w:lang w:val="en-CA"/>
        </w:rPr>
      </w:pPr>
      <w:r>
        <w:rPr>
          <w:lang w:val="en-CA"/>
        </w:rPr>
        <w:t xml:space="preserve"> </w:t>
      </w:r>
      <w:r>
        <w:rPr>
          <w:lang w:val="en-CA"/>
        </w:rPr>
        <w:tab/>
      </w:r>
      <w:r>
        <w:rPr>
          <w:lang w:val="en-CA"/>
        </w:rPr>
        <w:tab/>
        <w:t>Cap Rate</w:t>
      </w:r>
    </w:p>
    <w:p w:rsidR="00A90626" w:rsidRDefault="00A90626" w:rsidP="00A90626">
      <w:pPr>
        <w:rPr>
          <w:lang w:val="en-CA"/>
        </w:rPr>
      </w:pPr>
      <w:r>
        <w:rPr>
          <w:lang w:val="en-CA"/>
        </w:rPr>
        <w:tab/>
      </w:r>
      <w:r>
        <w:rPr>
          <w:lang w:val="en-CA"/>
        </w:rPr>
        <w:tab/>
        <w:t>Rent Rate</w:t>
      </w:r>
    </w:p>
    <w:p w:rsidR="00A90626" w:rsidRDefault="00A90626" w:rsidP="00A90626">
      <w:pPr>
        <w:rPr>
          <w:lang w:val="en-CA"/>
        </w:rPr>
      </w:pPr>
      <w:r>
        <w:rPr>
          <w:lang w:val="en-CA"/>
        </w:rPr>
        <w:tab/>
      </w:r>
      <w:r>
        <w:rPr>
          <w:lang w:val="en-CA"/>
        </w:rPr>
        <w:tab/>
        <w:t>Rentable area</w:t>
      </w:r>
    </w:p>
    <w:p w:rsidR="00A90626" w:rsidRDefault="00A90626" w:rsidP="00A90626">
      <w:pPr>
        <w:rPr>
          <w:lang w:val="en-CA"/>
        </w:rPr>
      </w:pPr>
      <w:r>
        <w:rPr>
          <w:lang w:val="en-CA"/>
        </w:rPr>
        <w:t>Followed by:</w:t>
      </w:r>
    </w:p>
    <w:p w:rsidR="00A90626" w:rsidRDefault="00A90626" w:rsidP="00A90626">
      <w:pPr>
        <w:rPr>
          <w:lang w:val="en-CA"/>
        </w:rPr>
      </w:pPr>
    </w:p>
    <w:p w:rsidR="00A90626" w:rsidRDefault="00A90626" w:rsidP="00A90626">
      <w:pPr>
        <w:pStyle w:val="ListParagraph"/>
        <w:numPr>
          <w:ilvl w:val="0"/>
          <w:numId w:val="41"/>
        </w:numPr>
        <w:spacing w:line="240" w:lineRule="auto"/>
        <w:rPr>
          <w:lang w:val="en-CA"/>
        </w:rPr>
      </w:pPr>
      <w:r>
        <w:rPr>
          <w:lang w:val="en-CA"/>
        </w:rPr>
        <w:t>Construction costs</w:t>
      </w:r>
    </w:p>
    <w:p w:rsidR="00A90626" w:rsidRDefault="00A90626" w:rsidP="00A90626">
      <w:pPr>
        <w:pStyle w:val="ListParagraph"/>
        <w:rPr>
          <w:lang w:val="en-CA"/>
        </w:rPr>
      </w:pPr>
    </w:p>
    <w:p w:rsidR="00A90626" w:rsidRPr="00E118B4" w:rsidRDefault="00A90626" w:rsidP="00A90626">
      <w:pPr>
        <w:pStyle w:val="ListParagraph"/>
        <w:numPr>
          <w:ilvl w:val="0"/>
          <w:numId w:val="41"/>
        </w:numPr>
        <w:spacing w:line="240" w:lineRule="auto"/>
        <w:rPr>
          <w:lang w:val="en-CA"/>
        </w:rPr>
      </w:pPr>
      <w:r>
        <w:rPr>
          <w:lang w:val="en-CA"/>
        </w:rPr>
        <w:t>Land cost</w:t>
      </w:r>
    </w:p>
    <w:p w:rsidR="00A90626" w:rsidRDefault="00A90626" w:rsidP="00A90626">
      <w:pPr>
        <w:rPr>
          <w:iCs/>
          <w:lang w:val="en-CA"/>
        </w:rPr>
      </w:pPr>
    </w:p>
    <w:p w:rsidR="00A90626" w:rsidRDefault="00A90626" w:rsidP="00A90626">
      <w:pPr>
        <w:rPr>
          <w:i/>
          <w:lang w:val="en-CA"/>
        </w:rPr>
      </w:pPr>
    </w:p>
    <w:p w:rsidR="00A90626" w:rsidRPr="00824019" w:rsidRDefault="00A90626" w:rsidP="00A90626">
      <w:pPr>
        <w:rPr>
          <w:b/>
          <w:i/>
          <w:lang w:val="en-CA"/>
        </w:rPr>
      </w:pPr>
    </w:p>
    <w:p w:rsidR="00A90626" w:rsidRDefault="00A90626" w:rsidP="00A90626">
      <w:pPr>
        <w:rPr>
          <w:b/>
          <w:color w:val="000000" w:themeColor="text1"/>
          <w:sz w:val="24"/>
          <w:szCs w:val="24"/>
          <w:lang w:val="en-CA"/>
        </w:rPr>
      </w:pPr>
      <w:r>
        <w:rPr>
          <w:color w:val="000000" w:themeColor="text1"/>
          <w:sz w:val="24"/>
          <w:szCs w:val="24"/>
          <w:lang w:val="en-CA"/>
        </w:rPr>
        <w:br w:type="page"/>
      </w: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lastRenderedPageBreak/>
        <w:t>Q8</w:t>
      </w:r>
    </w:p>
    <w:p w:rsidR="00A90626" w:rsidRDefault="00A90626" w:rsidP="00A90626">
      <w:pPr>
        <w:pBdr>
          <w:top w:val="single" w:sz="12" w:space="1" w:color="auto"/>
        </w:pBdr>
        <w:jc w:val="center"/>
        <w:rPr>
          <w:b/>
          <w:color w:val="000000" w:themeColor="text1"/>
          <w:sz w:val="24"/>
          <w:szCs w:val="24"/>
          <w:lang w:val="en-CA"/>
        </w:rPr>
      </w:pPr>
      <w:r>
        <w:rPr>
          <w:b/>
          <w:noProof/>
          <w:color w:val="000000" w:themeColor="text1"/>
          <w:sz w:val="24"/>
          <w:szCs w:val="24"/>
        </w:rPr>
        <w:drawing>
          <wp:inline distT="0" distB="0" distL="0" distR="0" wp14:anchorId="50C723F7" wp14:editId="02BBA775">
            <wp:extent cx="3457575" cy="2305050"/>
            <wp:effectExtent l="0" t="0" r="952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4">
                      <a:extLst>
                        <a:ext uri="{28A0092B-C50C-407E-A947-70E740481C1C}">
                          <a14:useLocalDpi xmlns:a14="http://schemas.microsoft.com/office/drawing/2010/main" val="0"/>
                        </a:ext>
                      </a:extLst>
                    </a:blip>
                    <a:stretch>
                      <a:fillRect/>
                    </a:stretch>
                  </pic:blipFill>
                  <pic:spPr>
                    <a:xfrm>
                      <a:off x="0" y="0"/>
                      <a:ext cx="3461554" cy="2307702"/>
                    </a:xfrm>
                    <a:prstGeom prst="rect">
                      <a:avLst/>
                    </a:prstGeom>
                  </pic:spPr>
                </pic:pic>
              </a:graphicData>
            </a:graphic>
          </wp:inline>
        </w:drawing>
      </w:r>
    </w:p>
    <w:p w:rsidR="00A90626" w:rsidRDefault="00A90626" w:rsidP="00A90626">
      <w:pPr>
        <w:rPr>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lang w:val="en-CA"/>
        </w:rPr>
      </w:pPr>
      <w:r>
        <w:rPr>
          <w:lang w:val="en-CA"/>
        </w:rPr>
        <w:t>The most important numbers when carrying out development analysis for a land subdivision, where you buy the land, develop and sell the lots, in order of importance are:</w:t>
      </w:r>
    </w:p>
    <w:p w:rsidR="00A90626" w:rsidRDefault="00A90626" w:rsidP="00A90626">
      <w:pPr>
        <w:rPr>
          <w:lang w:val="en-CA"/>
        </w:rPr>
      </w:pPr>
    </w:p>
    <w:p w:rsidR="00A90626" w:rsidRDefault="00A90626" w:rsidP="00A90626">
      <w:pPr>
        <w:pStyle w:val="ListParagraph"/>
        <w:numPr>
          <w:ilvl w:val="0"/>
          <w:numId w:val="42"/>
        </w:numPr>
        <w:spacing w:line="240" w:lineRule="auto"/>
        <w:rPr>
          <w:lang w:val="en-CA"/>
        </w:rPr>
      </w:pPr>
      <w:r>
        <w:rPr>
          <w:lang w:val="en-CA"/>
        </w:rPr>
        <w:t>The numbers that have the largest impact on the development profit is anything that affects the total sale price such as:</w:t>
      </w:r>
    </w:p>
    <w:p w:rsidR="00A90626" w:rsidRDefault="00A90626" w:rsidP="00A90626">
      <w:pPr>
        <w:rPr>
          <w:lang w:val="en-CA"/>
        </w:rPr>
      </w:pPr>
      <w:r>
        <w:rPr>
          <w:lang w:val="en-CA"/>
        </w:rPr>
        <w:t xml:space="preserve"> </w:t>
      </w:r>
      <w:r>
        <w:rPr>
          <w:lang w:val="en-CA"/>
        </w:rPr>
        <w:tab/>
      </w:r>
      <w:r>
        <w:rPr>
          <w:lang w:val="en-CA"/>
        </w:rPr>
        <w:tab/>
        <w:t>Price per Lot</w:t>
      </w:r>
    </w:p>
    <w:p w:rsidR="00A90626" w:rsidRDefault="00A90626" w:rsidP="00A90626">
      <w:pPr>
        <w:rPr>
          <w:lang w:val="en-CA"/>
        </w:rPr>
      </w:pPr>
      <w:r>
        <w:rPr>
          <w:lang w:val="en-CA"/>
        </w:rPr>
        <w:tab/>
        <w:t xml:space="preserve">             Number of lots</w:t>
      </w:r>
    </w:p>
    <w:p w:rsidR="00A90626" w:rsidRDefault="00A90626" w:rsidP="00A90626">
      <w:pPr>
        <w:rPr>
          <w:lang w:val="en-CA"/>
        </w:rPr>
      </w:pPr>
      <w:r>
        <w:rPr>
          <w:lang w:val="en-CA"/>
        </w:rPr>
        <w:tab/>
      </w:r>
      <w:r>
        <w:rPr>
          <w:lang w:val="en-CA"/>
        </w:rPr>
        <w:tab/>
      </w:r>
    </w:p>
    <w:p w:rsidR="00A90626" w:rsidRDefault="00A90626" w:rsidP="00A90626">
      <w:pPr>
        <w:rPr>
          <w:lang w:val="en-CA"/>
        </w:rPr>
      </w:pPr>
      <w:r>
        <w:rPr>
          <w:lang w:val="en-CA"/>
        </w:rPr>
        <w:t>Followed by:</w:t>
      </w:r>
    </w:p>
    <w:p w:rsidR="00A90626" w:rsidRDefault="00A90626" w:rsidP="00A90626">
      <w:pPr>
        <w:rPr>
          <w:lang w:val="en-CA"/>
        </w:rPr>
      </w:pPr>
    </w:p>
    <w:p w:rsidR="00A90626" w:rsidRDefault="00A90626" w:rsidP="00A90626">
      <w:pPr>
        <w:pStyle w:val="ListParagraph"/>
        <w:numPr>
          <w:ilvl w:val="0"/>
          <w:numId w:val="42"/>
        </w:numPr>
        <w:spacing w:line="240" w:lineRule="auto"/>
        <w:rPr>
          <w:lang w:val="en-CA"/>
        </w:rPr>
      </w:pPr>
      <w:r>
        <w:rPr>
          <w:lang w:val="en-CA"/>
        </w:rPr>
        <w:t>Construction costs</w:t>
      </w:r>
    </w:p>
    <w:p w:rsidR="00A90626" w:rsidRDefault="00A90626" w:rsidP="00A90626">
      <w:pPr>
        <w:pStyle w:val="ListParagraph"/>
        <w:rPr>
          <w:lang w:val="en-CA"/>
        </w:rPr>
      </w:pPr>
    </w:p>
    <w:p w:rsidR="00A90626" w:rsidRPr="00C011CA" w:rsidRDefault="00A90626" w:rsidP="00A90626">
      <w:pPr>
        <w:pStyle w:val="ListParagraph"/>
        <w:numPr>
          <w:ilvl w:val="0"/>
          <w:numId w:val="42"/>
        </w:numPr>
        <w:spacing w:line="240" w:lineRule="auto"/>
        <w:rPr>
          <w:lang w:val="en-CA"/>
        </w:rPr>
      </w:pPr>
      <w:r>
        <w:rPr>
          <w:lang w:val="en-CA"/>
        </w:rPr>
        <w:t>Land cost</w:t>
      </w:r>
    </w:p>
    <w:p w:rsidR="00A90626" w:rsidRDefault="00A90626" w:rsidP="00A90626">
      <w:pPr>
        <w:pBdr>
          <w:top w:val="single" w:sz="12" w:space="1" w:color="auto"/>
        </w:pBdr>
        <w:rPr>
          <w:b/>
          <w:color w:val="000000" w:themeColor="text1"/>
          <w:sz w:val="24"/>
          <w:szCs w:val="24"/>
          <w:lang w:val="en-CA"/>
        </w:rPr>
      </w:pPr>
    </w:p>
    <w:p w:rsidR="00A90626" w:rsidRDefault="00A90626" w:rsidP="00A90626">
      <w:pPr>
        <w:rPr>
          <w:color w:val="000000" w:themeColor="text1"/>
          <w:sz w:val="24"/>
          <w:szCs w:val="24"/>
          <w:lang w:val="en-CA"/>
        </w:rPr>
      </w:pPr>
      <w:r>
        <w:rPr>
          <w:color w:val="000000" w:themeColor="text1"/>
          <w:sz w:val="24"/>
          <w:szCs w:val="24"/>
          <w:lang w:val="en-CA"/>
        </w:rPr>
        <w:br w:type="page"/>
      </w: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lastRenderedPageBreak/>
        <w:t>Q9</w:t>
      </w:r>
    </w:p>
    <w:p w:rsidR="00A90626" w:rsidRPr="00684A22" w:rsidRDefault="00A90626" w:rsidP="00A90626">
      <w:pPr>
        <w:pBdr>
          <w:top w:val="single" w:sz="12" w:space="1" w:color="auto"/>
        </w:pBdr>
        <w:rPr>
          <w:bCs/>
          <w:color w:val="000000" w:themeColor="text1"/>
          <w:sz w:val="24"/>
          <w:szCs w:val="24"/>
          <w:lang w:val="en-CA"/>
        </w:rPr>
      </w:pPr>
      <w:r w:rsidRPr="00684A22">
        <w:rPr>
          <w:bCs/>
          <w:color w:val="000000" w:themeColor="text1"/>
          <w:sz w:val="24"/>
          <w:szCs w:val="24"/>
          <w:lang w:val="en-CA"/>
        </w:rPr>
        <w:t>What is</w:t>
      </w:r>
      <w:r>
        <w:rPr>
          <w:bCs/>
          <w:color w:val="000000" w:themeColor="text1"/>
          <w:sz w:val="24"/>
          <w:szCs w:val="24"/>
          <w:lang w:val="en-CA"/>
        </w:rPr>
        <w:t xml:space="preserve"> </w:t>
      </w:r>
      <w:r w:rsidRPr="00684A22">
        <w:rPr>
          <w:bCs/>
          <w:color w:val="000000" w:themeColor="text1"/>
          <w:sz w:val="24"/>
          <w:szCs w:val="24"/>
          <w:lang w:val="en-CA"/>
        </w:rPr>
        <w:t>“What if” analysis?</w:t>
      </w:r>
    </w:p>
    <w:p w:rsidR="00A90626" w:rsidRPr="00C011CA" w:rsidRDefault="00A90626" w:rsidP="00A90626">
      <w:pPr>
        <w:pBdr>
          <w:top w:val="single" w:sz="12" w:space="1" w:color="auto"/>
        </w:pBdr>
        <w:rPr>
          <w:bCs/>
          <w:i/>
          <w:color w:val="000000" w:themeColor="text1"/>
          <w:sz w:val="24"/>
          <w:szCs w:val="24"/>
          <w:lang w:val="en-CA"/>
        </w:rPr>
      </w:pPr>
      <w:proofErr w:type="gramStart"/>
      <w:r w:rsidRPr="00A54AB8">
        <w:rPr>
          <w:bCs/>
          <w:i/>
          <w:color w:val="000000" w:themeColor="text1"/>
          <w:sz w:val="24"/>
          <w:szCs w:val="24"/>
          <w:lang w:val="en-CA"/>
        </w:rPr>
        <w:t>Your</w:t>
      </w:r>
      <w:proofErr w:type="gramEnd"/>
      <w:r w:rsidRPr="00A54AB8">
        <w:rPr>
          <w:bCs/>
          <w:i/>
          <w:color w:val="000000" w:themeColor="text1"/>
          <w:sz w:val="24"/>
          <w:szCs w:val="24"/>
          <w:lang w:val="en-CA"/>
        </w:rPr>
        <w:t xml:space="preserve"> Answer</w:t>
      </w:r>
    </w:p>
    <w:p w:rsidR="00A90626" w:rsidRDefault="00A90626" w:rsidP="00A90626">
      <w:pPr>
        <w:pBdr>
          <w:top w:val="single" w:sz="12" w:space="1" w:color="auto"/>
        </w:pBdr>
        <w:rPr>
          <w:bCs/>
          <w:color w:val="000000" w:themeColor="text1"/>
          <w:sz w:val="24"/>
          <w:szCs w:val="24"/>
          <w:lang w:val="en-CA"/>
        </w:rPr>
      </w:pPr>
      <w:r w:rsidRPr="00C011CA">
        <w:rPr>
          <w:bCs/>
          <w:color w:val="000000" w:themeColor="text1"/>
          <w:sz w:val="24"/>
          <w:szCs w:val="24"/>
          <w:lang w:val="en-CA"/>
        </w:rPr>
        <w:t xml:space="preserve">When carrying out </w:t>
      </w:r>
      <w:r>
        <w:rPr>
          <w:bCs/>
          <w:color w:val="000000" w:themeColor="text1"/>
          <w:sz w:val="24"/>
          <w:szCs w:val="24"/>
          <w:lang w:val="en-CA"/>
        </w:rPr>
        <w:t>development analysis to determine how much to pay for the land there are often numbers that that are not know accurately, such as the construction costs , sale price, rent rates, construction loan interest rate, etc.</w:t>
      </w:r>
    </w:p>
    <w:p w:rsidR="00A90626" w:rsidRDefault="00A90626" w:rsidP="00A90626">
      <w:pPr>
        <w:pBdr>
          <w:top w:val="single" w:sz="12" w:space="1" w:color="auto"/>
        </w:pBdr>
        <w:rPr>
          <w:bCs/>
          <w:color w:val="000000" w:themeColor="text1"/>
          <w:sz w:val="24"/>
          <w:szCs w:val="24"/>
          <w:lang w:val="en-CA"/>
        </w:rPr>
      </w:pPr>
    </w:p>
    <w:p w:rsidR="00A90626" w:rsidRDefault="00A90626" w:rsidP="00A90626">
      <w:pPr>
        <w:pBdr>
          <w:top w:val="single" w:sz="12" w:space="1" w:color="auto"/>
        </w:pBdr>
        <w:rPr>
          <w:bCs/>
          <w:color w:val="000000" w:themeColor="text1"/>
          <w:sz w:val="24"/>
          <w:szCs w:val="24"/>
          <w:lang w:val="en-CA"/>
        </w:rPr>
      </w:pPr>
      <w:r>
        <w:rPr>
          <w:bCs/>
          <w:color w:val="000000" w:themeColor="text1"/>
          <w:sz w:val="24"/>
          <w:szCs w:val="24"/>
          <w:lang w:val="en-CA"/>
        </w:rPr>
        <w:t>Using “What If?” analysis we can test the impact of changing a number on the development profit and land value such as:</w:t>
      </w:r>
    </w:p>
    <w:p w:rsidR="00A90626" w:rsidRDefault="00A90626" w:rsidP="00A90626">
      <w:pPr>
        <w:pBdr>
          <w:top w:val="single" w:sz="12" w:space="1" w:color="auto"/>
        </w:pBdr>
        <w:rPr>
          <w:bCs/>
          <w:color w:val="000000" w:themeColor="text1"/>
          <w:sz w:val="24"/>
          <w:szCs w:val="24"/>
          <w:lang w:val="en-CA"/>
        </w:rPr>
      </w:pPr>
    </w:p>
    <w:p w:rsidR="00A90626" w:rsidRDefault="00A90626" w:rsidP="00A90626">
      <w:pPr>
        <w:pBdr>
          <w:top w:val="single" w:sz="12" w:space="1" w:color="auto"/>
        </w:pBdr>
        <w:rPr>
          <w:bCs/>
          <w:color w:val="000000" w:themeColor="text1"/>
          <w:sz w:val="24"/>
          <w:szCs w:val="24"/>
          <w:lang w:val="en-CA"/>
        </w:rPr>
      </w:pPr>
      <w:r>
        <w:rPr>
          <w:bCs/>
          <w:color w:val="000000" w:themeColor="text1"/>
          <w:sz w:val="24"/>
          <w:szCs w:val="24"/>
          <w:lang w:val="en-CA"/>
        </w:rPr>
        <w:t>What If?</w:t>
      </w:r>
    </w:p>
    <w:p w:rsidR="00A90626" w:rsidRDefault="00A90626" w:rsidP="00A90626">
      <w:pPr>
        <w:pBdr>
          <w:top w:val="single" w:sz="12" w:space="1" w:color="auto"/>
        </w:pBdr>
        <w:rPr>
          <w:bCs/>
          <w:color w:val="000000" w:themeColor="text1"/>
          <w:sz w:val="24"/>
          <w:szCs w:val="24"/>
          <w:lang w:val="en-CA"/>
        </w:rPr>
      </w:pPr>
      <w:r>
        <w:rPr>
          <w:bCs/>
          <w:color w:val="000000" w:themeColor="text1"/>
          <w:sz w:val="24"/>
          <w:szCs w:val="24"/>
          <w:lang w:val="en-CA"/>
        </w:rPr>
        <w:tab/>
        <w:t>The Cap Rate is 6% not 5%?</w:t>
      </w:r>
    </w:p>
    <w:p w:rsidR="00A90626" w:rsidRDefault="00A90626" w:rsidP="00A90626">
      <w:pPr>
        <w:pBdr>
          <w:top w:val="single" w:sz="12" w:space="1" w:color="auto"/>
        </w:pBdr>
        <w:ind w:firstLine="643"/>
        <w:rPr>
          <w:bCs/>
          <w:color w:val="000000" w:themeColor="text1"/>
          <w:sz w:val="24"/>
          <w:szCs w:val="24"/>
          <w:lang w:val="en-CA"/>
        </w:rPr>
      </w:pPr>
      <w:r>
        <w:rPr>
          <w:bCs/>
          <w:color w:val="000000" w:themeColor="text1"/>
          <w:sz w:val="24"/>
          <w:szCs w:val="24"/>
          <w:lang w:val="en-CA"/>
        </w:rPr>
        <w:t xml:space="preserve">The construction loan interest rate is 8% instead of 6.5%? </w:t>
      </w:r>
    </w:p>
    <w:p w:rsidR="00A90626" w:rsidRDefault="00A90626" w:rsidP="00A90626">
      <w:pPr>
        <w:pBdr>
          <w:top w:val="single" w:sz="12" w:space="1" w:color="auto"/>
        </w:pBdr>
        <w:ind w:firstLine="643"/>
        <w:rPr>
          <w:bCs/>
          <w:color w:val="000000" w:themeColor="text1"/>
          <w:sz w:val="24"/>
          <w:szCs w:val="24"/>
          <w:lang w:val="en-CA"/>
        </w:rPr>
      </w:pPr>
      <w:r>
        <w:rPr>
          <w:bCs/>
          <w:color w:val="000000" w:themeColor="text1"/>
          <w:sz w:val="24"/>
          <w:szCs w:val="24"/>
          <w:lang w:val="en-CA"/>
        </w:rPr>
        <w:t>It takes 2.5 years to build instead of 2 years?</w:t>
      </w:r>
    </w:p>
    <w:p w:rsidR="00A90626" w:rsidRDefault="00A90626" w:rsidP="00A90626">
      <w:pPr>
        <w:pBdr>
          <w:top w:val="single" w:sz="12" w:space="1" w:color="auto"/>
        </w:pBdr>
        <w:ind w:firstLine="643"/>
        <w:rPr>
          <w:i/>
          <w:lang w:val="en-CA"/>
        </w:rPr>
      </w:pPr>
      <w:r>
        <w:rPr>
          <w:bCs/>
          <w:color w:val="000000" w:themeColor="text1"/>
          <w:sz w:val="24"/>
          <w:szCs w:val="24"/>
          <w:lang w:val="en-CA"/>
        </w:rPr>
        <w:t>The City approves 130 units instead of 145 units?</w:t>
      </w: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END OF SET</w:t>
      </w: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rFonts w:eastAsiaTheme="majorEastAsia" w:cstheme="majorBidi"/>
          <w:b/>
          <w:bCs/>
          <w:szCs w:val="28"/>
          <w:lang w:val="en-CA"/>
        </w:rPr>
      </w:pPr>
    </w:p>
    <w:p w:rsidR="00A90626" w:rsidRDefault="00A90626" w:rsidP="00A90626">
      <w:pPr>
        <w:rPr>
          <w:rFonts w:ascii="Calibri" w:eastAsia="Times New Roman" w:hAnsi="Calibri" w:cs="Times New Roman"/>
          <w:kern w:val="2"/>
          <w:szCs w:val="20"/>
          <w:lang w:val="en-CA"/>
        </w:rPr>
      </w:pPr>
      <w:r>
        <w:rPr>
          <w:lang w:val="en-CA"/>
        </w:rPr>
        <w:br w:type="page"/>
      </w:r>
    </w:p>
    <w:p w:rsidR="00A90626" w:rsidRDefault="00A90626" w:rsidP="00A90626">
      <w:pPr>
        <w:pStyle w:val="Heading1"/>
        <w:keepLines w:val="0"/>
        <w:numPr>
          <w:ilvl w:val="0"/>
          <w:numId w:val="36"/>
        </w:numPr>
        <w:spacing w:before="58" w:after="58" w:line="240" w:lineRule="auto"/>
        <w:rPr>
          <w:lang w:val="en-CA"/>
        </w:rPr>
      </w:pPr>
      <w:bookmarkStart w:id="39" w:name="_Toc79682956"/>
      <w:bookmarkStart w:id="40" w:name="_Toc79741960"/>
      <w:r>
        <w:rPr>
          <w:lang w:val="en-CA"/>
        </w:rPr>
        <w:lastRenderedPageBreak/>
        <w:t>Land assemblies</w:t>
      </w:r>
      <w:bookmarkEnd w:id="39"/>
      <w:bookmarkEnd w:id="40"/>
    </w:p>
    <w:p w:rsidR="00A90626" w:rsidRDefault="00A90626" w:rsidP="00A90626">
      <w:pPr>
        <w:rPr>
          <w:lang w:val="en-CA"/>
        </w:rPr>
      </w:pPr>
    </w:p>
    <w:p w:rsidR="00A90626" w:rsidRDefault="00A90626" w:rsidP="00A90626">
      <w:pPr>
        <w:rPr>
          <w:b/>
          <w:lang w:val="en-CA"/>
        </w:rPr>
      </w:pPr>
      <w:r>
        <w:rPr>
          <w:lang w:val="en-CA"/>
        </w:rPr>
        <w:t>Q1.</w:t>
      </w:r>
    </w:p>
    <w:p w:rsidR="00A90626" w:rsidRPr="007055FB" w:rsidRDefault="00A90626" w:rsidP="00A90626">
      <w:pPr>
        <w:rPr>
          <w:lang w:val="en-CA"/>
        </w:rPr>
      </w:pPr>
      <w:r w:rsidRPr="007055FB">
        <w:rPr>
          <w:lang w:val="en-CA"/>
        </w:rPr>
        <w:t>Make a list of:</w:t>
      </w:r>
    </w:p>
    <w:p w:rsidR="00A90626" w:rsidRPr="007055FB" w:rsidRDefault="00A90626" w:rsidP="00A90626">
      <w:pPr>
        <w:rPr>
          <w:lang w:val="en-CA"/>
        </w:rPr>
      </w:pPr>
    </w:p>
    <w:p w:rsidR="00A90626" w:rsidRPr="00634423" w:rsidRDefault="00A90626" w:rsidP="00A90626">
      <w:pPr>
        <w:rPr>
          <w:b/>
          <w:lang w:val="en-CA"/>
        </w:rPr>
      </w:pPr>
      <w:r w:rsidRPr="00634423">
        <w:rPr>
          <w:lang w:val="en-CA"/>
        </w:rPr>
        <w:t>FIXED BUILDING COSTS</w:t>
      </w:r>
    </w:p>
    <w:p w:rsidR="00A90626" w:rsidRPr="007055FB" w:rsidRDefault="00A90626" w:rsidP="00A90626">
      <w:pPr>
        <w:rPr>
          <w:lang w:val="en-CA"/>
        </w:rPr>
      </w:pPr>
      <w:r w:rsidRPr="007055FB">
        <w:rPr>
          <w:lang w:val="en-CA"/>
        </w:rPr>
        <w:t>Costs that don’t change with the size of the building</w:t>
      </w:r>
    </w:p>
    <w:p w:rsidR="00A90626" w:rsidRPr="007055FB" w:rsidRDefault="00A90626" w:rsidP="00A90626">
      <w:pPr>
        <w:rPr>
          <w:lang w:val="en-CA"/>
        </w:rPr>
      </w:pPr>
    </w:p>
    <w:p w:rsidR="00A90626" w:rsidRPr="00634423" w:rsidRDefault="00A90626" w:rsidP="00A90626">
      <w:pPr>
        <w:rPr>
          <w:b/>
          <w:lang w:val="en-CA"/>
        </w:rPr>
      </w:pPr>
      <w:r w:rsidRPr="00634423">
        <w:rPr>
          <w:lang w:val="en-CA"/>
        </w:rPr>
        <w:t>VARIABLE BUILDING COSTS</w:t>
      </w:r>
    </w:p>
    <w:p w:rsidR="00A90626" w:rsidRDefault="00A90626" w:rsidP="00A90626">
      <w:pPr>
        <w:rPr>
          <w:lang w:val="en-CA"/>
        </w:rPr>
      </w:pPr>
      <w:r w:rsidRPr="007055FB">
        <w:rPr>
          <w:lang w:val="en-CA"/>
        </w:rPr>
        <w:t>Costs that depend on the size of the building</w:t>
      </w:r>
    </w:p>
    <w:p w:rsidR="00A90626" w:rsidRPr="00C8738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Pr="00634423" w:rsidRDefault="00A90626" w:rsidP="00A90626">
      <w:pPr>
        <w:rPr>
          <w:b/>
          <w:bCs/>
          <w:lang w:val="en-CA"/>
        </w:rPr>
      </w:pPr>
      <w:r w:rsidRPr="00634423">
        <w:rPr>
          <w:bCs/>
          <w:lang w:val="en-CA"/>
        </w:rPr>
        <w:t>FIXED BUILDING COSTS</w:t>
      </w:r>
    </w:p>
    <w:p w:rsidR="00A90626" w:rsidRPr="007055FB" w:rsidRDefault="00A90626" w:rsidP="00A90626">
      <w:pPr>
        <w:rPr>
          <w:bCs/>
          <w:lang w:val="en-CA"/>
        </w:rPr>
      </w:pPr>
      <w:r w:rsidRPr="007055FB">
        <w:rPr>
          <w:bCs/>
          <w:lang w:val="en-CA"/>
        </w:rPr>
        <w:t>Costs that don’t change with the size of the building</w:t>
      </w:r>
    </w:p>
    <w:p w:rsidR="00A90626" w:rsidRPr="007055FB" w:rsidRDefault="00A90626" w:rsidP="00A90626">
      <w:pPr>
        <w:rPr>
          <w:bCs/>
          <w:lang w:val="en-CA"/>
        </w:rPr>
      </w:pPr>
    </w:p>
    <w:p w:rsidR="00A90626" w:rsidRPr="007055FB" w:rsidRDefault="00A90626" w:rsidP="00A90626">
      <w:pPr>
        <w:rPr>
          <w:bCs/>
          <w:lang w:val="en-CA"/>
        </w:rPr>
      </w:pPr>
    </w:p>
    <w:p w:rsidR="00A90626" w:rsidRPr="007055FB"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Pr="00634423" w:rsidRDefault="00A90626" w:rsidP="00A90626">
      <w:pPr>
        <w:rPr>
          <w:b/>
          <w:bCs/>
          <w:lang w:val="en-CA"/>
        </w:rPr>
      </w:pPr>
      <w:r w:rsidRPr="00634423">
        <w:rPr>
          <w:bCs/>
          <w:lang w:val="en-CA"/>
        </w:rPr>
        <w:t>VARIABLE BUILDING COSTS</w:t>
      </w: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p>
    <w:p w:rsidR="00A90626" w:rsidRPr="00B9479C" w:rsidRDefault="00A90626" w:rsidP="00A90626">
      <w:pPr>
        <w:pBdr>
          <w:top w:val="single" w:sz="12" w:space="1" w:color="auto"/>
        </w:pBdr>
        <w:rPr>
          <w:lang w:val="en-CA"/>
        </w:rPr>
      </w:pPr>
      <w:r w:rsidRPr="00AA06D0">
        <w:rPr>
          <w:lang w:val="en-CA"/>
        </w:rPr>
        <w:t>Q</w:t>
      </w:r>
      <w:r>
        <w:rPr>
          <w:lang w:val="en-CA"/>
        </w:rPr>
        <w:t>2</w:t>
      </w:r>
      <w:r w:rsidRPr="00AA06D0">
        <w:rPr>
          <w:lang w:val="en-CA"/>
        </w:rPr>
        <w:t>.</w:t>
      </w:r>
    </w:p>
    <w:p w:rsidR="00A90626" w:rsidRPr="00B72648" w:rsidRDefault="00A90626" w:rsidP="00A90626">
      <w:pPr>
        <w:rPr>
          <w:lang w:val="en-CA"/>
        </w:rPr>
      </w:pPr>
      <w:r w:rsidRPr="00B72648">
        <w:rPr>
          <w:lang w:val="en-CA"/>
        </w:rPr>
        <w:t>Can you think of some development costs which are fixed to a certain point then increase at some point as the building size increases?</w:t>
      </w:r>
    </w:p>
    <w:p w:rsidR="00A90626" w:rsidRPr="00B72648" w:rsidRDefault="00A90626" w:rsidP="00A90626">
      <w:pPr>
        <w:rPr>
          <w:lang w:val="en-CA"/>
        </w:rPr>
      </w:pPr>
    </w:p>
    <w:p w:rsidR="00A90626" w:rsidRDefault="00A90626" w:rsidP="00A90626">
      <w:pPr>
        <w:rPr>
          <w:lang w:val="en-CA"/>
        </w:rPr>
      </w:pPr>
      <w:r w:rsidRPr="00B72648">
        <w:rPr>
          <w:lang w:val="en-CA"/>
        </w:rPr>
        <w:t>Called “Semi-variable” costs.</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lang w:val="en-CA"/>
        </w:rPr>
      </w:pPr>
    </w:p>
    <w:p w:rsidR="00A90626" w:rsidRDefault="00A90626" w:rsidP="00A90626">
      <w:pPr>
        <w:rPr>
          <w:b/>
          <w:lang w:val="en-CA"/>
        </w:rPr>
      </w:pPr>
    </w:p>
    <w:p w:rsidR="00A90626" w:rsidRDefault="00A90626" w:rsidP="00A90626">
      <w:pPr>
        <w:rPr>
          <w:b/>
          <w:lang w:val="en-CA"/>
        </w:rPr>
      </w:pPr>
      <w:r>
        <w:rPr>
          <w:lang w:val="en-CA"/>
        </w:rPr>
        <w:br w:type="page"/>
      </w:r>
    </w:p>
    <w:p w:rsidR="00A90626" w:rsidRPr="002F2D74" w:rsidRDefault="00A90626" w:rsidP="00A90626">
      <w:pPr>
        <w:rPr>
          <w:b/>
          <w:lang w:val="en-CA"/>
        </w:rPr>
      </w:pPr>
      <w:r w:rsidRPr="002F2D74">
        <w:rPr>
          <w:lang w:val="en-CA"/>
        </w:rPr>
        <w:lastRenderedPageBreak/>
        <w:t>Q3</w:t>
      </w:r>
    </w:p>
    <w:p w:rsidR="00A90626" w:rsidRDefault="00A90626" w:rsidP="00A90626">
      <w:pPr>
        <w:rPr>
          <w:lang w:val="en-CA"/>
        </w:rPr>
      </w:pPr>
      <w:r w:rsidRPr="007915DF">
        <w:rPr>
          <w:lang w:val="en-CA"/>
        </w:rPr>
        <w:t>Explain “Economies of Scale” and how the concept applies to real estate development and land assemblies.</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Pr="003E0451" w:rsidRDefault="00A90626" w:rsidP="00A90626">
      <w:pPr>
        <w:rPr>
          <w:noProof/>
          <w:lang w:val="en-CA"/>
        </w:rPr>
      </w:pPr>
      <w:r w:rsidRPr="003E0451">
        <w:rPr>
          <w:noProof/>
          <w:lang w:val="en-CA"/>
        </w:rPr>
        <w:t>ECONOMIES OF SCALE</w:t>
      </w:r>
    </w:p>
    <w:p w:rsidR="00A90626" w:rsidRDefault="00A90626" w:rsidP="00A90626">
      <w:pPr>
        <w:rPr>
          <w:noProof/>
          <w:lang w:val="en-CA"/>
        </w:rPr>
      </w:pPr>
    </w:p>
    <w:p w:rsidR="00A90626" w:rsidRDefault="00A90626" w:rsidP="00A90626">
      <w:pPr>
        <w:rPr>
          <w:noProof/>
          <w:lang w:val="en-CA"/>
        </w:rPr>
      </w:pPr>
    </w:p>
    <w:p w:rsidR="00A90626" w:rsidRDefault="00A90626" w:rsidP="00A90626">
      <w:pPr>
        <w:rPr>
          <w:noProof/>
          <w:lang w:val="en-CA"/>
        </w:rPr>
      </w:pPr>
    </w:p>
    <w:p w:rsidR="00A90626" w:rsidRDefault="00A90626" w:rsidP="00A90626">
      <w:pPr>
        <w:rPr>
          <w:noProof/>
          <w:lang w:val="en-CA"/>
        </w:rPr>
      </w:pPr>
    </w:p>
    <w:p w:rsidR="00A90626" w:rsidRDefault="00A90626" w:rsidP="00A90626">
      <w:pPr>
        <w:tabs>
          <w:tab w:val="left" w:pos="2745"/>
        </w:tabs>
        <w:rPr>
          <w:noProof/>
          <w:lang w:val="en-CA"/>
        </w:rPr>
      </w:pPr>
      <w:r>
        <w:rPr>
          <w:noProof/>
          <w:lang w:val="en-CA"/>
        </w:rPr>
        <w:tab/>
      </w:r>
    </w:p>
    <w:p w:rsidR="00A90626" w:rsidRDefault="00A90626" w:rsidP="00A90626">
      <w:pPr>
        <w:tabs>
          <w:tab w:val="left" w:pos="2745"/>
        </w:tabs>
        <w:rPr>
          <w:noProof/>
          <w:lang w:val="en-CA"/>
        </w:rPr>
      </w:pPr>
    </w:p>
    <w:p w:rsidR="00A90626" w:rsidRDefault="00A90626" w:rsidP="00A90626">
      <w:pPr>
        <w:tabs>
          <w:tab w:val="left" w:pos="2745"/>
        </w:tabs>
        <w:rPr>
          <w:noProof/>
          <w:lang w:val="en-CA"/>
        </w:rPr>
      </w:pPr>
    </w:p>
    <w:p w:rsidR="00A90626" w:rsidRDefault="00A90626" w:rsidP="00A90626">
      <w:pPr>
        <w:rPr>
          <w:noProof/>
          <w:lang w:val="en-CA"/>
        </w:rPr>
      </w:pPr>
    </w:p>
    <w:p w:rsidR="00A90626" w:rsidRDefault="00A90626" w:rsidP="00A90626">
      <w:pPr>
        <w:rPr>
          <w:lang w:val="en-CA"/>
        </w:rPr>
      </w:pPr>
    </w:p>
    <w:p w:rsidR="00A90626" w:rsidRDefault="00A90626" w:rsidP="00A90626">
      <w:pPr>
        <w:pBdr>
          <w:top w:val="single" w:sz="12" w:space="1" w:color="auto"/>
        </w:pBdr>
        <w:rPr>
          <w:b/>
          <w:lang w:val="en-CA"/>
        </w:rPr>
      </w:pPr>
      <w:r>
        <w:rPr>
          <w:lang w:val="en-CA"/>
        </w:rPr>
        <w:t>Q4</w:t>
      </w:r>
      <w:r w:rsidRPr="00AA06D0">
        <w:rPr>
          <w:lang w:val="en-CA"/>
        </w:rPr>
        <w:t>.</w:t>
      </w:r>
    </w:p>
    <w:p w:rsidR="00A90626" w:rsidRDefault="00A90626" w:rsidP="00A90626">
      <w:pPr>
        <w:rPr>
          <w:b/>
          <w:i/>
          <w:lang w:val="en-CA"/>
        </w:rPr>
      </w:pPr>
      <w:r w:rsidRPr="001314DD">
        <w:rPr>
          <w:lang w:val="en-CA"/>
        </w:rPr>
        <w:t>How do “Fixed building costs” and “Economies of scale” influence land assemblies and acquisition strategies?</w:t>
      </w:r>
    </w:p>
    <w:p w:rsidR="00A90626" w:rsidRPr="00305320"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Pr="00945890" w:rsidRDefault="00A90626" w:rsidP="00A90626">
      <w:pPr>
        <w:rPr>
          <w:b/>
          <w:bCs/>
          <w:lang w:val="en-CA"/>
        </w:rPr>
      </w:pPr>
      <w:r w:rsidRPr="00945890">
        <w:rPr>
          <w:bCs/>
          <w:lang w:val="en-CA"/>
        </w:rPr>
        <w:t>ECONOMIES OF SCALE</w:t>
      </w:r>
    </w:p>
    <w:p w:rsidR="00A90626" w:rsidRPr="001314DD"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Pr="001314DD" w:rsidRDefault="00A90626" w:rsidP="00A90626">
      <w:pPr>
        <w:rPr>
          <w:bCs/>
          <w:lang w:val="en-CA"/>
        </w:rPr>
      </w:pPr>
    </w:p>
    <w:p w:rsidR="00A90626" w:rsidRPr="001314DD" w:rsidRDefault="00A90626" w:rsidP="00A90626">
      <w:pPr>
        <w:rPr>
          <w:bCs/>
          <w:lang w:val="en-CA"/>
        </w:rPr>
      </w:pPr>
    </w:p>
    <w:p w:rsidR="00A90626" w:rsidRPr="00945890" w:rsidRDefault="00A90626" w:rsidP="00A90626">
      <w:pPr>
        <w:rPr>
          <w:b/>
          <w:bCs/>
          <w:lang w:val="en-CA"/>
        </w:rPr>
      </w:pPr>
      <w:r w:rsidRPr="00945890">
        <w:rPr>
          <w:bCs/>
          <w:lang w:val="en-CA"/>
        </w:rPr>
        <w:t xml:space="preserve">FIXED COSTS </w:t>
      </w: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Cs/>
          <w:lang w:val="en-CA"/>
        </w:rPr>
      </w:pPr>
    </w:p>
    <w:p w:rsidR="00A90626" w:rsidRDefault="00A90626" w:rsidP="00A90626">
      <w:pPr>
        <w:rPr>
          <w:b/>
          <w:lang w:val="en-CA"/>
        </w:rPr>
      </w:pPr>
      <w:r>
        <w:rPr>
          <w:lang w:val="en-CA"/>
        </w:rPr>
        <w:br w:type="page"/>
      </w:r>
    </w:p>
    <w:p w:rsidR="00A90626" w:rsidRPr="00AD4B91" w:rsidRDefault="00A90626" w:rsidP="00A90626">
      <w:pPr>
        <w:rPr>
          <w:bCs/>
          <w:lang w:val="en-CA"/>
        </w:rPr>
      </w:pPr>
      <w:r w:rsidRPr="004E42E0">
        <w:rPr>
          <w:lang w:val="en-CA"/>
        </w:rPr>
        <w:lastRenderedPageBreak/>
        <w:t>Q</w:t>
      </w:r>
      <w:r>
        <w:rPr>
          <w:lang w:val="en-CA"/>
        </w:rPr>
        <w:t>5</w:t>
      </w:r>
    </w:p>
    <w:p w:rsidR="00A90626" w:rsidRPr="00F73295" w:rsidRDefault="00A90626" w:rsidP="00A90626">
      <w:pPr>
        <w:rPr>
          <w:noProof/>
          <w:lang w:val="en-CA"/>
        </w:rPr>
      </w:pPr>
      <w:r w:rsidRPr="00F73295">
        <w:rPr>
          <w:noProof/>
          <w:lang w:val="en-CA"/>
        </w:rPr>
        <w:t>A developer has acquired lots A and B and has had a preliminary design for a three floor condominium development.</w:t>
      </w:r>
    </w:p>
    <w:p w:rsidR="00A90626" w:rsidRPr="00F73295" w:rsidRDefault="00A90626" w:rsidP="00A90626">
      <w:pPr>
        <w:rPr>
          <w:noProof/>
          <w:lang w:val="en-CA"/>
        </w:rPr>
      </w:pPr>
    </w:p>
    <w:p w:rsidR="00A90626" w:rsidRPr="00F73295" w:rsidRDefault="00A90626" w:rsidP="00A90626">
      <w:pPr>
        <w:rPr>
          <w:noProof/>
          <w:lang w:val="en-CA"/>
        </w:rPr>
      </w:pPr>
      <w:r w:rsidRPr="00F73295">
        <w:rPr>
          <w:noProof/>
          <w:lang w:val="en-CA"/>
        </w:rPr>
        <w:t>The developer wants to include lot C in the development, but the owner of lot C wants a much higher price than lots A &amp; B.</w:t>
      </w:r>
    </w:p>
    <w:p w:rsidR="00A90626" w:rsidRPr="00F73295" w:rsidRDefault="00A90626" w:rsidP="00A90626">
      <w:pPr>
        <w:rPr>
          <w:noProof/>
          <w:lang w:val="en-CA"/>
        </w:rPr>
      </w:pPr>
    </w:p>
    <w:p w:rsidR="00A90626" w:rsidRPr="00F73295" w:rsidRDefault="00A90626" w:rsidP="00A90626">
      <w:pPr>
        <w:rPr>
          <w:noProof/>
          <w:lang w:val="en-CA"/>
        </w:rPr>
      </w:pPr>
      <w:r w:rsidRPr="00F73295">
        <w:rPr>
          <w:noProof/>
          <w:lang w:val="en-CA"/>
        </w:rPr>
        <w:t>Questions.</w:t>
      </w:r>
    </w:p>
    <w:p w:rsidR="00A90626" w:rsidRPr="00F73295" w:rsidRDefault="00A90626" w:rsidP="00A90626">
      <w:pPr>
        <w:rPr>
          <w:noProof/>
          <w:lang w:val="en-CA"/>
        </w:rPr>
      </w:pPr>
      <w:r w:rsidRPr="00F73295">
        <w:rPr>
          <w:noProof/>
          <w:lang w:val="en-CA"/>
        </w:rPr>
        <w:t>Q1. How would you suggest the developer goes about analyzing whether to buy lot C?</w:t>
      </w:r>
    </w:p>
    <w:p w:rsidR="00A90626" w:rsidRPr="00F73295" w:rsidRDefault="00A90626" w:rsidP="00A90626">
      <w:pPr>
        <w:rPr>
          <w:noProof/>
          <w:lang w:val="en-CA"/>
        </w:rPr>
      </w:pPr>
    </w:p>
    <w:p w:rsidR="00A90626" w:rsidRDefault="00A90626" w:rsidP="00A90626">
      <w:pPr>
        <w:rPr>
          <w:noProof/>
          <w:lang w:val="en-CA"/>
        </w:rPr>
      </w:pPr>
      <w:r w:rsidRPr="00F73295">
        <w:rPr>
          <w:noProof/>
          <w:lang w:val="en-CA"/>
        </w:rPr>
        <w:t>Q2. Can you think of a way to encourage the owner of lot C to sell?</w:t>
      </w:r>
    </w:p>
    <w:p w:rsidR="00A90626" w:rsidRDefault="00A90626" w:rsidP="00A90626">
      <w:pPr>
        <w:rPr>
          <w:noProof/>
          <w:lang w:val="en-CA"/>
        </w:rPr>
      </w:pPr>
      <w:r>
        <w:rPr>
          <w:noProof/>
        </w:rPr>
        <w:drawing>
          <wp:inline distT="0" distB="0" distL="0" distR="0" wp14:anchorId="7CF1175F" wp14:editId="481AA01B">
            <wp:extent cx="3658111" cy="1590897"/>
            <wp:effectExtent l="0" t="0" r="0" b="95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5">
                      <a:extLst>
                        <a:ext uri="{28A0092B-C50C-407E-A947-70E740481C1C}">
                          <a14:useLocalDpi xmlns:a14="http://schemas.microsoft.com/office/drawing/2010/main" val="0"/>
                        </a:ext>
                      </a:extLst>
                    </a:blip>
                    <a:stretch>
                      <a:fillRect/>
                    </a:stretch>
                  </pic:blipFill>
                  <pic:spPr>
                    <a:xfrm>
                      <a:off x="0" y="0"/>
                      <a:ext cx="3658111" cy="1590897"/>
                    </a:xfrm>
                    <a:prstGeom prst="rect">
                      <a:avLst/>
                    </a:prstGeom>
                  </pic:spPr>
                </pic:pic>
              </a:graphicData>
            </a:graphic>
          </wp:inline>
        </w:drawing>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Pr="00366B8F" w:rsidRDefault="00A90626" w:rsidP="00A90626">
      <w:pPr>
        <w:rPr>
          <w:bCs/>
          <w:iCs/>
          <w:lang w:val="en-CA"/>
        </w:rPr>
      </w:pPr>
      <w:r w:rsidRPr="00366B8F">
        <w:rPr>
          <w:bCs/>
          <w:iCs/>
          <w:lang w:val="en-CA"/>
        </w:rPr>
        <w:t xml:space="preserve">Q1. </w:t>
      </w:r>
      <w:proofErr w:type="gramStart"/>
      <w:r w:rsidRPr="00366B8F">
        <w:rPr>
          <w:bCs/>
          <w:iCs/>
          <w:lang w:val="en-CA"/>
        </w:rPr>
        <w:t>How to analyze buying lot C.</w:t>
      </w:r>
      <w:proofErr w:type="gramEnd"/>
      <w:r w:rsidRPr="00366B8F">
        <w:rPr>
          <w:bCs/>
          <w:iCs/>
          <w:lang w:val="en-CA"/>
        </w:rPr>
        <w:t xml:space="preserve"> </w:t>
      </w: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Pr="00366B8F" w:rsidRDefault="00A90626" w:rsidP="00A90626">
      <w:pPr>
        <w:rPr>
          <w:bCs/>
          <w:iCs/>
          <w:lang w:val="en-CA"/>
        </w:rPr>
      </w:pPr>
    </w:p>
    <w:p w:rsidR="00A90626" w:rsidRPr="00366B8F" w:rsidRDefault="00A90626" w:rsidP="00A90626">
      <w:pPr>
        <w:rPr>
          <w:bCs/>
          <w:iCs/>
          <w:lang w:val="en-CA"/>
        </w:rPr>
      </w:pPr>
      <w:r w:rsidRPr="00366B8F">
        <w:rPr>
          <w:bCs/>
          <w:iCs/>
          <w:lang w:val="en-CA"/>
        </w:rPr>
        <w:t>Q2. Can you think of a way to encourage the owner of lot C to sell?</w:t>
      </w:r>
    </w:p>
    <w:p w:rsidR="00A90626" w:rsidRPr="00366B8F" w:rsidRDefault="00A90626" w:rsidP="00A90626">
      <w:pPr>
        <w:rPr>
          <w:bCs/>
          <w:iCs/>
          <w:lang w:val="en-CA"/>
        </w:rPr>
      </w:pPr>
    </w:p>
    <w:p w:rsidR="00A90626" w:rsidRPr="00366B8F" w:rsidRDefault="00A90626" w:rsidP="00A90626">
      <w:pPr>
        <w:rPr>
          <w:bCs/>
          <w:iCs/>
          <w:lang w:val="en-CA"/>
        </w:rPr>
      </w:pPr>
      <w:r>
        <w:rPr>
          <w:bCs/>
          <w:iCs/>
          <w:noProof/>
        </w:rPr>
        <w:drawing>
          <wp:inline distT="0" distB="0" distL="0" distR="0" wp14:anchorId="6A7AD257" wp14:editId="04E446ED">
            <wp:extent cx="3486637" cy="151468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6">
                      <a:extLst>
                        <a:ext uri="{28A0092B-C50C-407E-A947-70E740481C1C}">
                          <a14:useLocalDpi xmlns:a14="http://schemas.microsoft.com/office/drawing/2010/main" val="0"/>
                        </a:ext>
                      </a:extLst>
                    </a:blip>
                    <a:stretch>
                      <a:fillRect/>
                    </a:stretch>
                  </pic:blipFill>
                  <pic:spPr>
                    <a:xfrm>
                      <a:off x="0" y="0"/>
                      <a:ext cx="3486637" cy="1514686"/>
                    </a:xfrm>
                    <a:prstGeom prst="rect">
                      <a:avLst/>
                    </a:prstGeom>
                  </pic:spPr>
                </pic:pic>
              </a:graphicData>
            </a:graphic>
          </wp:inline>
        </w:drawing>
      </w: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Pr="00BD3A9E" w:rsidRDefault="00A90626" w:rsidP="00A90626">
      <w:pPr>
        <w:rPr>
          <w:bCs/>
          <w:iCs/>
          <w:lang w:val="en-CA"/>
        </w:rPr>
      </w:pPr>
    </w:p>
    <w:p w:rsidR="00A90626" w:rsidRDefault="00A90626" w:rsidP="00A90626">
      <w:pPr>
        <w:pBdr>
          <w:top w:val="single" w:sz="12" w:space="1" w:color="auto"/>
        </w:pBdr>
        <w:rPr>
          <w:b/>
          <w:iCs/>
          <w:lang w:val="en-CA"/>
        </w:rPr>
      </w:pPr>
    </w:p>
    <w:p w:rsidR="00A90626" w:rsidRPr="0055763A" w:rsidRDefault="00A90626" w:rsidP="00A90626">
      <w:pPr>
        <w:rPr>
          <w:b/>
          <w:iCs/>
          <w:lang w:val="en-CA"/>
        </w:rPr>
      </w:pPr>
      <w:r w:rsidRPr="0055763A">
        <w:rPr>
          <w:iCs/>
          <w:lang w:val="en-CA"/>
        </w:rPr>
        <w:lastRenderedPageBreak/>
        <w:t>Q6</w:t>
      </w:r>
    </w:p>
    <w:p w:rsidR="00A90626" w:rsidRPr="00253713" w:rsidRDefault="00A90626" w:rsidP="00A90626">
      <w:pPr>
        <w:rPr>
          <w:bCs/>
          <w:noProof/>
          <w:color w:val="000000" w:themeColor="text1"/>
          <w:sz w:val="24"/>
          <w:szCs w:val="24"/>
          <w:lang w:val="en-CA"/>
        </w:rPr>
      </w:pPr>
      <w:r w:rsidRPr="00253713">
        <w:rPr>
          <w:bCs/>
          <w:noProof/>
          <w:color w:val="000000" w:themeColor="text1"/>
          <w:sz w:val="24"/>
          <w:szCs w:val="24"/>
          <w:lang w:val="en-CA"/>
        </w:rPr>
        <w:t>List the advantages of developing lots A,B &amp; C compared:</w:t>
      </w:r>
    </w:p>
    <w:p w:rsidR="00A90626" w:rsidRPr="00253713" w:rsidRDefault="00A90626" w:rsidP="00A90626">
      <w:pPr>
        <w:rPr>
          <w:bCs/>
          <w:noProof/>
          <w:color w:val="000000" w:themeColor="text1"/>
          <w:sz w:val="24"/>
          <w:szCs w:val="24"/>
          <w:lang w:val="en-CA"/>
        </w:rPr>
      </w:pPr>
    </w:p>
    <w:p w:rsidR="00A90626" w:rsidRPr="00253713" w:rsidRDefault="00A90626" w:rsidP="00A90626">
      <w:pPr>
        <w:rPr>
          <w:bCs/>
          <w:noProof/>
          <w:color w:val="000000" w:themeColor="text1"/>
          <w:sz w:val="24"/>
          <w:szCs w:val="24"/>
          <w:lang w:val="en-CA"/>
        </w:rPr>
      </w:pPr>
      <w:r w:rsidRPr="00253713">
        <w:rPr>
          <w:bCs/>
          <w:noProof/>
          <w:color w:val="000000" w:themeColor="text1"/>
          <w:sz w:val="24"/>
          <w:szCs w:val="24"/>
          <w:lang w:val="en-CA"/>
        </w:rPr>
        <w:t>Developing lots A &amp; B</w:t>
      </w:r>
    </w:p>
    <w:p w:rsidR="00A90626" w:rsidRPr="00253713" w:rsidRDefault="00A90626" w:rsidP="00A90626">
      <w:pPr>
        <w:rPr>
          <w:bCs/>
          <w:noProof/>
          <w:color w:val="000000" w:themeColor="text1"/>
          <w:sz w:val="24"/>
          <w:szCs w:val="24"/>
          <w:lang w:val="en-CA"/>
        </w:rPr>
      </w:pPr>
    </w:p>
    <w:p w:rsidR="00A90626" w:rsidRDefault="00A90626" w:rsidP="00A90626">
      <w:pPr>
        <w:rPr>
          <w:bCs/>
          <w:noProof/>
          <w:color w:val="000000" w:themeColor="text1"/>
          <w:sz w:val="24"/>
          <w:szCs w:val="24"/>
          <w:lang w:val="en-CA"/>
        </w:rPr>
      </w:pPr>
      <w:r w:rsidRPr="00253713">
        <w:rPr>
          <w:bCs/>
          <w:noProof/>
          <w:color w:val="000000" w:themeColor="text1"/>
          <w:sz w:val="24"/>
          <w:szCs w:val="24"/>
          <w:lang w:val="en-CA"/>
        </w:rPr>
        <w:t xml:space="preserve">Developing lot C </w:t>
      </w:r>
    </w:p>
    <w:p w:rsidR="00A90626" w:rsidRDefault="00A90626" w:rsidP="00A90626">
      <w:pPr>
        <w:rPr>
          <w:bCs/>
          <w:noProof/>
          <w:color w:val="000000" w:themeColor="text1"/>
          <w:sz w:val="24"/>
          <w:szCs w:val="24"/>
          <w:lang w:val="en-CA"/>
        </w:rPr>
      </w:pPr>
      <w:r>
        <w:rPr>
          <w:bCs/>
          <w:noProof/>
          <w:color w:val="000000" w:themeColor="text1"/>
          <w:sz w:val="24"/>
          <w:szCs w:val="24"/>
        </w:rPr>
        <w:drawing>
          <wp:inline distT="0" distB="0" distL="0" distR="0" wp14:anchorId="6BEB86C0" wp14:editId="459D6531">
            <wp:extent cx="3658111" cy="1590897"/>
            <wp:effectExtent l="0" t="0" r="0"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75">
                      <a:extLst>
                        <a:ext uri="{28A0092B-C50C-407E-A947-70E740481C1C}">
                          <a14:useLocalDpi xmlns:a14="http://schemas.microsoft.com/office/drawing/2010/main" val="0"/>
                        </a:ext>
                      </a:extLst>
                    </a:blip>
                    <a:stretch>
                      <a:fillRect/>
                    </a:stretch>
                  </pic:blipFill>
                  <pic:spPr>
                    <a:xfrm>
                      <a:off x="0" y="0"/>
                      <a:ext cx="3658111" cy="1590897"/>
                    </a:xfrm>
                    <a:prstGeom prst="rect">
                      <a:avLst/>
                    </a:prstGeom>
                  </pic:spPr>
                </pic:pic>
              </a:graphicData>
            </a:graphic>
          </wp:inline>
        </w:drawing>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i/>
          <w:lang w:val="en-CA"/>
        </w:rPr>
      </w:pPr>
    </w:p>
    <w:p w:rsidR="00A90626" w:rsidRDefault="00A90626" w:rsidP="00A90626">
      <w:pPr>
        <w:rPr>
          <w:b/>
          <w:i/>
          <w:lang w:val="en-CA"/>
        </w:rPr>
      </w:pPr>
    </w:p>
    <w:p w:rsidR="00A90626" w:rsidRDefault="00A90626" w:rsidP="00A90626">
      <w:pPr>
        <w:rPr>
          <w:b/>
          <w:i/>
          <w:lang w:val="en-CA"/>
        </w:rPr>
      </w:pPr>
    </w:p>
    <w:p w:rsidR="00A90626" w:rsidRDefault="00A90626" w:rsidP="00A90626">
      <w:pPr>
        <w:rPr>
          <w:b/>
          <w:i/>
          <w:lang w:val="en-CA"/>
        </w:rPr>
      </w:pPr>
    </w:p>
    <w:p w:rsidR="00A90626" w:rsidRDefault="00A90626" w:rsidP="00A90626">
      <w:pPr>
        <w:rPr>
          <w:b/>
          <w:i/>
          <w:lang w:val="en-CA"/>
        </w:rPr>
      </w:pPr>
    </w:p>
    <w:p w:rsidR="00A90626" w:rsidRDefault="00A90626" w:rsidP="00A90626">
      <w:pPr>
        <w:rPr>
          <w:b/>
          <w:i/>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br w:type="page"/>
      </w:r>
    </w:p>
    <w:p w:rsidR="00A90626" w:rsidRDefault="00A90626" w:rsidP="00A90626">
      <w:pPr>
        <w:rPr>
          <w:b/>
          <w:color w:val="000000" w:themeColor="text1"/>
          <w:sz w:val="24"/>
          <w:szCs w:val="24"/>
          <w:lang w:val="en-CA"/>
        </w:rPr>
      </w:pPr>
      <w:r>
        <w:rPr>
          <w:color w:val="000000" w:themeColor="text1"/>
          <w:sz w:val="24"/>
          <w:szCs w:val="24"/>
          <w:lang w:val="en-CA"/>
        </w:rPr>
        <w:lastRenderedPageBreak/>
        <w:t>Q7</w:t>
      </w:r>
    </w:p>
    <w:p w:rsidR="00A90626" w:rsidRPr="00350E74" w:rsidRDefault="00A90626" w:rsidP="00A90626">
      <w:pPr>
        <w:rPr>
          <w:b/>
          <w:bCs/>
          <w:noProof/>
          <w:color w:val="000000" w:themeColor="text1"/>
          <w:sz w:val="24"/>
          <w:szCs w:val="24"/>
          <w:lang w:val="en-CA"/>
        </w:rPr>
      </w:pPr>
      <w:r w:rsidRPr="00350E74">
        <w:rPr>
          <w:bCs/>
          <w:noProof/>
          <w:color w:val="000000" w:themeColor="text1"/>
          <w:sz w:val="24"/>
          <w:szCs w:val="24"/>
          <w:lang w:val="en-CA"/>
        </w:rPr>
        <w:t>Exercise:</w:t>
      </w:r>
    </w:p>
    <w:p w:rsidR="00A90626" w:rsidRPr="0076694E" w:rsidRDefault="00A90626" w:rsidP="00A90626">
      <w:pPr>
        <w:rPr>
          <w:bCs/>
          <w:noProof/>
          <w:color w:val="000000" w:themeColor="text1"/>
          <w:sz w:val="24"/>
          <w:szCs w:val="24"/>
          <w:lang w:val="en-CA"/>
        </w:rPr>
      </w:pPr>
      <w:r w:rsidRPr="0076694E">
        <w:rPr>
          <w:bCs/>
          <w:noProof/>
          <w:color w:val="000000" w:themeColor="text1"/>
          <w:sz w:val="24"/>
          <w:szCs w:val="24"/>
          <w:lang w:val="en-CA"/>
        </w:rPr>
        <w:t>Eleven houses have the potential to be assembled by a developer to build a condominium project. Each home is worth $500,000.</w:t>
      </w:r>
    </w:p>
    <w:p w:rsidR="00A90626" w:rsidRPr="0076694E" w:rsidRDefault="00A90626" w:rsidP="00A90626">
      <w:pPr>
        <w:rPr>
          <w:bCs/>
          <w:noProof/>
          <w:color w:val="000000" w:themeColor="text1"/>
          <w:sz w:val="24"/>
          <w:szCs w:val="24"/>
          <w:lang w:val="en-CA"/>
        </w:rPr>
      </w:pPr>
    </w:p>
    <w:p w:rsidR="00A90626" w:rsidRPr="0076694E" w:rsidRDefault="00A90626" w:rsidP="00A90626">
      <w:pPr>
        <w:rPr>
          <w:bCs/>
          <w:noProof/>
          <w:color w:val="000000" w:themeColor="text1"/>
          <w:sz w:val="24"/>
          <w:szCs w:val="24"/>
          <w:lang w:val="en-CA"/>
        </w:rPr>
      </w:pPr>
      <w:r w:rsidRPr="0076694E">
        <w:rPr>
          <w:bCs/>
          <w:noProof/>
          <w:color w:val="000000" w:themeColor="text1"/>
          <w:sz w:val="24"/>
          <w:szCs w:val="24"/>
          <w:lang w:val="en-CA"/>
        </w:rPr>
        <w:t>You can afford to buy one of the homes for $500,000 and rent it out and hopefully sometime in the future sell it to a developer and make lots of money.</w:t>
      </w:r>
    </w:p>
    <w:p w:rsidR="00A90626" w:rsidRPr="0076694E" w:rsidRDefault="00A90626" w:rsidP="00A90626">
      <w:pPr>
        <w:rPr>
          <w:bCs/>
          <w:noProof/>
          <w:color w:val="000000" w:themeColor="text1"/>
          <w:sz w:val="24"/>
          <w:szCs w:val="24"/>
          <w:lang w:val="en-CA"/>
        </w:rPr>
      </w:pPr>
    </w:p>
    <w:p w:rsidR="00A90626" w:rsidRPr="0076694E" w:rsidRDefault="00A90626" w:rsidP="00A90626">
      <w:pPr>
        <w:rPr>
          <w:bCs/>
          <w:noProof/>
          <w:color w:val="000000" w:themeColor="text1"/>
          <w:sz w:val="24"/>
          <w:szCs w:val="24"/>
          <w:lang w:val="en-CA"/>
        </w:rPr>
      </w:pPr>
      <w:r w:rsidRPr="0076694E">
        <w:rPr>
          <w:bCs/>
          <w:noProof/>
          <w:color w:val="000000" w:themeColor="text1"/>
          <w:sz w:val="24"/>
          <w:szCs w:val="24"/>
          <w:lang w:val="en-CA"/>
        </w:rPr>
        <w:t>Zoning is Multi-family.</w:t>
      </w:r>
    </w:p>
    <w:p w:rsidR="00A90626" w:rsidRPr="0076694E" w:rsidRDefault="00A90626" w:rsidP="00A90626">
      <w:pPr>
        <w:rPr>
          <w:bCs/>
          <w:noProof/>
          <w:color w:val="000000" w:themeColor="text1"/>
          <w:sz w:val="24"/>
          <w:szCs w:val="24"/>
          <w:lang w:val="en-CA"/>
        </w:rPr>
      </w:pPr>
    </w:p>
    <w:p w:rsidR="00A90626" w:rsidRDefault="00A90626" w:rsidP="00A90626">
      <w:pPr>
        <w:rPr>
          <w:bCs/>
          <w:noProof/>
          <w:color w:val="000000" w:themeColor="text1"/>
          <w:sz w:val="24"/>
          <w:szCs w:val="24"/>
          <w:lang w:val="en-CA"/>
        </w:rPr>
      </w:pPr>
      <w:r w:rsidRPr="0076694E">
        <w:rPr>
          <w:bCs/>
          <w:noProof/>
          <w:color w:val="000000" w:themeColor="text1"/>
          <w:sz w:val="24"/>
          <w:szCs w:val="24"/>
          <w:lang w:val="en-CA"/>
        </w:rPr>
        <w:t>Which house would you buy to make the most money?</w:t>
      </w:r>
    </w:p>
    <w:p w:rsidR="00A90626" w:rsidRDefault="00A90626" w:rsidP="00A90626">
      <w:pPr>
        <w:rPr>
          <w:bCs/>
          <w:noProof/>
          <w:color w:val="000000" w:themeColor="text1"/>
          <w:sz w:val="24"/>
          <w:szCs w:val="24"/>
          <w:lang w:val="en-CA"/>
        </w:rPr>
      </w:pPr>
      <w:r>
        <w:rPr>
          <w:bCs/>
          <w:noProof/>
          <w:color w:val="000000" w:themeColor="text1"/>
          <w:sz w:val="24"/>
          <w:szCs w:val="24"/>
        </w:rPr>
        <w:drawing>
          <wp:inline distT="0" distB="0" distL="0" distR="0" wp14:anchorId="6EAB4CF9" wp14:editId="3CB4E3F8">
            <wp:extent cx="4914900" cy="198818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7">
                      <a:extLst>
                        <a:ext uri="{28A0092B-C50C-407E-A947-70E740481C1C}">
                          <a14:useLocalDpi xmlns:a14="http://schemas.microsoft.com/office/drawing/2010/main" val="0"/>
                        </a:ext>
                      </a:extLst>
                    </a:blip>
                    <a:stretch>
                      <a:fillRect/>
                    </a:stretch>
                  </pic:blipFill>
                  <pic:spPr>
                    <a:xfrm>
                      <a:off x="0" y="0"/>
                      <a:ext cx="4914900" cy="1988185"/>
                    </a:xfrm>
                    <a:prstGeom prst="rect">
                      <a:avLst/>
                    </a:prstGeom>
                  </pic:spPr>
                </pic:pic>
              </a:graphicData>
            </a:graphic>
          </wp:inline>
        </w:drawing>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Cs/>
          <w:noProof/>
          <w:color w:val="000000" w:themeColor="text1"/>
          <w:sz w:val="24"/>
          <w:szCs w:val="24"/>
        </w:rPr>
      </w:pPr>
    </w:p>
    <w:p w:rsidR="00A90626" w:rsidRDefault="00A90626" w:rsidP="00A90626">
      <w:pPr>
        <w:rPr>
          <w:bCs/>
          <w:noProof/>
          <w:color w:val="000000" w:themeColor="text1"/>
          <w:sz w:val="24"/>
          <w:szCs w:val="24"/>
        </w:rPr>
      </w:pPr>
    </w:p>
    <w:p w:rsidR="00A90626" w:rsidRDefault="00A90626" w:rsidP="00A90626">
      <w:pPr>
        <w:rPr>
          <w:bCs/>
          <w:noProof/>
          <w:color w:val="000000" w:themeColor="text1"/>
          <w:sz w:val="24"/>
          <w:szCs w:val="24"/>
        </w:rPr>
      </w:pPr>
    </w:p>
    <w:p w:rsidR="00A90626" w:rsidRDefault="00A90626" w:rsidP="00A90626">
      <w:pPr>
        <w:rPr>
          <w:bCs/>
          <w:noProof/>
          <w:color w:val="000000" w:themeColor="text1"/>
          <w:sz w:val="24"/>
          <w:szCs w:val="24"/>
        </w:rPr>
      </w:pPr>
    </w:p>
    <w:p w:rsidR="00A90626" w:rsidRDefault="00A90626" w:rsidP="00A90626">
      <w:pPr>
        <w:rPr>
          <w:bCs/>
          <w:noProof/>
          <w:color w:val="000000" w:themeColor="text1"/>
          <w:sz w:val="24"/>
          <w:szCs w:val="24"/>
        </w:rPr>
      </w:pPr>
    </w:p>
    <w:p w:rsidR="00A90626" w:rsidRPr="00AA410E" w:rsidRDefault="00A90626" w:rsidP="00A90626">
      <w:pPr>
        <w:rPr>
          <w:bCs/>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br w:type="page"/>
      </w: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lastRenderedPageBreak/>
        <w:t>Q8</w:t>
      </w:r>
    </w:p>
    <w:p w:rsidR="00A90626" w:rsidRPr="008B4E57" w:rsidRDefault="00A90626" w:rsidP="00A90626">
      <w:pPr>
        <w:rPr>
          <w:bCs/>
          <w:noProof/>
          <w:color w:val="000000" w:themeColor="text1"/>
          <w:sz w:val="24"/>
          <w:szCs w:val="24"/>
          <w:lang w:val="en-CA"/>
        </w:rPr>
      </w:pPr>
      <w:r w:rsidRPr="008B4E57">
        <w:rPr>
          <w:bCs/>
          <w:noProof/>
          <w:color w:val="000000" w:themeColor="text1"/>
          <w:sz w:val="24"/>
          <w:szCs w:val="24"/>
          <w:lang w:val="en-CA"/>
        </w:rPr>
        <w:t>Land assembly. True case study.</w:t>
      </w:r>
    </w:p>
    <w:p w:rsidR="00A90626" w:rsidRPr="008B4E57" w:rsidRDefault="00A90626" w:rsidP="00A90626">
      <w:pPr>
        <w:rPr>
          <w:bCs/>
          <w:noProof/>
          <w:color w:val="000000" w:themeColor="text1"/>
          <w:sz w:val="24"/>
          <w:szCs w:val="24"/>
          <w:lang w:val="en-CA"/>
        </w:rPr>
      </w:pPr>
    </w:p>
    <w:p w:rsidR="00A90626" w:rsidRPr="008B4E57" w:rsidRDefault="00A90626" w:rsidP="00A90626">
      <w:pPr>
        <w:rPr>
          <w:bCs/>
          <w:noProof/>
          <w:color w:val="000000" w:themeColor="text1"/>
          <w:sz w:val="24"/>
          <w:szCs w:val="24"/>
          <w:lang w:val="en-CA"/>
        </w:rPr>
      </w:pPr>
      <w:r w:rsidRPr="008B4E57">
        <w:rPr>
          <w:bCs/>
          <w:noProof/>
          <w:color w:val="000000" w:themeColor="text1"/>
          <w:sz w:val="24"/>
          <w:szCs w:val="24"/>
          <w:lang w:val="en-CA"/>
        </w:rPr>
        <w:t>The potential land assembly consisted eleven lots with a house on each lot. All the homes were listed for sale. The price for each home was around $500,000.</w:t>
      </w:r>
    </w:p>
    <w:p w:rsidR="00A90626" w:rsidRPr="008B4E57" w:rsidRDefault="00A90626" w:rsidP="00A90626">
      <w:pPr>
        <w:rPr>
          <w:bCs/>
          <w:noProof/>
          <w:color w:val="000000" w:themeColor="text1"/>
          <w:sz w:val="24"/>
          <w:szCs w:val="24"/>
          <w:lang w:val="en-CA"/>
        </w:rPr>
      </w:pPr>
    </w:p>
    <w:p w:rsidR="00A90626" w:rsidRDefault="00A90626" w:rsidP="00A90626">
      <w:pPr>
        <w:rPr>
          <w:bCs/>
          <w:noProof/>
          <w:color w:val="000000" w:themeColor="text1"/>
          <w:sz w:val="24"/>
          <w:szCs w:val="24"/>
          <w:lang w:val="en-CA"/>
        </w:rPr>
      </w:pPr>
      <w:r w:rsidRPr="008B4E57">
        <w:rPr>
          <w:bCs/>
          <w:noProof/>
          <w:color w:val="000000" w:themeColor="text1"/>
          <w:sz w:val="24"/>
          <w:szCs w:val="24"/>
          <w:lang w:val="en-CA"/>
        </w:rPr>
        <w:t>Do you think the developer should acquires lots 1, 2 3 &amp; 4 as part of the land assembly?</w:t>
      </w:r>
    </w:p>
    <w:p w:rsidR="00A90626" w:rsidRDefault="00A90626" w:rsidP="00A90626">
      <w:pPr>
        <w:rPr>
          <w:b/>
          <w:i/>
          <w:lang w:val="en-CA"/>
        </w:rPr>
      </w:pPr>
      <w:r>
        <w:rPr>
          <w:b/>
          <w:i/>
          <w:noProof/>
        </w:rPr>
        <w:drawing>
          <wp:inline distT="0" distB="0" distL="0" distR="0" wp14:anchorId="7E5F950E" wp14:editId="33E64681">
            <wp:extent cx="4914900" cy="1749425"/>
            <wp:effectExtent l="0" t="0" r="0" b="317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78">
                      <a:extLst>
                        <a:ext uri="{28A0092B-C50C-407E-A947-70E740481C1C}">
                          <a14:useLocalDpi xmlns:a14="http://schemas.microsoft.com/office/drawing/2010/main" val="0"/>
                        </a:ext>
                      </a:extLst>
                    </a:blip>
                    <a:stretch>
                      <a:fillRect/>
                    </a:stretch>
                  </pic:blipFill>
                  <pic:spPr>
                    <a:xfrm>
                      <a:off x="0" y="0"/>
                      <a:ext cx="4914900" cy="1749425"/>
                    </a:xfrm>
                    <a:prstGeom prst="rect">
                      <a:avLst/>
                    </a:prstGeom>
                  </pic:spPr>
                </pic:pic>
              </a:graphicData>
            </a:graphic>
          </wp:inline>
        </w:drawing>
      </w:r>
    </w:p>
    <w:p w:rsidR="00A90626" w:rsidRDefault="00A90626" w:rsidP="00A90626">
      <w:pPr>
        <w:rPr>
          <w:b/>
          <w:i/>
          <w:lang w:val="en-CA"/>
        </w:rPr>
      </w:pP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Cs/>
          <w:iCs/>
          <w:lang w:val="en-CA"/>
        </w:rPr>
      </w:pPr>
      <w:r>
        <w:rPr>
          <w:bCs/>
          <w:iCs/>
          <w:noProof/>
        </w:rPr>
        <w:drawing>
          <wp:inline distT="0" distB="0" distL="0" distR="0" wp14:anchorId="3766CC42" wp14:editId="7DB6DD42">
            <wp:extent cx="4914900" cy="1939290"/>
            <wp:effectExtent l="0" t="0" r="0" b="381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79">
                      <a:extLst>
                        <a:ext uri="{28A0092B-C50C-407E-A947-70E740481C1C}">
                          <a14:useLocalDpi xmlns:a14="http://schemas.microsoft.com/office/drawing/2010/main" val="0"/>
                        </a:ext>
                      </a:extLst>
                    </a:blip>
                    <a:stretch>
                      <a:fillRect/>
                    </a:stretch>
                  </pic:blipFill>
                  <pic:spPr>
                    <a:xfrm>
                      <a:off x="0" y="0"/>
                      <a:ext cx="4914900" cy="1939290"/>
                    </a:xfrm>
                    <a:prstGeom prst="rect">
                      <a:avLst/>
                    </a:prstGeom>
                  </pic:spPr>
                </pic:pic>
              </a:graphicData>
            </a:graphic>
          </wp:inline>
        </w:drawing>
      </w: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br w:type="page"/>
      </w: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lastRenderedPageBreak/>
        <w:t>Q10</w:t>
      </w:r>
    </w:p>
    <w:p w:rsidR="00A90626" w:rsidRPr="00ED4EE0" w:rsidRDefault="00A90626" w:rsidP="00A90626">
      <w:pPr>
        <w:rPr>
          <w:bCs/>
          <w:color w:val="000000" w:themeColor="text1"/>
          <w:sz w:val="24"/>
          <w:szCs w:val="24"/>
          <w:lang w:val="en-CA"/>
        </w:rPr>
      </w:pPr>
      <w:r w:rsidRPr="00ED4EE0">
        <w:rPr>
          <w:bCs/>
          <w:color w:val="000000" w:themeColor="text1"/>
          <w:sz w:val="24"/>
          <w:szCs w:val="24"/>
          <w:lang w:val="en-CA"/>
        </w:rPr>
        <w:t xml:space="preserve">Why did the development profit drop when the four end lot were added to the </w:t>
      </w:r>
      <w:proofErr w:type="gramStart"/>
      <w:r w:rsidRPr="00ED4EE0">
        <w:rPr>
          <w:bCs/>
          <w:color w:val="000000" w:themeColor="text1"/>
          <w:sz w:val="24"/>
          <w:szCs w:val="24"/>
          <w:lang w:val="en-CA"/>
        </w:rPr>
        <w:t>assembly.</w:t>
      </w:r>
      <w:proofErr w:type="gramEnd"/>
    </w:p>
    <w:p w:rsidR="00A90626" w:rsidRDefault="00A90626" w:rsidP="00A90626">
      <w:pPr>
        <w:rPr>
          <w:bCs/>
          <w:color w:val="000000" w:themeColor="text1"/>
          <w:sz w:val="24"/>
          <w:szCs w:val="24"/>
          <w:lang w:val="en-CA"/>
        </w:rPr>
      </w:pPr>
      <w:r w:rsidRPr="00ED4EE0">
        <w:rPr>
          <w:bCs/>
          <w:color w:val="000000" w:themeColor="text1"/>
          <w:sz w:val="24"/>
          <w:szCs w:val="24"/>
          <w:lang w:val="en-CA"/>
        </w:rPr>
        <w:t>What did the developer decide?</w:t>
      </w:r>
    </w:p>
    <w:p w:rsidR="00A90626" w:rsidRDefault="00A90626" w:rsidP="00A90626">
      <w:pPr>
        <w:rPr>
          <w:b/>
          <w:iCs/>
          <w:lang w:val="en-CA"/>
        </w:rPr>
      </w:pPr>
      <w:r>
        <w:rPr>
          <w:b/>
          <w:iCs/>
          <w:noProof/>
        </w:rPr>
        <w:drawing>
          <wp:inline distT="0" distB="0" distL="0" distR="0" wp14:anchorId="3BF6285E" wp14:editId="6D776D32">
            <wp:extent cx="4914900" cy="1749425"/>
            <wp:effectExtent l="0" t="0" r="0" b="317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78">
                      <a:extLst>
                        <a:ext uri="{28A0092B-C50C-407E-A947-70E740481C1C}">
                          <a14:useLocalDpi xmlns:a14="http://schemas.microsoft.com/office/drawing/2010/main" val="0"/>
                        </a:ext>
                      </a:extLst>
                    </a:blip>
                    <a:stretch>
                      <a:fillRect/>
                    </a:stretch>
                  </pic:blipFill>
                  <pic:spPr>
                    <a:xfrm>
                      <a:off x="0" y="0"/>
                      <a:ext cx="4914900" cy="1749425"/>
                    </a:xfrm>
                    <a:prstGeom prst="rect">
                      <a:avLst/>
                    </a:prstGeom>
                  </pic:spPr>
                </pic:pic>
              </a:graphicData>
            </a:graphic>
          </wp:inline>
        </w:drawing>
      </w:r>
    </w:p>
    <w:p w:rsidR="00A90626" w:rsidRPr="00D26BA0" w:rsidRDefault="00A90626" w:rsidP="00A90626">
      <w:pPr>
        <w:rPr>
          <w:b/>
          <w:iCs/>
          <w:lang w:val="en-CA"/>
        </w:rPr>
      </w:pP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Pr="00D26BA0" w:rsidRDefault="00A90626" w:rsidP="00A90626">
      <w:pPr>
        <w:rPr>
          <w:bCs/>
          <w:iCs/>
          <w:lang w:val="en-CA"/>
        </w:rPr>
      </w:pPr>
      <w:r w:rsidRPr="00D26BA0">
        <w:rPr>
          <w:bCs/>
          <w:iCs/>
          <w:lang w:val="en-CA"/>
        </w:rPr>
        <w:t>The developer decided not to buy the four end lots because the economics of adding the four end lots didn’t work.</w:t>
      </w:r>
    </w:p>
    <w:p w:rsidR="00A90626" w:rsidRPr="00D26BA0" w:rsidRDefault="00A90626" w:rsidP="00A90626">
      <w:pPr>
        <w:rPr>
          <w:bCs/>
          <w:iCs/>
          <w:lang w:val="en-CA"/>
        </w:rPr>
      </w:pPr>
    </w:p>
    <w:p w:rsidR="00A90626" w:rsidRPr="00D26BA0" w:rsidRDefault="00A90626" w:rsidP="00A90626">
      <w:pPr>
        <w:rPr>
          <w:bCs/>
          <w:iCs/>
          <w:lang w:val="en-CA"/>
        </w:rPr>
      </w:pPr>
      <w:r w:rsidRPr="00D26BA0">
        <w:rPr>
          <w:bCs/>
          <w:iCs/>
          <w:lang w:val="en-CA"/>
        </w:rPr>
        <w:t xml:space="preserve">Many years later the four end lots remain as houses. </w:t>
      </w:r>
    </w:p>
    <w:p w:rsidR="00A90626" w:rsidRPr="00D26BA0" w:rsidRDefault="00A90626" w:rsidP="00A90626">
      <w:pPr>
        <w:rPr>
          <w:bCs/>
          <w:iCs/>
          <w:lang w:val="en-CA"/>
        </w:rPr>
      </w:pPr>
    </w:p>
    <w:p w:rsidR="00A90626" w:rsidRDefault="00A90626" w:rsidP="00A90626">
      <w:pPr>
        <w:rPr>
          <w:bCs/>
          <w:iCs/>
          <w:noProof/>
          <w:lang w:val="en-CA"/>
        </w:rPr>
      </w:pPr>
      <w:r w:rsidRPr="00D26BA0">
        <w:rPr>
          <w:bCs/>
          <w:iCs/>
          <w:lang w:val="en-CA"/>
        </w:rPr>
        <w:t>The highest and best use for the four end lots is single family homes, even though the zoning is multifamily.</w:t>
      </w:r>
    </w:p>
    <w:p w:rsidR="00A90626" w:rsidRDefault="00A90626" w:rsidP="00A90626">
      <w:pPr>
        <w:rPr>
          <w:bCs/>
          <w:iCs/>
          <w:lang w:val="en-CA"/>
        </w:rPr>
      </w:pPr>
      <w:r>
        <w:rPr>
          <w:bCs/>
          <w:iCs/>
          <w:noProof/>
        </w:rPr>
        <w:drawing>
          <wp:inline distT="0" distB="0" distL="0" distR="0" wp14:anchorId="6320970C" wp14:editId="744F9427">
            <wp:extent cx="4914900" cy="212026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80">
                      <a:extLst>
                        <a:ext uri="{28A0092B-C50C-407E-A947-70E740481C1C}">
                          <a14:useLocalDpi xmlns:a14="http://schemas.microsoft.com/office/drawing/2010/main" val="0"/>
                        </a:ext>
                      </a:extLst>
                    </a:blip>
                    <a:stretch>
                      <a:fillRect/>
                    </a:stretch>
                  </pic:blipFill>
                  <pic:spPr>
                    <a:xfrm>
                      <a:off x="0" y="0"/>
                      <a:ext cx="4914900" cy="2120265"/>
                    </a:xfrm>
                    <a:prstGeom prst="rect">
                      <a:avLst/>
                    </a:prstGeom>
                  </pic:spPr>
                </pic:pic>
              </a:graphicData>
            </a:graphic>
          </wp:inline>
        </w:drawing>
      </w:r>
    </w:p>
    <w:p w:rsidR="00A90626" w:rsidRPr="004E14BA" w:rsidRDefault="00A90626" w:rsidP="00A90626">
      <w:pPr>
        <w:rPr>
          <w:bCs/>
          <w:iCs/>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lastRenderedPageBreak/>
        <w:t>Q10</w:t>
      </w:r>
    </w:p>
    <w:p w:rsidR="00A90626" w:rsidRDefault="00A90626" w:rsidP="00A90626">
      <w:pPr>
        <w:rPr>
          <w:bCs/>
          <w:color w:val="000000" w:themeColor="text1"/>
          <w:sz w:val="24"/>
          <w:szCs w:val="24"/>
          <w:lang w:val="en-CA"/>
        </w:rPr>
      </w:pPr>
      <w:r w:rsidRPr="006D06F6">
        <w:rPr>
          <w:bCs/>
          <w:color w:val="000000" w:themeColor="text1"/>
          <w:sz w:val="24"/>
          <w:szCs w:val="24"/>
          <w:lang w:val="en-CA"/>
        </w:rPr>
        <w:t>What’s a “Blocking” strategy?</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Q11</w:t>
      </w:r>
    </w:p>
    <w:p w:rsidR="00A90626" w:rsidRDefault="00A90626" w:rsidP="00A90626">
      <w:pPr>
        <w:rPr>
          <w:bCs/>
          <w:color w:val="000000" w:themeColor="text1"/>
          <w:sz w:val="24"/>
          <w:szCs w:val="24"/>
          <w:lang w:val="en-CA"/>
        </w:rPr>
      </w:pPr>
      <w:r w:rsidRPr="002D476A">
        <w:rPr>
          <w:bCs/>
          <w:color w:val="000000" w:themeColor="text1"/>
          <w:sz w:val="24"/>
          <w:szCs w:val="24"/>
          <w:lang w:val="en-CA"/>
        </w:rPr>
        <w:t>TIP. Be on the constant lookout for assembly potential</w:t>
      </w:r>
      <w:r>
        <w:rPr>
          <w:bCs/>
          <w:color w:val="000000" w:themeColor="text1"/>
          <w:sz w:val="24"/>
          <w:szCs w:val="24"/>
          <w:lang w:val="en-CA"/>
        </w:rPr>
        <w:t>. Why?</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Cs/>
          <w:iCs/>
          <w:noProof/>
          <w:lang w:val="en-CA"/>
        </w:rPr>
      </w:pPr>
    </w:p>
    <w:p w:rsidR="00A90626" w:rsidRDefault="00A90626" w:rsidP="00A90626">
      <w:pPr>
        <w:rPr>
          <w:bCs/>
          <w:iCs/>
          <w:noProof/>
          <w:lang w:val="en-CA"/>
        </w:rPr>
      </w:pPr>
    </w:p>
    <w:p w:rsidR="00A90626" w:rsidRDefault="00A90626" w:rsidP="00A90626">
      <w:pPr>
        <w:rPr>
          <w:bCs/>
          <w:iCs/>
          <w:noProof/>
          <w:lang w:val="en-CA"/>
        </w:rPr>
      </w:pPr>
    </w:p>
    <w:p w:rsidR="00A90626" w:rsidRDefault="00A90626" w:rsidP="00A90626">
      <w:pPr>
        <w:rPr>
          <w:bCs/>
          <w:iCs/>
          <w:noProof/>
          <w:lang w:val="en-CA"/>
        </w:rPr>
      </w:pPr>
    </w:p>
    <w:p w:rsidR="00A90626" w:rsidRDefault="00A90626" w:rsidP="00A90626">
      <w:pPr>
        <w:rPr>
          <w:bCs/>
          <w:iCs/>
          <w:noProof/>
          <w:lang w:val="en-CA"/>
        </w:rPr>
      </w:pPr>
      <w:r w:rsidRPr="002D476A">
        <w:rPr>
          <w:bCs/>
          <w:iCs/>
          <w:noProof/>
          <w:lang w:val="en-CA"/>
        </w:rPr>
        <w:t>.</w:t>
      </w:r>
    </w:p>
    <w:p w:rsidR="00A90626" w:rsidRPr="005A08EE" w:rsidRDefault="00A90626" w:rsidP="00A90626">
      <w:pPr>
        <w:rPr>
          <w:b/>
          <w:iCs/>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12</w:t>
      </w:r>
    </w:p>
    <w:p w:rsidR="00A90626" w:rsidRPr="004F1EF6" w:rsidRDefault="00A90626" w:rsidP="00A90626">
      <w:pPr>
        <w:rPr>
          <w:bCs/>
          <w:color w:val="000000" w:themeColor="text1"/>
          <w:sz w:val="24"/>
          <w:szCs w:val="24"/>
          <w:lang w:val="en-CA"/>
        </w:rPr>
      </w:pPr>
      <w:r w:rsidRPr="004F1EF6">
        <w:rPr>
          <w:bCs/>
          <w:color w:val="000000" w:themeColor="text1"/>
          <w:sz w:val="24"/>
          <w:szCs w:val="24"/>
          <w:lang w:val="en-CA"/>
        </w:rPr>
        <w:t>A realtor had a listing on a large site and wondered how to determine the value of the land. A consultant made the following observations upon visiting the site.</w:t>
      </w:r>
    </w:p>
    <w:p w:rsidR="00A90626" w:rsidRPr="004F1EF6" w:rsidRDefault="00A90626" w:rsidP="00A90626">
      <w:pPr>
        <w:rPr>
          <w:bCs/>
          <w:color w:val="000000" w:themeColor="text1"/>
          <w:sz w:val="24"/>
          <w:szCs w:val="24"/>
          <w:lang w:val="en-CA"/>
        </w:rPr>
      </w:pPr>
    </w:p>
    <w:p w:rsidR="00A90626" w:rsidRPr="004F1EF6" w:rsidRDefault="00A90626" w:rsidP="00A90626">
      <w:pPr>
        <w:rPr>
          <w:bCs/>
          <w:color w:val="000000" w:themeColor="text1"/>
          <w:sz w:val="24"/>
          <w:szCs w:val="24"/>
          <w:lang w:val="en-CA"/>
        </w:rPr>
      </w:pPr>
      <w:r w:rsidRPr="004F1EF6">
        <w:rPr>
          <w:bCs/>
          <w:color w:val="000000" w:themeColor="text1"/>
          <w:sz w:val="24"/>
          <w:szCs w:val="24"/>
          <w:lang w:val="en-CA"/>
        </w:rPr>
        <w:t>1. Zoning. Townhomes</w:t>
      </w:r>
    </w:p>
    <w:p w:rsidR="00A90626" w:rsidRPr="004F1EF6" w:rsidRDefault="00A90626" w:rsidP="00A90626">
      <w:pPr>
        <w:rPr>
          <w:bCs/>
          <w:color w:val="000000" w:themeColor="text1"/>
          <w:sz w:val="24"/>
          <w:szCs w:val="24"/>
          <w:lang w:val="en-CA"/>
        </w:rPr>
      </w:pPr>
      <w:proofErr w:type="gramStart"/>
      <w:r w:rsidRPr="004F1EF6">
        <w:rPr>
          <w:bCs/>
          <w:color w:val="000000" w:themeColor="text1"/>
          <w:sz w:val="24"/>
          <w:szCs w:val="24"/>
          <w:lang w:val="en-CA"/>
        </w:rPr>
        <w:t>2.Two</w:t>
      </w:r>
      <w:proofErr w:type="gramEnd"/>
      <w:r w:rsidRPr="004F1EF6">
        <w:rPr>
          <w:bCs/>
          <w:color w:val="000000" w:themeColor="text1"/>
          <w:sz w:val="24"/>
          <w:szCs w:val="24"/>
          <w:lang w:val="en-CA"/>
        </w:rPr>
        <w:t xml:space="preserve"> large live Oak trees which had to be protected</w:t>
      </w:r>
    </w:p>
    <w:p w:rsidR="00A90626" w:rsidRPr="004F1EF6" w:rsidRDefault="00A90626" w:rsidP="00A90626">
      <w:pPr>
        <w:rPr>
          <w:bCs/>
          <w:color w:val="000000" w:themeColor="text1"/>
          <w:sz w:val="24"/>
          <w:szCs w:val="24"/>
          <w:lang w:val="en-CA"/>
        </w:rPr>
      </w:pPr>
      <w:r w:rsidRPr="004F1EF6">
        <w:rPr>
          <w:bCs/>
          <w:color w:val="000000" w:themeColor="text1"/>
          <w:sz w:val="24"/>
          <w:szCs w:val="24"/>
          <w:lang w:val="en-CA"/>
        </w:rPr>
        <w:t>3. Deep drainage ditch on the right side of the property. Suggests water problems and the need for a retention pond</w:t>
      </w:r>
    </w:p>
    <w:p w:rsidR="00A90626" w:rsidRPr="004F1EF6" w:rsidRDefault="00A90626" w:rsidP="00A90626">
      <w:pPr>
        <w:rPr>
          <w:bCs/>
          <w:color w:val="000000" w:themeColor="text1"/>
          <w:sz w:val="24"/>
          <w:szCs w:val="24"/>
          <w:lang w:val="en-CA"/>
        </w:rPr>
      </w:pPr>
    </w:p>
    <w:p w:rsidR="00A90626" w:rsidRPr="004F1EF6" w:rsidRDefault="00A90626" w:rsidP="00A90626">
      <w:pPr>
        <w:rPr>
          <w:bCs/>
          <w:color w:val="000000" w:themeColor="text1"/>
          <w:sz w:val="24"/>
          <w:szCs w:val="24"/>
          <w:lang w:val="en-CA"/>
        </w:rPr>
      </w:pPr>
      <w:r w:rsidRPr="004F1EF6">
        <w:rPr>
          <w:bCs/>
          <w:color w:val="000000" w:themeColor="text1"/>
          <w:sz w:val="24"/>
          <w:szCs w:val="24"/>
          <w:lang w:val="en-CA"/>
        </w:rPr>
        <w:t>Building around the two live oak trees and providing a retention pond</w:t>
      </w:r>
    </w:p>
    <w:p w:rsidR="00A90626" w:rsidRPr="004F1EF6" w:rsidRDefault="00A90626" w:rsidP="00A90626">
      <w:pPr>
        <w:rPr>
          <w:bCs/>
          <w:color w:val="000000" w:themeColor="text1"/>
          <w:sz w:val="24"/>
          <w:szCs w:val="24"/>
          <w:lang w:val="en-CA"/>
        </w:rPr>
      </w:pPr>
      <w:proofErr w:type="gramStart"/>
      <w:r w:rsidRPr="004F1EF6">
        <w:rPr>
          <w:bCs/>
          <w:color w:val="000000" w:themeColor="text1"/>
          <w:sz w:val="24"/>
          <w:szCs w:val="24"/>
          <w:lang w:val="en-CA"/>
        </w:rPr>
        <w:t>increases</w:t>
      </w:r>
      <w:proofErr w:type="gramEnd"/>
      <w:r w:rsidRPr="004F1EF6">
        <w:rPr>
          <w:bCs/>
          <w:color w:val="000000" w:themeColor="text1"/>
          <w:sz w:val="24"/>
          <w:szCs w:val="24"/>
          <w:lang w:val="en-CA"/>
        </w:rPr>
        <w:t xml:space="preserve"> construction costs and significantly reduces the buildable area</w:t>
      </w:r>
    </w:p>
    <w:p w:rsidR="00A90626" w:rsidRPr="004F1EF6" w:rsidRDefault="00A90626" w:rsidP="00A90626">
      <w:pPr>
        <w:rPr>
          <w:bCs/>
          <w:color w:val="000000" w:themeColor="text1"/>
          <w:sz w:val="24"/>
          <w:szCs w:val="24"/>
          <w:lang w:val="en-CA"/>
        </w:rPr>
      </w:pPr>
      <w:proofErr w:type="gramStart"/>
      <w:r w:rsidRPr="004F1EF6">
        <w:rPr>
          <w:bCs/>
          <w:color w:val="000000" w:themeColor="text1"/>
          <w:sz w:val="24"/>
          <w:szCs w:val="24"/>
          <w:lang w:val="en-CA"/>
        </w:rPr>
        <w:t>and</w:t>
      </w:r>
      <w:proofErr w:type="gramEnd"/>
      <w:r w:rsidRPr="004F1EF6">
        <w:rPr>
          <w:bCs/>
          <w:color w:val="000000" w:themeColor="text1"/>
          <w:sz w:val="24"/>
          <w:szCs w:val="24"/>
          <w:lang w:val="en-CA"/>
        </w:rPr>
        <w:t xml:space="preserve"> land value.</w:t>
      </w:r>
    </w:p>
    <w:p w:rsidR="00A90626" w:rsidRPr="004F1EF6" w:rsidRDefault="00A90626" w:rsidP="00A90626">
      <w:pPr>
        <w:rPr>
          <w:bCs/>
          <w:color w:val="000000" w:themeColor="text1"/>
          <w:sz w:val="24"/>
          <w:szCs w:val="24"/>
          <w:lang w:val="en-CA"/>
        </w:rPr>
      </w:pPr>
    </w:p>
    <w:p w:rsidR="00A90626" w:rsidRDefault="00A90626" w:rsidP="00A90626">
      <w:pPr>
        <w:rPr>
          <w:bCs/>
          <w:color w:val="000000" w:themeColor="text1"/>
          <w:sz w:val="24"/>
          <w:szCs w:val="24"/>
          <w:lang w:val="en-CA"/>
        </w:rPr>
      </w:pPr>
      <w:r w:rsidRPr="004F1EF6">
        <w:rPr>
          <w:bCs/>
          <w:color w:val="000000" w:themeColor="text1"/>
          <w:sz w:val="24"/>
          <w:szCs w:val="24"/>
          <w:lang w:val="en-CA"/>
        </w:rPr>
        <w:t>The consultant then looked to see if there was a land assembly potential by observing what was on either side of the property?</w:t>
      </w:r>
    </w:p>
    <w:p w:rsidR="00A90626" w:rsidRDefault="00A90626" w:rsidP="00A90626">
      <w:pPr>
        <w:rPr>
          <w:bCs/>
          <w:color w:val="000000" w:themeColor="text1"/>
          <w:sz w:val="24"/>
          <w:szCs w:val="24"/>
          <w:lang w:val="en-CA"/>
        </w:rPr>
      </w:pPr>
    </w:p>
    <w:p w:rsidR="00A90626" w:rsidRDefault="00A90626" w:rsidP="00A90626">
      <w:pPr>
        <w:rPr>
          <w:b/>
          <w:i/>
          <w:lang w:val="en-CA"/>
        </w:rPr>
      </w:pPr>
      <w:r>
        <w:rPr>
          <w:i/>
          <w:lang w:val="en-CA"/>
        </w:rPr>
        <w:br w:type="page"/>
      </w:r>
    </w:p>
    <w:p w:rsidR="00A90626" w:rsidRPr="00D10A49" w:rsidRDefault="00A90626" w:rsidP="00A90626">
      <w:pPr>
        <w:rPr>
          <w:i/>
          <w:lang w:val="en-CA"/>
        </w:rPr>
      </w:pPr>
      <w:r w:rsidRPr="00D10A49">
        <w:rPr>
          <w:i/>
          <w:lang w:val="en-CA"/>
        </w:rPr>
        <w:lastRenderedPageBreak/>
        <w:t>Flip side</w:t>
      </w:r>
    </w:p>
    <w:p w:rsidR="00A90626" w:rsidRPr="00AE081A" w:rsidRDefault="00A90626" w:rsidP="00A90626">
      <w:pPr>
        <w:rPr>
          <w:bCs/>
          <w:iCs/>
          <w:lang w:val="en-CA"/>
        </w:rPr>
      </w:pPr>
      <w:r w:rsidRPr="00AE081A">
        <w:rPr>
          <w:bCs/>
          <w:iCs/>
          <w:lang w:val="en-CA"/>
        </w:rPr>
        <w:t xml:space="preserve">Always look for development potential. What is beside and behind the </w:t>
      </w:r>
      <w:proofErr w:type="gramStart"/>
      <w:r w:rsidRPr="00AE081A">
        <w:rPr>
          <w:bCs/>
          <w:iCs/>
          <w:lang w:val="en-CA"/>
        </w:rPr>
        <w:t>site.</w:t>
      </w:r>
      <w:proofErr w:type="gramEnd"/>
      <w:r w:rsidRPr="00AE081A">
        <w:rPr>
          <w:bCs/>
          <w:iCs/>
          <w:lang w:val="en-CA"/>
        </w:rPr>
        <w:t xml:space="preserve"> Is there a potential land assembly?</w:t>
      </w:r>
    </w:p>
    <w:p w:rsidR="00A90626" w:rsidRPr="00AE081A" w:rsidRDefault="00A90626" w:rsidP="00A90626">
      <w:pPr>
        <w:rPr>
          <w:bCs/>
          <w:iCs/>
          <w:lang w:val="en-CA"/>
        </w:rPr>
      </w:pPr>
    </w:p>
    <w:p w:rsidR="00A90626" w:rsidRPr="00AE081A" w:rsidRDefault="00A90626" w:rsidP="00A90626">
      <w:pPr>
        <w:rPr>
          <w:bCs/>
          <w:iCs/>
          <w:lang w:val="en-CA"/>
        </w:rPr>
      </w:pPr>
      <w:proofErr w:type="gramStart"/>
      <w:r w:rsidRPr="00AE081A">
        <w:rPr>
          <w:bCs/>
          <w:iCs/>
          <w:lang w:val="en-CA"/>
        </w:rPr>
        <w:t>Property to the left.</w:t>
      </w:r>
      <w:proofErr w:type="gramEnd"/>
      <w:r w:rsidRPr="00AE081A">
        <w:rPr>
          <w:bCs/>
          <w:iCs/>
          <w:lang w:val="en-CA"/>
        </w:rPr>
        <w:t xml:space="preserve"> Has an existing, relatively new, three story brick apartment building. No development potential.</w:t>
      </w:r>
    </w:p>
    <w:p w:rsidR="00A90626" w:rsidRPr="00AE081A" w:rsidRDefault="00A90626" w:rsidP="00A90626">
      <w:pPr>
        <w:rPr>
          <w:bCs/>
          <w:iCs/>
          <w:lang w:val="en-CA"/>
        </w:rPr>
      </w:pPr>
    </w:p>
    <w:p w:rsidR="00A90626" w:rsidRDefault="00A90626" w:rsidP="00A90626">
      <w:pPr>
        <w:rPr>
          <w:bCs/>
          <w:iCs/>
          <w:lang w:val="en-CA"/>
        </w:rPr>
      </w:pPr>
      <w:proofErr w:type="gramStart"/>
      <w:r w:rsidRPr="00AE081A">
        <w:rPr>
          <w:bCs/>
          <w:iCs/>
          <w:lang w:val="en-CA"/>
        </w:rPr>
        <w:t>Property to the right.</w:t>
      </w:r>
      <w:proofErr w:type="gramEnd"/>
      <w:r w:rsidRPr="00AE081A">
        <w:rPr>
          <w:bCs/>
          <w:iCs/>
          <w:lang w:val="en-CA"/>
        </w:rPr>
        <w:t xml:space="preserve"> There was a high fence surrounding the property. The site is large and has a cluster of small old cabins. </w:t>
      </w:r>
      <w:proofErr w:type="gramStart"/>
      <w:r w:rsidRPr="00AE081A">
        <w:rPr>
          <w:bCs/>
          <w:iCs/>
          <w:lang w:val="en-CA"/>
        </w:rPr>
        <w:t>Clearly not operating at the highest and best use.</w:t>
      </w:r>
      <w:proofErr w:type="gramEnd"/>
    </w:p>
    <w:p w:rsidR="00A90626" w:rsidRDefault="00A90626" w:rsidP="00A90626">
      <w:pPr>
        <w:rPr>
          <w:b/>
          <w:iCs/>
          <w:lang w:val="en-CA"/>
        </w:rPr>
      </w:pPr>
      <w:r>
        <w:rPr>
          <w:b/>
          <w:iCs/>
          <w:noProof/>
        </w:rPr>
        <w:drawing>
          <wp:inline distT="0" distB="0" distL="0" distR="0" wp14:anchorId="536EDCA0" wp14:editId="5F12CD99">
            <wp:extent cx="4448796" cy="1857634"/>
            <wp:effectExtent l="0" t="0" r="9525" b="952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81">
                      <a:extLst>
                        <a:ext uri="{28A0092B-C50C-407E-A947-70E740481C1C}">
                          <a14:useLocalDpi xmlns:a14="http://schemas.microsoft.com/office/drawing/2010/main" val="0"/>
                        </a:ext>
                      </a:extLst>
                    </a:blip>
                    <a:stretch>
                      <a:fillRect/>
                    </a:stretch>
                  </pic:blipFill>
                  <pic:spPr>
                    <a:xfrm>
                      <a:off x="0" y="0"/>
                      <a:ext cx="4448796" cy="1857634"/>
                    </a:xfrm>
                    <a:prstGeom prst="rect">
                      <a:avLst/>
                    </a:prstGeom>
                  </pic:spPr>
                </pic:pic>
              </a:graphicData>
            </a:graphic>
          </wp:inline>
        </w:drawing>
      </w:r>
    </w:p>
    <w:p w:rsidR="00A90626" w:rsidRDefault="00A90626" w:rsidP="00A90626">
      <w:pPr>
        <w:rPr>
          <w:b/>
          <w:iCs/>
          <w:lang w:val="en-CA"/>
        </w:rPr>
      </w:pPr>
    </w:p>
    <w:p w:rsidR="00A90626" w:rsidRPr="00AE081A" w:rsidRDefault="00A90626" w:rsidP="00A90626">
      <w:pPr>
        <w:rPr>
          <w:bCs/>
          <w:iCs/>
          <w:lang w:val="en-CA"/>
        </w:rPr>
      </w:pPr>
      <w:r w:rsidRPr="00AE081A">
        <w:rPr>
          <w:bCs/>
          <w:iCs/>
          <w:lang w:val="en-CA"/>
        </w:rPr>
        <w:t>The consultant recommended finding out if the site on the right could be purchased.</w:t>
      </w:r>
    </w:p>
    <w:p w:rsidR="00A90626" w:rsidRDefault="00A90626" w:rsidP="00A90626">
      <w:pPr>
        <w:pBdr>
          <w:top w:val="single" w:sz="12" w:space="1" w:color="auto"/>
        </w:pBdr>
        <w:rPr>
          <w:b/>
          <w:iCs/>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br w:type="page"/>
      </w: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lastRenderedPageBreak/>
        <w:t>Q13</w:t>
      </w:r>
    </w:p>
    <w:p w:rsidR="00A90626" w:rsidRPr="00FA7340" w:rsidRDefault="00A90626" w:rsidP="00A90626">
      <w:pPr>
        <w:rPr>
          <w:bCs/>
          <w:color w:val="000000" w:themeColor="text1"/>
          <w:sz w:val="24"/>
          <w:szCs w:val="24"/>
          <w:lang w:val="en-CA"/>
        </w:rPr>
      </w:pPr>
      <w:r w:rsidRPr="00FA7340">
        <w:rPr>
          <w:bCs/>
          <w:color w:val="000000" w:themeColor="text1"/>
          <w:sz w:val="24"/>
          <w:szCs w:val="24"/>
          <w:lang w:val="en-CA"/>
        </w:rPr>
        <w:t xml:space="preserve">How would you go about </w:t>
      </w:r>
      <w:proofErr w:type="gramStart"/>
      <w:r w:rsidRPr="00FA7340">
        <w:rPr>
          <w:bCs/>
          <w:color w:val="000000" w:themeColor="text1"/>
          <w:sz w:val="24"/>
          <w:szCs w:val="24"/>
          <w:lang w:val="en-CA"/>
        </w:rPr>
        <w:t>determining:</w:t>
      </w:r>
      <w:proofErr w:type="gramEnd"/>
    </w:p>
    <w:p w:rsidR="00A90626" w:rsidRPr="00FA7340" w:rsidRDefault="00A90626" w:rsidP="00A90626">
      <w:pPr>
        <w:rPr>
          <w:bCs/>
          <w:color w:val="000000" w:themeColor="text1"/>
          <w:sz w:val="24"/>
          <w:szCs w:val="24"/>
          <w:lang w:val="en-CA"/>
        </w:rPr>
      </w:pPr>
    </w:p>
    <w:p w:rsidR="00A90626" w:rsidRDefault="00A90626" w:rsidP="00A90626">
      <w:pPr>
        <w:pStyle w:val="ListParagraph"/>
        <w:numPr>
          <w:ilvl w:val="0"/>
          <w:numId w:val="32"/>
        </w:numPr>
        <w:rPr>
          <w:bCs/>
          <w:color w:val="000000" w:themeColor="text1"/>
          <w:sz w:val="24"/>
          <w:szCs w:val="24"/>
          <w:lang w:val="en-CA"/>
        </w:rPr>
      </w:pPr>
      <w:r w:rsidRPr="00FA7340">
        <w:rPr>
          <w:bCs/>
          <w:color w:val="000000" w:themeColor="text1"/>
          <w:sz w:val="24"/>
          <w:szCs w:val="24"/>
          <w:lang w:val="en-CA"/>
        </w:rPr>
        <w:t>The value of the site?</w:t>
      </w:r>
    </w:p>
    <w:p w:rsidR="00A90626" w:rsidRDefault="00A90626" w:rsidP="00A90626">
      <w:pPr>
        <w:pStyle w:val="ListParagraph"/>
        <w:numPr>
          <w:ilvl w:val="0"/>
          <w:numId w:val="32"/>
        </w:numPr>
        <w:rPr>
          <w:bCs/>
          <w:color w:val="000000" w:themeColor="text1"/>
          <w:sz w:val="24"/>
          <w:szCs w:val="24"/>
          <w:lang w:val="en-CA"/>
        </w:rPr>
      </w:pPr>
      <w:r w:rsidRPr="00FA7340">
        <w:rPr>
          <w:bCs/>
          <w:color w:val="000000" w:themeColor="text1"/>
          <w:sz w:val="24"/>
          <w:szCs w:val="24"/>
          <w:lang w:val="en-CA"/>
        </w:rPr>
        <w:t>The value of a land assembly created by acquiring the site on the right of the listed property</w:t>
      </w:r>
    </w:p>
    <w:p w:rsidR="00A90626" w:rsidRDefault="00A90626" w:rsidP="00A90626">
      <w:pPr>
        <w:rPr>
          <w:bCs/>
          <w:iCs/>
          <w:lang w:val="en-CA"/>
        </w:rPr>
      </w:pPr>
      <w:r>
        <w:rPr>
          <w:bCs/>
          <w:iCs/>
          <w:noProof/>
        </w:rPr>
        <w:drawing>
          <wp:inline distT="0" distB="0" distL="0" distR="0" wp14:anchorId="55B9FDD0" wp14:editId="5B4AF00C">
            <wp:extent cx="4914900" cy="209994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2">
                      <a:extLst>
                        <a:ext uri="{28A0092B-C50C-407E-A947-70E740481C1C}">
                          <a14:useLocalDpi xmlns:a14="http://schemas.microsoft.com/office/drawing/2010/main" val="0"/>
                        </a:ext>
                      </a:extLst>
                    </a:blip>
                    <a:stretch>
                      <a:fillRect/>
                    </a:stretch>
                  </pic:blipFill>
                  <pic:spPr>
                    <a:xfrm>
                      <a:off x="0" y="0"/>
                      <a:ext cx="4914900" cy="2099945"/>
                    </a:xfrm>
                    <a:prstGeom prst="rect">
                      <a:avLst/>
                    </a:prstGeom>
                  </pic:spPr>
                </pic:pic>
              </a:graphicData>
            </a:graphic>
          </wp:inline>
        </w:drawing>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Q14</w:t>
      </w:r>
    </w:p>
    <w:p w:rsidR="00A90626" w:rsidRPr="00E761CD" w:rsidRDefault="00A90626" w:rsidP="00A90626">
      <w:pPr>
        <w:pBdr>
          <w:top w:val="single" w:sz="12" w:space="1" w:color="auto"/>
        </w:pBdr>
        <w:rPr>
          <w:bCs/>
          <w:color w:val="000000" w:themeColor="text1"/>
          <w:sz w:val="24"/>
          <w:szCs w:val="24"/>
          <w:lang w:val="en-CA"/>
        </w:rPr>
      </w:pPr>
      <w:r w:rsidRPr="00E761CD">
        <w:rPr>
          <w:bCs/>
          <w:color w:val="000000" w:themeColor="text1"/>
          <w:sz w:val="24"/>
          <w:szCs w:val="24"/>
          <w:lang w:val="en-CA"/>
        </w:rPr>
        <w:t>When purchasing an older income property</w:t>
      </w:r>
      <w:r>
        <w:rPr>
          <w:bCs/>
          <w:color w:val="000000" w:themeColor="text1"/>
          <w:sz w:val="24"/>
          <w:szCs w:val="24"/>
          <w:lang w:val="en-CA"/>
        </w:rPr>
        <w:t>,</w:t>
      </w:r>
      <w:r w:rsidRPr="00E761CD">
        <w:rPr>
          <w:bCs/>
          <w:color w:val="000000" w:themeColor="text1"/>
          <w:sz w:val="24"/>
          <w:szCs w:val="24"/>
          <w:lang w:val="en-CA"/>
        </w:rPr>
        <w:t xml:space="preserve"> should the buyer think </w:t>
      </w:r>
      <w:proofErr w:type="gramStart"/>
      <w:r w:rsidRPr="00E761CD">
        <w:rPr>
          <w:bCs/>
          <w:color w:val="000000" w:themeColor="text1"/>
          <w:sz w:val="24"/>
          <w:szCs w:val="24"/>
          <w:lang w:val="en-CA"/>
        </w:rPr>
        <w:t>about</w:t>
      </w:r>
      <w:proofErr w:type="gramEnd"/>
    </w:p>
    <w:p w:rsidR="00A90626" w:rsidRPr="00AD4B91" w:rsidRDefault="00A90626" w:rsidP="00A90626">
      <w:pPr>
        <w:rPr>
          <w:bCs/>
          <w:color w:val="000000" w:themeColor="text1"/>
          <w:sz w:val="24"/>
          <w:szCs w:val="24"/>
          <w:lang w:val="en-CA"/>
        </w:rPr>
      </w:pPr>
      <w:proofErr w:type="gramStart"/>
      <w:r w:rsidRPr="00E761CD">
        <w:rPr>
          <w:bCs/>
          <w:color w:val="000000" w:themeColor="text1"/>
          <w:sz w:val="24"/>
          <w:szCs w:val="24"/>
          <w:lang w:val="en-CA"/>
        </w:rPr>
        <w:t>long</w:t>
      </w:r>
      <w:proofErr w:type="gramEnd"/>
      <w:r w:rsidRPr="00E761CD">
        <w:rPr>
          <w:bCs/>
          <w:color w:val="000000" w:themeColor="text1"/>
          <w:sz w:val="24"/>
          <w:szCs w:val="24"/>
          <w:lang w:val="en-CA"/>
        </w:rPr>
        <w:t xml:space="preserve"> term assembly potential?</w:t>
      </w:r>
    </w:p>
    <w:p w:rsidR="00A90626" w:rsidRDefault="00A90626" w:rsidP="00A90626">
      <w:pPr>
        <w:rPr>
          <w:b/>
          <w:i/>
          <w:lang w:val="en-CA"/>
        </w:rPr>
      </w:pPr>
      <w:r>
        <w:rPr>
          <w:i/>
          <w:lang w:val="en-CA"/>
        </w:rPr>
        <w:t>Flip side</w:t>
      </w:r>
    </w:p>
    <w:p w:rsidR="00A90626" w:rsidRPr="00007BEC" w:rsidRDefault="00A90626" w:rsidP="00A90626">
      <w:pPr>
        <w:rPr>
          <w:bCs/>
          <w:iCs/>
          <w:lang w:val="en-CA"/>
        </w:rPr>
      </w:pPr>
      <w:r w:rsidRPr="00007BEC">
        <w:rPr>
          <w:bCs/>
          <w:iCs/>
          <w:lang w:val="en-CA"/>
        </w:rPr>
        <w:t>When purchasing an older income property</w:t>
      </w:r>
      <w:r>
        <w:rPr>
          <w:bCs/>
          <w:iCs/>
          <w:lang w:val="en-CA"/>
        </w:rPr>
        <w:t>,</w:t>
      </w:r>
      <w:r w:rsidRPr="00007BEC">
        <w:rPr>
          <w:bCs/>
          <w:iCs/>
          <w:lang w:val="en-CA"/>
        </w:rPr>
        <w:t xml:space="preserve"> should the buyer think </w:t>
      </w:r>
      <w:proofErr w:type="gramStart"/>
      <w:r w:rsidRPr="00007BEC">
        <w:rPr>
          <w:bCs/>
          <w:iCs/>
          <w:lang w:val="en-CA"/>
        </w:rPr>
        <w:t>about</w:t>
      </w:r>
      <w:proofErr w:type="gramEnd"/>
    </w:p>
    <w:p w:rsidR="00A90626" w:rsidRPr="00007BEC" w:rsidRDefault="00A90626" w:rsidP="00A90626">
      <w:pPr>
        <w:rPr>
          <w:bCs/>
          <w:iCs/>
          <w:lang w:val="en-CA"/>
        </w:rPr>
      </w:pPr>
      <w:proofErr w:type="gramStart"/>
      <w:r w:rsidRPr="00007BEC">
        <w:rPr>
          <w:bCs/>
          <w:iCs/>
          <w:lang w:val="en-CA"/>
        </w:rPr>
        <w:t>long</w:t>
      </w:r>
      <w:proofErr w:type="gramEnd"/>
      <w:r w:rsidRPr="00007BEC">
        <w:rPr>
          <w:bCs/>
          <w:iCs/>
          <w:lang w:val="en-CA"/>
        </w:rPr>
        <w:t xml:space="preserve"> term assembly potential? YES</w:t>
      </w:r>
    </w:p>
    <w:p w:rsidR="00A90626" w:rsidRPr="00007BEC" w:rsidRDefault="00A90626" w:rsidP="00A90626">
      <w:pPr>
        <w:rPr>
          <w:bCs/>
          <w:iCs/>
          <w:lang w:val="en-CA"/>
        </w:rPr>
      </w:pPr>
    </w:p>
    <w:p w:rsidR="00A90626" w:rsidRPr="00007BEC" w:rsidRDefault="00A90626" w:rsidP="00A90626">
      <w:pPr>
        <w:rPr>
          <w:bCs/>
          <w:iCs/>
          <w:lang w:val="en-CA"/>
        </w:rPr>
      </w:pPr>
      <w:r w:rsidRPr="00007BEC">
        <w:rPr>
          <w:bCs/>
          <w:iCs/>
          <w:lang w:val="en-CA"/>
        </w:rPr>
        <w:t>Which property is best to buy A, B, C and D?</w:t>
      </w:r>
    </w:p>
    <w:p w:rsidR="00A90626" w:rsidRPr="00007BEC" w:rsidRDefault="00A90626" w:rsidP="00A90626">
      <w:pPr>
        <w:rPr>
          <w:bCs/>
          <w:iCs/>
          <w:lang w:val="en-CA"/>
        </w:rPr>
      </w:pPr>
    </w:p>
    <w:p w:rsidR="00A90626" w:rsidRPr="00007BEC" w:rsidRDefault="00A90626" w:rsidP="00A90626">
      <w:pPr>
        <w:rPr>
          <w:bCs/>
          <w:iCs/>
          <w:lang w:val="en-CA"/>
        </w:rPr>
      </w:pPr>
      <w:r w:rsidRPr="00007BEC">
        <w:rPr>
          <w:bCs/>
          <w:iCs/>
          <w:lang w:val="en-CA"/>
        </w:rPr>
        <w:t xml:space="preserve">Property A is a </w:t>
      </w:r>
      <w:proofErr w:type="spellStart"/>
      <w:r w:rsidRPr="00007BEC">
        <w:rPr>
          <w:bCs/>
          <w:iCs/>
          <w:lang w:val="en-CA"/>
        </w:rPr>
        <w:t>non conforming</w:t>
      </w:r>
      <w:proofErr w:type="spellEnd"/>
      <w:r w:rsidRPr="00007BEC">
        <w:rPr>
          <w:bCs/>
          <w:iCs/>
          <w:lang w:val="en-CA"/>
        </w:rPr>
        <w:t xml:space="preserve"> old rental apartment building. If it was destroyed it</w:t>
      </w:r>
    </w:p>
    <w:p w:rsidR="00A90626" w:rsidRPr="00007BEC" w:rsidRDefault="00A90626" w:rsidP="00A90626">
      <w:pPr>
        <w:rPr>
          <w:bCs/>
          <w:iCs/>
          <w:lang w:val="en-CA"/>
        </w:rPr>
      </w:pPr>
      <w:proofErr w:type="gramStart"/>
      <w:r w:rsidRPr="00007BEC">
        <w:rPr>
          <w:bCs/>
          <w:iCs/>
          <w:lang w:val="en-CA"/>
        </w:rPr>
        <w:t>would</w:t>
      </w:r>
      <w:proofErr w:type="gramEnd"/>
      <w:r w:rsidRPr="00007BEC">
        <w:rPr>
          <w:bCs/>
          <w:iCs/>
          <w:lang w:val="en-CA"/>
        </w:rPr>
        <w:t xml:space="preserve"> be difficult to replace. Current zoning would require underground parking,</w:t>
      </w:r>
    </w:p>
    <w:p w:rsidR="00A90626" w:rsidRPr="00007BEC" w:rsidRDefault="00A90626" w:rsidP="00A90626">
      <w:pPr>
        <w:rPr>
          <w:bCs/>
          <w:iCs/>
          <w:lang w:val="en-CA"/>
        </w:rPr>
      </w:pPr>
      <w:proofErr w:type="gramStart"/>
      <w:r w:rsidRPr="00007BEC">
        <w:rPr>
          <w:bCs/>
          <w:iCs/>
          <w:lang w:val="en-CA"/>
        </w:rPr>
        <w:lastRenderedPageBreak/>
        <w:t>front</w:t>
      </w:r>
      <w:proofErr w:type="gramEnd"/>
      <w:r w:rsidRPr="00007BEC">
        <w:rPr>
          <w:bCs/>
          <w:iCs/>
          <w:lang w:val="en-CA"/>
        </w:rPr>
        <w:t xml:space="preserve"> and side yard </w:t>
      </w:r>
      <w:proofErr w:type="spellStart"/>
      <w:r w:rsidRPr="00007BEC">
        <w:rPr>
          <w:bCs/>
          <w:iCs/>
          <w:lang w:val="en-CA"/>
        </w:rPr>
        <w:t>set back</w:t>
      </w:r>
      <w:proofErr w:type="spellEnd"/>
      <w:r w:rsidRPr="00007BEC">
        <w:rPr>
          <w:bCs/>
          <w:iCs/>
          <w:lang w:val="en-CA"/>
        </w:rPr>
        <w:t>. There is no assembly potential because the building to</w:t>
      </w:r>
    </w:p>
    <w:p w:rsidR="00A90626" w:rsidRDefault="00A90626" w:rsidP="00A90626">
      <w:pPr>
        <w:rPr>
          <w:bCs/>
          <w:iCs/>
          <w:lang w:val="en-CA"/>
        </w:rPr>
      </w:pPr>
      <w:proofErr w:type="gramStart"/>
      <w:r w:rsidRPr="00007BEC">
        <w:rPr>
          <w:bCs/>
          <w:iCs/>
          <w:lang w:val="en-CA"/>
        </w:rPr>
        <w:t>the</w:t>
      </w:r>
      <w:proofErr w:type="gramEnd"/>
      <w:r w:rsidRPr="00007BEC">
        <w:rPr>
          <w:bCs/>
          <w:iCs/>
          <w:lang w:val="en-CA"/>
        </w:rPr>
        <w:t xml:space="preserve"> left is a relatively new condominium building. </w:t>
      </w:r>
      <w:proofErr w:type="gramStart"/>
      <w:r w:rsidRPr="00007BEC">
        <w:rPr>
          <w:bCs/>
          <w:iCs/>
          <w:lang w:val="en-CA"/>
        </w:rPr>
        <w:t>A poor and risky investment.</w:t>
      </w:r>
      <w:proofErr w:type="gramEnd"/>
    </w:p>
    <w:p w:rsidR="00A90626" w:rsidRDefault="00A90626" w:rsidP="00A90626">
      <w:pPr>
        <w:rPr>
          <w:b/>
          <w:color w:val="000000" w:themeColor="text1"/>
          <w:sz w:val="24"/>
          <w:szCs w:val="24"/>
          <w:lang w:val="en-CA"/>
        </w:rPr>
      </w:pPr>
      <w:r>
        <w:rPr>
          <w:b/>
          <w:noProof/>
          <w:color w:val="000000" w:themeColor="text1"/>
          <w:sz w:val="24"/>
          <w:szCs w:val="24"/>
        </w:rPr>
        <w:drawing>
          <wp:inline distT="0" distB="0" distL="0" distR="0" wp14:anchorId="7829D6F7" wp14:editId="7828B378">
            <wp:extent cx="4601217" cy="2457793"/>
            <wp:effectExtent l="0" t="0" r="889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3">
                      <a:extLst>
                        <a:ext uri="{28A0092B-C50C-407E-A947-70E740481C1C}">
                          <a14:useLocalDpi xmlns:a14="http://schemas.microsoft.com/office/drawing/2010/main" val="0"/>
                        </a:ext>
                      </a:extLst>
                    </a:blip>
                    <a:stretch>
                      <a:fillRect/>
                    </a:stretch>
                  </pic:blipFill>
                  <pic:spPr>
                    <a:xfrm>
                      <a:off x="0" y="0"/>
                      <a:ext cx="4601217" cy="2457793"/>
                    </a:xfrm>
                    <a:prstGeom prst="rect">
                      <a:avLst/>
                    </a:prstGeom>
                  </pic:spPr>
                </pic:pic>
              </a:graphicData>
            </a:graphic>
          </wp:inline>
        </w:drawing>
      </w:r>
    </w:p>
    <w:p w:rsidR="00A90626" w:rsidRPr="00007BEC" w:rsidRDefault="00A90626" w:rsidP="00A90626">
      <w:pPr>
        <w:rPr>
          <w:bCs/>
          <w:color w:val="000000" w:themeColor="text1"/>
          <w:sz w:val="24"/>
          <w:szCs w:val="24"/>
          <w:lang w:val="en-CA"/>
        </w:rPr>
      </w:pPr>
      <w:proofErr w:type="gramStart"/>
      <w:r w:rsidRPr="00007BEC">
        <w:rPr>
          <w:bCs/>
          <w:color w:val="000000" w:themeColor="text1"/>
          <w:sz w:val="24"/>
          <w:szCs w:val="24"/>
          <w:lang w:val="en-CA"/>
        </w:rPr>
        <w:t>Properties  B</w:t>
      </w:r>
      <w:proofErr w:type="gramEnd"/>
      <w:r w:rsidRPr="00007BEC">
        <w:rPr>
          <w:bCs/>
          <w:color w:val="000000" w:themeColor="text1"/>
          <w:sz w:val="24"/>
          <w:szCs w:val="24"/>
          <w:lang w:val="en-CA"/>
        </w:rPr>
        <w:t>, C, and D all have long-term assembly potential. Assembling any two side-by-side buildings, B &amp; C or C &amp; D would provide a nice-sized condominium development.</w:t>
      </w:r>
    </w:p>
    <w:p w:rsidR="00A90626" w:rsidRPr="00007BEC" w:rsidRDefault="00A90626" w:rsidP="00A90626">
      <w:pPr>
        <w:rPr>
          <w:bCs/>
          <w:color w:val="000000" w:themeColor="text1"/>
          <w:sz w:val="24"/>
          <w:szCs w:val="24"/>
          <w:lang w:val="en-CA"/>
        </w:rPr>
      </w:pPr>
      <w:r w:rsidRPr="00007BEC">
        <w:rPr>
          <w:bCs/>
          <w:color w:val="000000" w:themeColor="text1"/>
          <w:sz w:val="24"/>
          <w:szCs w:val="24"/>
          <w:lang w:val="en-CA"/>
        </w:rPr>
        <w:t>The best choice would be C, the property.</w:t>
      </w:r>
    </w:p>
    <w:p w:rsidR="00A90626" w:rsidRDefault="00A90626" w:rsidP="00A90626">
      <w:pP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Q15</w:t>
      </w:r>
    </w:p>
    <w:p w:rsidR="00A90626" w:rsidRDefault="00A90626" w:rsidP="00A90626">
      <w:pPr>
        <w:rPr>
          <w:bCs/>
          <w:color w:val="000000" w:themeColor="text1"/>
          <w:sz w:val="24"/>
          <w:szCs w:val="24"/>
          <w:lang w:val="en-CA"/>
        </w:rPr>
      </w:pPr>
      <w:r w:rsidRPr="0024400F">
        <w:rPr>
          <w:bCs/>
          <w:color w:val="000000" w:themeColor="text1"/>
          <w:sz w:val="24"/>
          <w:szCs w:val="24"/>
          <w:lang w:val="en-CA"/>
        </w:rPr>
        <w:t>Why is developing a land assembly challenging?</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Q16</w:t>
      </w:r>
    </w:p>
    <w:p w:rsidR="00A90626" w:rsidRDefault="00A90626" w:rsidP="00A90626">
      <w:pPr>
        <w:rPr>
          <w:bCs/>
          <w:color w:val="000000" w:themeColor="text1"/>
          <w:sz w:val="24"/>
          <w:szCs w:val="24"/>
          <w:lang w:val="en-CA"/>
        </w:rPr>
      </w:pPr>
      <w:r w:rsidRPr="0029243C">
        <w:rPr>
          <w:bCs/>
          <w:color w:val="000000" w:themeColor="text1"/>
          <w:sz w:val="24"/>
          <w:szCs w:val="24"/>
          <w:lang w:val="en-CA"/>
        </w:rPr>
        <w:t>What is the impact of land assemblies in property values?</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rPr>
          <w:bCs/>
          <w:iCs/>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lastRenderedPageBreak/>
        <w:t>Q17</w:t>
      </w:r>
    </w:p>
    <w:p w:rsidR="00A90626" w:rsidRDefault="00A90626" w:rsidP="00A90626">
      <w:pPr>
        <w:rPr>
          <w:bCs/>
          <w:color w:val="000000" w:themeColor="text1"/>
          <w:sz w:val="24"/>
          <w:szCs w:val="24"/>
          <w:lang w:val="en-CA"/>
        </w:rPr>
      </w:pPr>
      <w:r w:rsidRPr="001760AF">
        <w:rPr>
          <w:bCs/>
          <w:color w:val="000000" w:themeColor="text1"/>
          <w:sz w:val="24"/>
          <w:szCs w:val="24"/>
          <w:lang w:val="en-CA"/>
        </w:rPr>
        <w:t xml:space="preserve">What strategies can you use for “Hold Outs”?  </w:t>
      </w:r>
    </w:p>
    <w:p w:rsidR="00A90626" w:rsidRDefault="00A90626" w:rsidP="00A90626">
      <w:pPr>
        <w:rPr>
          <w:b/>
          <w:i/>
          <w:lang w:val="en-CA"/>
        </w:rPr>
      </w:pPr>
      <w:proofErr w:type="gramStart"/>
      <w:r w:rsidRPr="00A54AB8">
        <w:rPr>
          <w:i/>
          <w:lang w:val="en-CA"/>
        </w:rPr>
        <w:t>Your</w:t>
      </w:r>
      <w:proofErr w:type="gramEnd"/>
      <w:r w:rsidRPr="00A54AB8">
        <w:rPr>
          <w:i/>
          <w:lang w:val="en-CA"/>
        </w:rPr>
        <w:t xml:space="preserve"> Answer</w:t>
      </w:r>
    </w:p>
    <w:p w:rsidR="00A90626" w:rsidRPr="00CC31B7" w:rsidRDefault="00A90626" w:rsidP="00A90626">
      <w:pPr>
        <w:rPr>
          <w:bCs/>
          <w:iCs/>
          <w:lang w:val="en-CA"/>
        </w:rPr>
      </w:pPr>
      <w:r w:rsidRPr="00CC31B7">
        <w:rPr>
          <w:bCs/>
          <w:iCs/>
          <w:lang w:val="en-CA"/>
        </w:rPr>
        <w:t>Holdouts are the property owners who want to sell but are asking an unrealistic price.</w:t>
      </w:r>
    </w:p>
    <w:p w:rsidR="00A90626" w:rsidRPr="00CC31B7" w:rsidRDefault="00A90626" w:rsidP="00A90626">
      <w:pPr>
        <w:rPr>
          <w:bCs/>
          <w:iCs/>
          <w:lang w:val="en-CA"/>
        </w:rPr>
      </w:pPr>
    </w:p>
    <w:p w:rsidR="00A90626" w:rsidRDefault="00A90626" w:rsidP="00A90626">
      <w:pPr>
        <w:rPr>
          <w:bCs/>
          <w:iCs/>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Q18</w:t>
      </w:r>
    </w:p>
    <w:p w:rsidR="00A90626" w:rsidRPr="00913F6F" w:rsidRDefault="00A90626" w:rsidP="00A90626">
      <w:pPr>
        <w:rPr>
          <w:bCs/>
          <w:color w:val="000000" w:themeColor="text1"/>
          <w:sz w:val="24"/>
          <w:szCs w:val="24"/>
          <w:lang w:val="en-CA"/>
        </w:rPr>
      </w:pPr>
      <w:proofErr w:type="gramStart"/>
      <w:r w:rsidRPr="00913F6F">
        <w:rPr>
          <w:bCs/>
          <w:color w:val="000000" w:themeColor="text1"/>
          <w:sz w:val="24"/>
          <w:szCs w:val="24"/>
          <w:lang w:val="en-CA"/>
        </w:rPr>
        <w:t>True case.</w:t>
      </w:r>
      <w:proofErr w:type="gramEnd"/>
    </w:p>
    <w:p w:rsidR="00A90626" w:rsidRDefault="00A90626" w:rsidP="00A90626">
      <w:pPr>
        <w:rPr>
          <w:bCs/>
          <w:color w:val="000000" w:themeColor="text1"/>
          <w:sz w:val="24"/>
          <w:szCs w:val="24"/>
          <w:lang w:val="en-CA"/>
        </w:rPr>
      </w:pPr>
      <w:r w:rsidRPr="00913F6F">
        <w:rPr>
          <w:bCs/>
          <w:color w:val="000000" w:themeColor="text1"/>
          <w:sz w:val="24"/>
          <w:szCs w:val="24"/>
          <w:lang w:val="en-CA"/>
        </w:rPr>
        <w:t>Strategy used to encourage a “holdout” to accept the developer’s offer</w:t>
      </w:r>
    </w:p>
    <w:p w:rsidR="00A90626" w:rsidRDefault="00A90626" w:rsidP="00A90626">
      <w:pPr>
        <w:rPr>
          <w:bCs/>
          <w:color w:val="000000" w:themeColor="text1"/>
          <w:sz w:val="24"/>
          <w:szCs w:val="24"/>
          <w:lang w:val="en-CA"/>
        </w:rPr>
      </w:pPr>
      <w:proofErr w:type="gramStart"/>
      <w:r w:rsidRPr="00913F6F">
        <w:rPr>
          <w:bCs/>
          <w:color w:val="000000" w:themeColor="text1"/>
          <w:sz w:val="24"/>
          <w:szCs w:val="24"/>
          <w:lang w:val="en-CA"/>
        </w:rPr>
        <w:t>and</w:t>
      </w:r>
      <w:proofErr w:type="gramEnd"/>
      <w:r w:rsidRPr="00913F6F">
        <w:rPr>
          <w:bCs/>
          <w:color w:val="000000" w:themeColor="text1"/>
          <w:sz w:val="24"/>
          <w:szCs w:val="24"/>
          <w:lang w:val="en-CA"/>
        </w:rPr>
        <w:t xml:space="preserve"> be part of the assembly.</w:t>
      </w:r>
    </w:p>
    <w:p w:rsidR="00A90626" w:rsidRDefault="00A90626" w:rsidP="00A90626">
      <w:pPr>
        <w:rPr>
          <w:b/>
          <w:i/>
          <w:lang w:val="en-CA"/>
        </w:rPr>
      </w:pPr>
    </w:p>
    <w:p w:rsidR="00A90626" w:rsidRDefault="00A90626" w:rsidP="00A90626">
      <w:pPr>
        <w:rPr>
          <w:b/>
          <w:i/>
          <w:lang w:val="en-CA"/>
        </w:rPr>
      </w:pPr>
      <w:r>
        <w:rPr>
          <w:i/>
          <w:lang w:val="en-CA"/>
        </w:rPr>
        <w:t>Flip side</w:t>
      </w:r>
    </w:p>
    <w:p w:rsidR="00A90626" w:rsidRPr="00913F6F" w:rsidRDefault="00A90626" w:rsidP="00A90626">
      <w:pPr>
        <w:rPr>
          <w:bCs/>
          <w:iCs/>
          <w:lang w:val="en-CA"/>
        </w:rPr>
      </w:pPr>
      <w:r w:rsidRPr="00913F6F">
        <w:rPr>
          <w:bCs/>
          <w:iCs/>
          <w:lang w:val="en-CA"/>
        </w:rPr>
        <w:t>The developer had the houses on lots 6 to 10 under contract</w:t>
      </w:r>
    </w:p>
    <w:p w:rsidR="00A90626" w:rsidRPr="00913F6F" w:rsidRDefault="00A90626" w:rsidP="00A90626">
      <w:pPr>
        <w:rPr>
          <w:bCs/>
          <w:iCs/>
          <w:lang w:val="en-CA"/>
        </w:rPr>
      </w:pPr>
      <w:r w:rsidRPr="00913F6F">
        <w:rPr>
          <w:bCs/>
          <w:iCs/>
          <w:lang w:val="en-CA"/>
        </w:rPr>
        <w:t>It was not economical to buy the four homes on the end. Why? See flashcard No.10</w:t>
      </w:r>
    </w:p>
    <w:p w:rsidR="00A90626" w:rsidRPr="00913F6F" w:rsidRDefault="00A90626" w:rsidP="00A90626">
      <w:pPr>
        <w:rPr>
          <w:bCs/>
          <w:iCs/>
          <w:lang w:val="en-CA"/>
        </w:rPr>
      </w:pPr>
      <w:r w:rsidRPr="00913F6F">
        <w:rPr>
          <w:bCs/>
          <w:iCs/>
          <w:lang w:val="en-CA"/>
        </w:rPr>
        <w:t>Lot 11 was not available. The owner had lived there all his life and didn’t want to sell</w:t>
      </w:r>
    </w:p>
    <w:p w:rsidR="00A90626" w:rsidRPr="00913F6F" w:rsidRDefault="00A90626" w:rsidP="00A90626">
      <w:pPr>
        <w:rPr>
          <w:bCs/>
          <w:iCs/>
          <w:lang w:val="en-CA"/>
        </w:rPr>
      </w:pPr>
      <w:r w:rsidRPr="00913F6F">
        <w:rPr>
          <w:bCs/>
          <w:iCs/>
          <w:lang w:val="en-CA"/>
        </w:rPr>
        <w:t>The “holdout” was lot 5, who want far too much money for his home.</w:t>
      </w:r>
    </w:p>
    <w:p w:rsidR="00A90626" w:rsidRPr="00913F6F" w:rsidRDefault="00A90626" w:rsidP="00A90626">
      <w:pPr>
        <w:rPr>
          <w:bCs/>
          <w:iCs/>
          <w:lang w:val="en-CA"/>
        </w:rPr>
      </w:pPr>
      <w:r w:rsidRPr="00913F6F">
        <w:rPr>
          <w:bCs/>
          <w:iCs/>
          <w:lang w:val="en-CA"/>
        </w:rPr>
        <w:t>The developer explained to the “holdout” that time was running out and that this</w:t>
      </w:r>
    </w:p>
    <w:p w:rsidR="00A90626" w:rsidRPr="00913F6F" w:rsidRDefault="00A90626" w:rsidP="00A90626">
      <w:pPr>
        <w:rPr>
          <w:bCs/>
          <w:iCs/>
          <w:lang w:val="en-CA"/>
        </w:rPr>
      </w:pPr>
      <w:r w:rsidRPr="00913F6F">
        <w:rPr>
          <w:bCs/>
          <w:iCs/>
          <w:lang w:val="en-CA"/>
        </w:rPr>
        <w:t xml:space="preserve"> </w:t>
      </w:r>
      <w:proofErr w:type="gramStart"/>
      <w:r w:rsidRPr="00913F6F">
        <w:rPr>
          <w:bCs/>
          <w:iCs/>
          <w:lang w:val="en-CA"/>
        </w:rPr>
        <w:t>home</w:t>
      </w:r>
      <w:proofErr w:type="gramEnd"/>
      <w:r w:rsidRPr="00913F6F">
        <w:rPr>
          <w:bCs/>
          <w:iCs/>
          <w:lang w:val="en-CA"/>
        </w:rPr>
        <w:t xml:space="preserve"> is worth a lot more as part of the development. He didn’t budge.</w:t>
      </w:r>
    </w:p>
    <w:p w:rsidR="00A90626" w:rsidRPr="00913F6F" w:rsidRDefault="00A90626" w:rsidP="00A90626">
      <w:pPr>
        <w:rPr>
          <w:bCs/>
          <w:iCs/>
          <w:lang w:val="en-CA"/>
        </w:rPr>
      </w:pPr>
      <w:r w:rsidRPr="00913F6F">
        <w:rPr>
          <w:bCs/>
          <w:iCs/>
          <w:lang w:val="en-CA"/>
        </w:rPr>
        <w:t>When the surveyors were going out to survey the assembly, the developer asked them to exclude the “holdout’s” land from the survey using the survey stakes with red flags.</w:t>
      </w:r>
    </w:p>
    <w:p w:rsidR="00A90626" w:rsidRPr="00913F6F" w:rsidRDefault="00A90626" w:rsidP="00A90626">
      <w:pPr>
        <w:rPr>
          <w:bCs/>
          <w:iCs/>
          <w:lang w:val="en-CA"/>
        </w:rPr>
      </w:pPr>
      <w:r w:rsidRPr="00913F6F">
        <w:rPr>
          <w:bCs/>
          <w:iCs/>
          <w:lang w:val="en-CA"/>
        </w:rPr>
        <w:t>The next day the “holdout” turned up at the developer’s office and signed the offer.</w:t>
      </w:r>
    </w:p>
    <w:p w:rsidR="00A90626" w:rsidRPr="00913F6F" w:rsidRDefault="00A90626" w:rsidP="00A90626">
      <w:pPr>
        <w:rPr>
          <w:bCs/>
          <w:iCs/>
          <w:lang w:val="en-CA"/>
        </w:rPr>
      </w:pPr>
    </w:p>
    <w:p w:rsidR="00A90626" w:rsidRDefault="00A90626" w:rsidP="00A90626">
      <w:pPr>
        <w:rPr>
          <w:bCs/>
          <w:iCs/>
          <w:lang w:val="en-CA"/>
        </w:rPr>
      </w:pPr>
      <w:r w:rsidRPr="00913F6F">
        <w:rPr>
          <w:bCs/>
          <w:iCs/>
          <w:lang w:val="en-CA"/>
        </w:rPr>
        <w:t>The surveyor’s flag stake provided tangible evidence that the developer was prepared to proceed without the “holdovers” property.</w:t>
      </w:r>
    </w:p>
    <w:p w:rsidR="00A90626" w:rsidRDefault="00A90626" w:rsidP="00A90626">
      <w:pPr>
        <w:rPr>
          <w:bCs/>
          <w:iCs/>
          <w:lang w:val="en-CA"/>
        </w:rPr>
      </w:pPr>
      <w:r>
        <w:rPr>
          <w:bCs/>
          <w:iCs/>
          <w:noProof/>
        </w:rPr>
        <w:drawing>
          <wp:inline distT="0" distB="0" distL="0" distR="0" wp14:anchorId="1F493957" wp14:editId="57298C01">
            <wp:extent cx="4914900" cy="21062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84">
                      <a:extLst>
                        <a:ext uri="{28A0092B-C50C-407E-A947-70E740481C1C}">
                          <a14:useLocalDpi xmlns:a14="http://schemas.microsoft.com/office/drawing/2010/main" val="0"/>
                        </a:ext>
                      </a:extLst>
                    </a:blip>
                    <a:stretch>
                      <a:fillRect/>
                    </a:stretch>
                  </pic:blipFill>
                  <pic:spPr>
                    <a:xfrm>
                      <a:off x="0" y="0"/>
                      <a:ext cx="4914900" cy="2106295"/>
                    </a:xfrm>
                    <a:prstGeom prst="rect">
                      <a:avLst/>
                    </a:prstGeom>
                  </pic:spPr>
                </pic:pic>
              </a:graphicData>
            </a:graphic>
          </wp:inline>
        </w:drawing>
      </w:r>
    </w:p>
    <w:p w:rsidR="00A90626" w:rsidRDefault="00A90626" w:rsidP="00A90626">
      <w:pPr>
        <w:rPr>
          <w:bCs/>
          <w:iCs/>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p>
    <w:p w:rsidR="00A90626" w:rsidRDefault="00A90626" w:rsidP="00A90626">
      <w:pPr>
        <w:rPr>
          <w:b/>
          <w:color w:val="000000" w:themeColor="text1"/>
          <w:sz w:val="24"/>
          <w:szCs w:val="24"/>
          <w:lang w:val="en-CA"/>
        </w:rPr>
      </w:pPr>
      <w:r>
        <w:rPr>
          <w:color w:val="000000" w:themeColor="text1"/>
          <w:sz w:val="24"/>
          <w:szCs w:val="24"/>
          <w:lang w:val="en-CA"/>
        </w:rPr>
        <w:lastRenderedPageBreak/>
        <w:t>Q20</w:t>
      </w:r>
    </w:p>
    <w:p w:rsidR="00A90626" w:rsidRDefault="00A90626" w:rsidP="00A90626">
      <w:pPr>
        <w:pStyle w:val="ListParagraph"/>
        <w:ind w:left="0"/>
        <w:rPr>
          <w:bCs/>
          <w:color w:val="000000" w:themeColor="text1"/>
          <w:sz w:val="24"/>
          <w:szCs w:val="24"/>
          <w:lang w:val="en-CA"/>
        </w:rPr>
      </w:pPr>
      <w:r w:rsidRPr="00913F6F">
        <w:rPr>
          <w:bCs/>
          <w:color w:val="000000" w:themeColor="text1"/>
          <w:sz w:val="24"/>
          <w:szCs w:val="24"/>
          <w:lang w:val="en-CA"/>
        </w:rPr>
        <w:t>Some examples of what can happen to “Holdouts”</w:t>
      </w:r>
    </w:p>
    <w:p w:rsidR="00A90626" w:rsidRPr="00DF2F29" w:rsidRDefault="00A90626" w:rsidP="00A90626">
      <w:pPr>
        <w:pStyle w:val="ListParagraph"/>
        <w:ind w:left="0"/>
        <w:rPr>
          <w:bCs/>
          <w:color w:val="000000" w:themeColor="text1"/>
          <w:sz w:val="24"/>
          <w:szCs w:val="24"/>
          <w:lang w:val="en-CA"/>
        </w:rPr>
      </w:pPr>
      <w:r>
        <w:rPr>
          <w:i/>
          <w:lang w:val="en-CA"/>
        </w:rPr>
        <w:t>Flip side</w:t>
      </w:r>
    </w:p>
    <w:p w:rsidR="00A90626" w:rsidRDefault="00A90626" w:rsidP="00A90626">
      <w:pPr>
        <w:rPr>
          <w:bCs/>
          <w:iCs/>
          <w:lang w:val="en-CA"/>
        </w:rPr>
      </w:pPr>
      <w:r>
        <w:rPr>
          <w:bCs/>
          <w:iCs/>
          <w:noProof/>
        </w:rPr>
        <w:drawing>
          <wp:inline distT="0" distB="0" distL="0" distR="0" wp14:anchorId="283FEBF5" wp14:editId="374BE07C">
            <wp:extent cx="4914900" cy="3762375"/>
            <wp:effectExtent l="0" t="0" r="0" b="952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5">
                      <a:extLst>
                        <a:ext uri="{28A0092B-C50C-407E-A947-70E740481C1C}">
                          <a14:useLocalDpi xmlns:a14="http://schemas.microsoft.com/office/drawing/2010/main" val="0"/>
                        </a:ext>
                      </a:extLst>
                    </a:blip>
                    <a:stretch>
                      <a:fillRect/>
                    </a:stretch>
                  </pic:blipFill>
                  <pic:spPr>
                    <a:xfrm>
                      <a:off x="0" y="0"/>
                      <a:ext cx="4914900" cy="3762375"/>
                    </a:xfrm>
                    <a:prstGeom prst="rect">
                      <a:avLst/>
                    </a:prstGeom>
                  </pic:spPr>
                </pic:pic>
              </a:graphicData>
            </a:graphic>
          </wp:inline>
        </w:drawing>
      </w:r>
    </w:p>
    <w:p w:rsidR="00A90626" w:rsidRDefault="00A90626" w:rsidP="00A90626">
      <w:pPr>
        <w:rPr>
          <w:bCs/>
          <w:iCs/>
          <w:lang w:val="en-CA"/>
        </w:rPr>
      </w:pPr>
    </w:p>
    <w:p w:rsidR="00A90626" w:rsidRDefault="00A90626" w:rsidP="00A90626">
      <w:pPr>
        <w:pBdr>
          <w:top w:val="single" w:sz="12" w:space="1" w:color="auto"/>
        </w:pBdr>
        <w:rPr>
          <w:b/>
          <w:color w:val="000000" w:themeColor="text1"/>
          <w:sz w:val="24"/>
          <w:szCs w:val="24"/>
          <w:lang w:val="en-CA"/>
        </w:rPr>
      </w:pPr>
    </w:p>
    <w:p w:rsidR="00A90626" w:rsidRDefault="00A90626" w:rsidP="00A90626">
      <w:pPr>
        <w:pBdr>
          <w:top w:val="single" w:sz="12" w:space="1" w:color="auto"/>
        </w:pBdr>
        <w:rPr>
          <w:b/>
          <w:color w:val="000000" w:themeColor="text1"/>
          <w:sz w:val="24"/>
          <w:szCs w:val="24"/>
          <w:lang w:val="en-CA"/>
        </w:rPr>
      </w:pPr>
      <w:r>
        <w:rPr>
          <w:color w:val="000000" w:themeColor="text1"/>
          <w:sz w:val="24"/>
          <w:szCs w:val="24"/>
          <w:lang w:val="en-CA"/>
        </w:rPr>
        <w:t>END OF SET</w:t>
      </w:r>
      <w:bookmarkStart w:id="41" w:name="_Toc24715592"/>
      <w:bookmarkStart w:id="42" w:name="_Toc24785956"/>
    </w:p>
    <w:bookmarkEnd w:id="41"/>
    <w:bookmarkEnd w:id="42"/>
    <w:p w:rsidR="00A90626" w:rsidRPr="00F76968" w:rsidRDefault="00A90626" w:rsidP="00A90626">
      <w:pPr>
        <w:rPr>
          <w:highlight w:val="cyan"/>
          <w:lang w:val="en-CA"/>
        </w:rPr>
      </w:pPr>
    </w:p>
    <w:p w:rsidR="00AD2604" w:rsidRPr="00AD2604" w:rsidRDefault="00AD2604" w:rsidP="00AD2604">
      <w:pPr>
        <w:rPr>
          <w:lang w:val="en-CA"/>
        </w:rPr>
      </w:pPr>
    </w:p>
    <w:p w:rsidR="008E3489" w:rsidRDefault="008E3489" w:rsidP="009A5BCC">
      <w:pPr>
        <w:rPr>
          <w:b/>
          <w:lang w:val="en-CA"/>
        </w:rPr>
      </w:pPr>
    </w:p>
    <w:sectPr w:rsidR="008E3489" w:rsidSect="009469AE">
      <w:headerReference w:type="default" r:id="rId86"/>
      <w:pgSz w:w="9300" w:h="15840"/>
      <w:pgMar w:top="851" w:right="750" w:bottom="1440" w:left="810" w:header="720" w:footer="24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14FC" w:rsidRDefault="007C14FC" w:rsidP="00160048">
      <w:pPr>
        <w:spacing w:line="240" w:lineRule="auto"/>
      </w:pPr>
      <w:r>
        <w:separator/>
      </w:r>
    </w:p>
  </w:endnote>
  <w:endnote w:type="continuationSeparator" w:id="0">
    <w:p w:rsidR="007C14FC" w:rsidRDefault="007C14FC" w:rsidP="0016004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ticulate">
    <w:panose1 w:val="02000503040000020004"/>
    <w:charset w:val="00"/>
    <w:family w:val="auto"/>
    <w:pitch w:val="variable"/>
    <w:sig w:usb0="8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swiss"/>
    <w:pitch w:val="variable"/>
  </w:font>
  <w:font w:name="Microsoft YaHei">
    <w:panose1 w:val="020B0503020204020204"/>
    <w:charset w:val="86"/>
    <w:family w:val="swiss"/>
    <w:pitch w:val="variable"/>
    <w:sig w:usb0="80000287" w:usb1="280F3C52" w:usb2="00000016" w:usb3="00000000" w:csb0="0004001F" w:csb1="00000000"/>
  </w:font>
  <w:font w:name="Lucida Sans">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14FC" w:rsidRDefault="007C14FC" w:rsidP="00160048">
      <w:pPr>
        <w:spacing w:line="240" w:lineRule="auto"/>
      </w:pPr>
      <w:r>
        <w:separator/>
      </w:r>
    </w:p>
  </w:footnote>
  <w:footnote w:type="continuationSeparator" w:id="0">
    <w:p w:rsidR="007C14FC" w:rsidRDefault="007C14FC" w:rsidP="0016004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2181229"/>
      <w:docPartObj>
        <w:docPartGallery w:val="Page Numbers (Top of Page)"/>
        <w:docPartUnique/>
      </w:docPartObj>
    </w:sdtPr>
    <w:sdtEndPr>
      <w:rPr>
        <w:noProof/>
      </w:rPr>
    </w:sdtEndPr>
    <w:sdtContent>
      <w:p w:rsidR="005A15BE" w:rsidRDefault="005A15BE">
        <w:pPr>
          <w:pStyle w:val="Header"/>
          <w:jc w:val="right"/>
        </w:pPr>
        <w:r>
          <w:fldChar w:fldCharType="begin"/>
        </w:r>
        <w:r>
          <w:instrText xml:space="preserve"> PAGE   \* MERGEFORMAT </w:instrText>
        </w:r>
        <w:r>
          <w:fldChar w:fldCharType="separate"/>
        </w:r>
        <w:r w:rsidR="00D800B9">
          <w:rPr>
            <w:noProof/>
          </w:rPr>
          <w:t>99</w:t>
        </w:r>
        <w:r>
          <w:rPr>
            <w:noProof/>
          </w:rPr>
          <w:fldChar w:fldCharType="end"/>
        </w:r>
      </w:p>
    </w:sdtContent>
  </w:sdt>
  <w:p w:rsidR="005A15BE" w:rsidRDefault="005A15B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F4EEA"/>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DD3C0B"/>
    <w:multiLevelType w:val="hybridMultilevel"/>
    <w:tmpl w:val="78D2B658"/>
    <w:lvl w:ilvl="0" w:tplc="C75CA940">
      <w:start w:val="1"/>
      <w:numFmt w:val="decimal"/>
      <w:lvlText w:val="%1)"/>
      <w:lvlJc w:val="left"/>
      <w:pPr>
        <w:ind w:left="1080" w:hanging="360"/>
      </w:pPr>
      <w:rPr>
        <w:rFonts w:eastAsia="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591348A"/>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0D2239"/>
    <w:multiLevelType w:val="hybridMultilevel"/>
    <w:tmpl w:val="2E70E67E"/>
    <w:lvl w:ilvl="0" w:tplc="16143DD2">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07BE2C9E"/>
    <w:multiLevelType w:val="multilevel"/>
    <w:tmpl w:val="A9D24AB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0C177736"/>
    <w:multiLevelType w:val="singleLevel"/>
    <w:tmpl w:val="430A3222"/>
    <w:lvl w:ilvl="0">
      <w:start w:val="1"/>
      <w:numFmt w:val="decimal"/>
      <w:lvlText w:val="%1."/>
      <w:legacy w:legacy="1" w:legacySpace="0" w:legacyIndent="140"/>
      <w:lvlJc w:val="left"/>
      <w:rPr>
        <w:rFonts w:ascii="Articulate" w:hAnsi="Articulate" w:hint="default"/>
      </w:rPr>
    </w:lvl>
  </w:abstractNum>
  <w:abstractNum w:abstractNumId="6">
    <w:nsid w:val="0F393F61"/>
    <w:multiLevelType w:val="singleLevel"/>
    <w:tmpl w:val="430A3222"/>
    <w:lvl w:ilvl="0">
      <w:start w:val="1"/>
      <w:numFmt w:val="decimal"/>
      <w:lvlText w:val="%1."/>
      <w:legacy w:legacy="1" w:legacySpace="0" w:legacyIndent="140"/>
      <w:lvlJc w:val="left"/>
      <w:rPr>
        <w:rFonts w:ascii="Articulate" w:hAnsi="Articulate" w:hint="default"/>
      </w:rPr>
    </w:lvl>
  </w:abstractNum>
  <w:abstractNum w:abstractNumId="7">
    <w:nsid w:val="100D7FC3"/>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2B0D15"/>
    <w:multiLevelType w:val="hybridMultilevel"/>
    <w:tmpl w:val="0FC43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43838B6"/>
    <w:multiLevelType w:val="singleLevel"/>
    <w:tmpl w:val="430A3222"/>
    <w:lvl w:ilvl="0">
      <w:start w:val="1"/>
      <w:numFmt w:val="decimal"/>
      <w:lvlText w:val="%1."/>
      <w:legacy w:legacy="1" w:legacySpace="0" w:legacyIndent="140"/>
      <w:lvlJc w:val="left"/>
      <w:rPr>
        <w:rFonts w:ascii="Articulate" w:hAnsi="Articulate" w:hint="default"/>
      </w:rPr>
    </w:lvl>
  </w:abstractNum>
  <w:abstractNum w:abstractNumId="10">
    <w:nsid w:val="25333D8F"/>
    <w:multiLevelType w:val="hybridMultilevel"/>
    <w:tmpl w:val="9EBC06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6B648AC"/>
    <w:multiLevelType w:val="singleLevel"/>
    <w:tmpl w:val="430A3222"/>
    <w:lvl w:ilvl="0">
      <w:start w:val="1"/>
      <w:numFmt w:val="decimal"/>
      <w:lvlText w:val="%1."/>
      <w:legacy w:legacy="1" w:legacySpace="0" w:legacyIndent="140"/>
      <w:lvlJc w:val="left"/>
      <w:rPr>
        <w:rFonts w:ascii="Articulate" w:hAnsi="Articulate" w:hint="default"/>
      </w:rPr>
    </w:lvl>
  </w:abstractNum>
  <w:abstractNum w:abstractNumId="12">
    <w:nsid w:val="272B652B"/>
    <w:multiLevelType w:val="hybridMultilevel"/>
    <w:tmpl w:val="3D3A69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72D1BA2"/>
    <w:multiLevelType w:val="hybridMultilevel"/>
    <w:tmpl w:val="D068DC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2437C68"/>
    <w:multiLevelType w:val="hybridMultilevel"/>
    <w:tmpl w:val="A476E11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48F01BD"/>
    <w:multiLevelType w:val="multilevel"/>
    <w:tmpl w:val="D96C92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35FB2C07"/>
    <w:multiLevelType w:val="hybridMultilevel"/>
    <w:tmpl w:val="7FA08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6AC1F76"/>
    <w:multiLevelType w:val="hybridMultilevel"/>
    <w:tmpl w:val="B21EAA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ED06980"/>
    <w:multiLevelType w:val="hybridMultilevel"/>
    <w:tmpl w:val="4AD8BC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35C5B61"/>
    <w:multiLevelType w:val="hybridMultilevel"/>
    <w:tmpl w:val="02BA1AFE"/>
    <w:lvl w:ilvl="0" w:tplc="AE045EC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46AD201B"/>
    <w:multiLevelType w:val="hybridMultilevel"/>
    <w:tmpl w:val="499AE7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6D80DA2"/>
    <w:multiLevelType w:val="singleLevel"/>
    <w:tmpl w:val="83804834"/>
    <w:lvl w:ilvl="0">
      <w:start w:val="4"/>
      <w:numFmt w:val="decimal"/>
      <w:lvlText w:val="%1."/>
      <w:legacy w:legacy="1" w:legacySpace="0" w:legacyIndent="140"/>
      <w:lvlJc w:val="left"/>
      <w:rPr>
        <w:rFonts w:ascii="Microsoft Sans Serif" w:hAnsi="Microsoft Sans Serif" w:cs="Microsoft Sans Serif" w:hint="default"/>
      </w:rPr>
    </w:lvl>
  </w:abstractNum>
  <w:abstractNum w:abstractNumId="22">
    <w:nsid w:val="497562E2"/>
    <w:multiLevelType w:val="multilevel"/>
    <w:tmpl w:val="98462D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4A18332B"/>
    <w:multiLevelType w:val="multilevel"/>
    <w:tmpl w:val="6BD8987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C495B1C"/>
    <w:multiLevelType w:val="hybridMultilevel"/>
    <w:tmpl w:val="1164A732"/>
    <w:lvl w:ilvl="0" w:tplc="34F026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4D8E73AC"/>
    <w:multiLevelType w:val="hybridMultilevel"/>
    <w:tmpl w:val="7CA41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51BD0773"/>
    <w:multiLevelType w:val="multilevel"/>
    <w:tmpl w:val="E04C6E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DA26789"/>
    <w:multiLevelType w:val="multilevel"/>
    <w:tmpl w:val="9A2E58E8"/>
    <w:lvl w:ilvl="0">
      <w:start w:val="1"/>
      <w:numFmt w:val="none"/>
      <w:suff w:val="nothing"/>
      <w:lvlText w:val=""/>
      <w:lvlJc w:val="left"/>
      <w:pPr>
        <w:ind w:left="0" w:firstLine="0"/>
      </w:pPr>
      <w:rPr>
        <w:rFonts w:cs="Times New Roman"/>
      </w:rPr>
    </w:lvl>
    <w:lvl w:ilvl="1">
      <w:start w:val="1"/>
      <w:numFmt w:val="none"/>
      <w:suff w:val="nothing"/>
      <w:lvlText w:val=""/>
      <w:lvlJc w:val="left"/>
      <w:pPr>
        <w:ind w:left="0" w:firstLine="0"/>
      </w:pPr>
      <w:rPr>
        <w:rFonts w:cs="Times New Roman"/>
      </w:rPr>
    </w:lvl>
    <w:lvl w:ilvl="2">
      <w:start w:val="1"/>
      <w:numFmt w:val="none"/>
      <w:suff w:val="nothing"/>
      <w:lvlText w:val=""/>
      <w:lvlJc w:val="left"/>
      <w:pPr>
        <w:ind w:left="0" w:firstLine="0"/>
      </w:pPr>
      <w:rPr>
        <w:rFonts w:cs="Times New Roman"/>
      </w:rPr>
    </w:lvl>
    <w:lvl w:ilvl="3">
      <w:start w:val="1"/>
      <w:numFmt w:val="none"/>
      <w:suff w:val="nothing"/>
      <w:lvlText w:val=""/>
      <w:lvlJc w:val="left"/>
      <w:pPr>
        <w:ind w:left="0" w:firstLine="0"/>
      </w:pPr>
      <w:rPr>
        <w:rFonts w:cs="Times New Roman"/>
      </w:rPr>
    </w:lvl>
    <w:lvl w:ilvl="4">
      <w:start w:val="1"/>
      <w:numFmt w:val="none"/>
      <w:suff w:val="nothing"/>
      <w:lvlText w:val=""/>
      <w:lvlJc w:val="left"/>
      <w:pPr>
        <w:ind w:left="0" w:firstLine="0"/>
      </w:pPr>
      <w:rPr>
        <w:rFonts w:cs="Times New Roman"/>
      </w:rPr>
    </w:lvl>
    <w:lvl w:ilvl="5">
      <w:start w:val="1"/>
      <w:numFmt w:val="none"/>
      <w:suff w:val="nothing"/>
      <w:lvlText w:val=""/>
      <w:lvlJc w:val="left"/>
      <w:pPr>
        <w:ind w:left="0" w:firstLine="0"/>
      </w:pPr>
      <w:rPr>
        <w:rFonts w:cs="Times New Roman"/>
      </w:rPr>
    </w:lvl>
    <w:lvl w:ilvl="6">
      <w:start w:val="1"/>
      <w:numFmt w:val="none"/>
      <w:suff w:val="nothing"/>
      <w:lvlText w:val=""/>
      <w:lvlJc w:val="left"/>
      <w:pPr>
        <w:ind w:left="0" w:firstLine="0"/>
      </w:pPr>
      <w:rPr>
        <w:rFonts w:cs="Times New Roman"/>
      </w:rPr>
    </w:lvl>
    <w:lvl w:ilvl="7">
      <w:start w:val="1"/>
      <w:numFmt w:val="none"/>
      <w:suff w:val="nothing"/>
      <w:lvlText w:val=""/>
      <w:lvlJc w:val="left"/>
      <w:pPr>
        <w:ind w:left="0" w:firstLine="0"/>
      </w:pPr>
      <w:rPr>
        <w:rFonts w:cs="Times New Roman"/>
      </w:rPr>
    </w:lvl>
    <w:lvl w:ilvl="8">
      <w:start w:val="1"/>
      <w:numFmt w:val="none"/>
      <w:suff w:val="nothing"/>
      <w:lvlText w:val=""/>
      <w:lvlJc w:val="left"/>
      <w:pPr>
        <w:ind w:left="0" w:firstLine="0"/>
      </w:pPr>
      <w:rPr>
        <w:rFonts w:cs="Times New Roman"/>
      </w:rPr>
    </w:lvl>
  </w:abstractNum>
  <w:abstractNum w:abstractNumId="28">
    <w:nsid w:val="5ED314F4"/>
    <w:multiLevelType w:val="singleLevel"/>
    <w:tmpl w:val="430A3222"/>
    <w:lvl w:ilvl="0">
      <w:start w:val="1"/>
      <w:numFmt w:val="decimal"/>
      <w:lvlText w:val="%1."/>
      <w:legacy w:legacy="1" w:legacySpace="0" w:legacyIndent="140"/>
      <w:lvlJc w:val="left"/>
      <w:rPr>
        <w:rFonts w:ascii="Articulate" w:hAnsi="Articulate" w:hint="default"/>
      </w:rPr>
    </w:lvl>
  </w:abstractNum>
  <w:abstractNum w:abstractNumId="29">
    <w:nsid w:val="5F213E2E"/>
    <w:multiLevelType w:val="singleLevel"/>
    <w:tmpl w:val="5016D45A"/>
    <w:lvl w:ilvl="0">
      <w:start w:val="4"/>
      <w:numFmt w:val="decimal"/>
      <w:lvlText w:val="%1."/>
      <w:legacy w:legacy="1" w:legacySpace="0" w:legacyIndent="140"/>
      <w:lvlJc w:val="left"/>
      <w:rPr>
        <w:rFonts w:ascii="Articulate" w:hAnsi="Articulate" w:hint="default"/>
      </w:rPr>
    </w:lvl>
  </w:abstractNum>
  <w:abstractNum w:abstractNumId="30">
    <w:nsid w:val="606D0736"/>
    <w:multiLevelType w:val="hybridMultilevel"/>
    <w:tmpl w:val="7BA8450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610009AB"/>
    <w:multiLevelType w:val="hybridMultilevel"/>
    <w:tmpl w:val="43F8FA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AD71290"/>
    <w:multiLevelType w:val="singleLevel"/>
    <w:tmpl w:val="40A2F064"/>
    <w:lvl w:ilvl="0">
      <w:start w:val="1"/>
      <w:numFmt w:val="decimal"/>
      <w:lvlText w:val="%1."/>
      <w:legacy w:legacy="1" w:legacySpace="0" w:legacyIndent="140"/>
      <w:lvlJc w:val="left"/>
      <w:rPr>
        <w:rFonts w:ascii="Articulate" w:hAnsi="Articulate" w:hint="default"/>
        <w:b w:val="0"/>
      </w:rPr>
    </w:lvl>
  </w:abstractNum>
  <w:abstractNum w:abstractNumId="33">
    <w:nsid w:val="6B2835A0"/>
    <w:multiLevelType w:val="hybridMultilevel"/>
    <w:tmpl w:val="D02A589A"/>
    <w:lvl w:ilvl="0" w:tplc="16143DD2">
      <w:numFmt w:val="bullet"/>
      <w:lvlText w:val="·"/>
      <w:lvlJc w:val="left"/>
      <w:pPr>
        <w:ind w:left="720" w:hanging="360"/>
      </w:pPr>
      <w:rPr>
        <w:rFonts w:ascii="Calibri" w:eastAsiaTheme="minorHAnsi" w:hAnsi="Calibri" w:cs="Calibr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nsid w:val="6C3867F1"/>
    <w:multiLevelType w:val="hybridMultilevel"/>
    <w:tmpl w:val="BFEE9B88"/>
    <w:lvl w:ilvl="0" w:tplc="0409000F">
      <w:start w:val="1"/>
      <w:numFmt w:val="decimal"/>
      <w:lvlText w:val="%1."/>
      <w:lvlJc w:val="left"/>
      <w:pPr>
        <w:ind w:left="774" w:hanging="360"/>
      </w:p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35">
    <w:nsid w:val="6D21582E"/>
    <w:multiLevelType w:val="multilevel"/>
    <w:tmpl w:val="66E4A2D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707F7978"/>
    <w:multiLevelType w:val="hybridMultilevel"/>
    <w:tmpl w:val="A0C2C8D4"/>
    <w:lvl w:ilvl="0" w:tplc="90D271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7CF76535"/>
    <w:multiLevelType w:val="multilevel"/>
    <w:tmpl w:val="F636F8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6"/>
  </w:num>
  <w:num w:numId="2">
    <w:abstractNumId w:val="1"/>
  </w:num>
  <w:num w:numId="3">
    <w:abstractNumId w:val="24"/>
  </w:num>
  <w:num w:numId="4">
    <w:abstractNumId w:val="19"/>
  </w:num>
  <w:num w:numId="5">
    <w:abstractNumId w:val="10"/>
  </w:num>
  <w:num w:numId="6">
    <w:abstractNumId w:val="31"/>
  </w:num>
  <w:num w:numId="7">
    <w:abstractNumId w:val="16"/>
  </w:num>
  <w:num w:numId="8">
    <w:abstractNumId w:val="20"/>
  </w:num>
  <w:num w:numId="9">
    <w:abstractNumId w:val="18"/>
  </w:num>
  <w:num w:numId="10">
    <w:abstractNumId w:val="34"/>
  </w:num>
  <w:num w:numId="11">
    <w:abstractNumId w:val="5"/>
  </w:num>
  <w:num w:numId="12">
    <w:abstractNumId w:val="5"/>
    <w:lvlOverride w:ilvl="0">
      <w:lvl w:ilvl="0">
        <w:start w:val="2"/>
        <w:numFmt w:val="decimal"/>
        <w:lvlText w:val="%1."/>
        <w:legacy w:legacy="1" w:legacySpace="0" w:legacyIndent="140"/>
        <w:lvlJc w:val="left"/>
        <w:rPr>
          <w:rFonts w:ascii="Articulate" w:hAnsi="Articulate" w:hint="default"/>
        </w:rPr>
      </w:lvl>
    </w:lvlOverride>
  </w:num>
  <w:num w:numId="13">
    <w:abstractNumId w:val="5"/>
    <w:lvlOverride w:ilvl="0">
      <w:lvl w:ilvl="0">
        <w:start w:val="3"/>
        <w:numFmt w:val="decimal"/>
        <w:lvlText w:val="%1."/>
        <w:legacy w:legacy="1" w:legacySpace="0" w:legacyIndent="140"/>
        <w:lvlJc w:val="left"/>
        <w:rPr>
          <w:rFonts w:ascii="Articulate" w:hAnsi="Articulate" w:hint="default"/>
        </w:rPr>
      </w:lvl>
    </w:lvlOverride>
  </w:num>
  <w:num w:numId="14">
    <w:abstractNumId w:val="29"/>
  </w:num>
  <w:num w:numId="15">
    <w:abstractNumId w:val="29"/>
    <w:lvlOverride w:ilvl="0">
      <w:lvl w:ilvl="0">
        <w:start w:val="5"/>
        <w:numFmt w:val="decimal"/>
        <w:lvlText w:val="%1."/>
        <w:legacy w:legacy="1" w:legacySpace="0" w:legacyIndent="140"/>
        <w:lvlJc w:val="left"/>
        <w:rPr>
          <w:rFonts w:ascii="Microsoft Sans Serif" w:hAnsi="Microsoft Sans Serif" w:cs="Microsoft Sans Serif" w:hint="default"/>
        </w:rPr>
      </w:lvl>
    </w:lvlOverride>
  </w:num>
  <w:num w:numId="16">
    <w:abstractNumId w:val="32"/>
  </w:num>
  <w:num w:numId="17">
    <w:abstractNumId w:val="32"/>
    <w:lvlOverride w:ilvl="0">
      <w:lvl w:ilvl="0">
        <w:start w:val="2"/>
        <w:numFmt w:val="decimal"/>
        <w:lvlText w:val="%1."/>
        <w:legacy w:legacy="1" w:legacySpace="0" w:legacyIndent="140"/>
        <w:lvlJc w:val="left"/>
        <w:rPr>
          <w:rFonts w:ascii="Articulate" w:hAnsi="Articulate" w:hint="default"/>
        </w:rPr>
      </w:lvl>
    </w:lvlOverride>
  </w:num>
  <w:num w:numId="18">
    <w:abstractNumId w:val="32"/>
    <w:lvlOverride w:ilvl="0">
      <w:lvl w:ilvl="0">
        <w:start w:val="3"/>
        <w:numFmt w:val="decimal"/>
        <w:lvlText w:val="%1."/>
        <w:legacy w:legacy="1" w:legacySpace="0" w:legacyIndent="140"/>
        <w:lvlJc w:val="left"/>
        <w:rPr>
          <w:rFonts w:ascii="Articulate" w:hAnsi="Articulate" w:hint="default"/>
        </w:rPr>
      </w:lvl>
    </w:lvlOverride>
  </w:num>
  <w:num w:numId="19">
    <w:abstractNumId w:val="21"/>
  </w:num>
  <w:num w:numId="20">
    <w:abstractNumId w:val="28"/>
  </w:num>
  <w:num w:numId="21">
    <w:abstractNumId w:val="28"/>
    <w:lvlOverride w:ilvl="0">
      <w:lvl w:ilvl="0">
        <w:start w:val="2"/>
        <w:numFmt w:val="decimal"/>
        <w:lvlText w:val="%1."/>
        <w:legacy w:legacy="1" w:legacySpace="0" w:legacyIndent="140"/>
        <w:lvlJc w:val="left"/>
        <w:rPr>
          <w:rFonts w:ascii="Articulate" w:hAnsi="Articulate" w:hint="default"/>
        </w:rPr>
      </w:lvl>
    </w:lvlOverride>
  </w:num>
  <w:num w:numId="22">
    <w:abstractNumId w:val="28"/>
    <w:lvlOverride w:ilvl="0">
      <w:lvl w:ilvl="0">
        <w:start w:val="3"/>
        <w:numFmt w:val="decimal"/>
        <w:lvlText w:val="%1."/>
        <w:legacy w:legacy="1" w:legacySpace="0" w:legacyIndent="140"/>
        <w:lvlJc w:val="left"/>
        <w:rPr>
          <w:rFonts w:ascii="Articulate" w:hAnsi="Articulate" w:hint="default"/>
        </w:rPr>
      </w:lvl>
    </w:lvlOverride>
  </w:num>
  <w:num w:numId="23">
    <w:abstractNumId w:val="11"/>
  </w:num>
  <w:num w:numId="24">
    <w:abstractNumId w:val="11"/>
    <w:lvlOverride w:ilvl="0">
      <w:lvl w:ilvl="0">
        <w:start w:val="2"/>
        <w:numFmt w:val="decimal"/>
        <w:lvlText w:val="%1."/>
        <w:legacy w:legacy="1" w:legacySpace="0" w:legacyIndent="140"/>
        <w:lvlJc w:val="left"/>
        <w:rPr>
          <w:rFonts w:ascii="Articulate" w:hAnsi="Articulate" w:hint="default"/>
        </w:rPr>
      </w:lvl>
    </w:lvlOverride>
  </w:num>
  <w:num w:numId="25">
    <w:abstractNumId w:val="6"/>
  </w:num>
  <w:num w:numId="26">
    <w:abstractNumId w:val="6"/>
    <w:lvlOverride w:ilvl="0">
      <w:lvl w:ilvl="0">
        <w:start w:val="2"/>
        <w:numFmt w:val="decimal"/>
        <w:lvlText w:val="%1."/>
        <w:legacy w:legacy="1" w:legacySpace="0" w:legacyIndent="140"/>
        <w:lvlJc w:val="left"/>
        <w:rPr>
          <w:rFonts w:ascii="Articulate" w:hAnsi="Articulate" w:hint="default"/>
        </w:rPr>
      </w:lvl>
    </w:lvlOverride>
  </w:num>
  <w:num w:numId="27">
    <w:abstractNumId w:val="6"/>
    <w:lvlOverride w:ilvl="0">
      <w:lvl w:ilvl="0">
        <w:start w:val="3"/>
        <w:numFmt w:val="decimal"/>
        <w:lvlText w:val="%1."/>
        <w:legacy w:legacy="1" w:legacySpace="0" w:legacyIndent="140"/>
        <w:lvlJc w:val="left"/>
        <w:rPr>
          <w:rFonts w:ascii="Articulate" w:hAnsi="Articulate" w:hint="default"/>
        </w:rPr>
      </w:lvl>
    </w:lvlOverride>
  </w:num>
  <w:num w:numId="28">
    <w:abstractNumId w:val="9"/>
  </w:num>
  <w:num w:numId="29">
    <w:abstractNumId w:val="9"/>
    <w:lvlOverride w:ilvl="0">
      <w:lvl w:ilvl="0">
        <w:start w:val="2"/>
        <w:numFmt w:val="decimal"/>
        <w:lvlText w:val="%1."/>
        <w:legacy w:legacy="1" w:legacySpace="0" w:legacyIndent="140"/>
        <w:lvlJc w:val="left"/>
        <w:rPr>
          <w:rFonts w:ascii="Articulate" w:hAnsi="Articulate" w:hint="default"/>
        </w:rPr>
      </w:lvl>
    </w:lvlOverride>
  </w:num>
  <w:num w:numId="30">
    <w:abstractNumId w:val="3"/>
  </w:num>
  <w:num w:numId="31">
    <w:abstractNumId w:val="33"/>
  </w:num>
  <w:num w:numId="32">
    <w:abstractNumId w:val="25"/>
  </w:num>
  <w:num w:numId="33">
    <w:abstractNumId w:val="14"/>
  </w:num>
  <w:num w:numId="34">
    <w:abstractNumId w:val="30"/>
  </w:num>
  <w:num w:numId="35">
    <w:abstractNumId w:val="12"/>
  </w:num>
  <w:num w:numId="36">
    <w:abstractNumId w:val="27"/>
  </w:num>
  <w:num w:numId="37">
    <w:abstractNumId w:val="13"/>
  </w:num>
  <w:num w:numId="38">
    <w:abstractNumId w:val="8"/>
  </w:num>
  <w:num w:numId="39">
    <w:abstractNumId w:val="2"/>
  </w:num>
  <w:num w:numId="40">
    <w:abstractNumId w:val="17"/>
  </w:num>
  <w:num w:numId="41">
    <w:abstractNumId w:val="0"/>
  </w:num>
  <w:num w:numId="42">
    <w:abstractNumId w:val="7"/>
  </w:num>
  <w:num w:numId="43">
    <w:abstractNumId w:val="26"/>
  </w:num>
  <w:num w:numId="44">
    <w:abstractNumId w:val="4"/>
  </w:num>
  <w:num w:numId="45">
    <w:abstractNumId w:val="22"/>
  </w:num>
  <w:num w:numId="46">
    <w:abstractNumId w:val="37"/>
  </w:num>
  <w:num w:numId="47">
    <w:abstractNumId w:val="23"/>
  </w:num>
  <w:num w:numId="48">
    <w:abstractNumId w:val="15"/>
  </w:num>
  <w:num w:numId="49">
    <w:abstractNumId w:val="3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hideSpellingErrors/>
  <w:hideGrammaticalError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docVars>
    <w:docVar w:name="__Grammarly_42____i" w:val="H4sIAAAAAAAEAKtWckksSQxILCpxzi/NK1GyMqwFAAEhoTITAAAA"/>
    <w:docVar w:name="__Grammarly_42___1" w:val="H4sIAAAAAAAEAKtWcslP9kxRslIyNDYyNTcwtDA3MjQ0NbU0NDBV0lEKTi0uzszPAykwNK0FAHYYDb0tAAAA"/>
  </w:docVars>
  <w:rsids>
    <w:rsidRoot w:val="00027CD9"/>
    <w:rsid w:val="000012F4"/>
    <w:rsid w:val="000045A5"/>
    <w:rsid w:val="000057C7"/>
    <w:rsid w:val="00005AC1"/>
    <w:rsid w:val="00010AFA"/>
    <w:rsid w:val="00011EEB"/>
    <w:rsid w:val="000159A9"/>
    <w:rsid w:val="00020854"/>
    <w:rsid w:val="000255C3"/>
    <w:rsid w:val="00025941"/>
    <w:rsid w:val="000267EC"/>
    <w:rsid w:val="00027CD9"/>
    <w:rsid w:val="000374B5"/>
    <w:rsid w:val="0004031C"/>
    <w:rsid w:val="00042992"/>
    <w:rsid w:val="000445AF"/>
    <w:rsid w:val="000449F0"/>
    <w:rsid w:val="000455A4"/>
    <w:rsid w:val="00050034"/>
    <w:rsid w:val="00050D8E"/>
    <w:rsid w:val="00056343"/>
    <w:rsid w:val="00064C68"/>
    <w:rsid w:val="0009099C"/>
    <w:rsid w:val="00093862"/>
    <w:rsid w:val="000A1D5F"/>
    <w:rsid w:val="000A7E26"/>
    <w:rsid w:val="000B0406"/>
    <w:rsid w:val="000B346E"/>
    <w:rsid w:val="000B4B7A"/>
    <w:rsid w:val="000B5BAF"/>
    <w:rsid w:val="000B7CA8"/>
    <w:rsid w:val="000C0661"/>
    <w:rsid w:val="000C1F5D"/>
    <w:rsid w:val="000C32A3"/>
    <w:rsid w:val="000D188B"/>
    <w:rsid w:val="000E25E2"/>
    <w:rsid w:val="000E4EB2"/>
    <w:rsid w:val="000F2234"/>
    <w:rsid w:val="000F2586"/>
    <w:rsid w:val="000F4584"/>
    <w:rsid w:val="000F7CF9"/>
    <w:rsid w:val="00100461"/>
    <w:rsid w:val="001009EA"/>
    <w:rsid w:val="00110806"/>
    <w:rsid w:val="00116A7E"/>
    <w:rsid w:val="001322A1"/>
    <w:rsid w:val="00137811"/>
    <w:rsid w:val="001417A8"/>
    <w:rsid w:val="00157389"/>
    <w:rsid w:val="00160048"/>
    <w:rsid w:val="00161A50"/>
    <w:rsid w:val="001620F3"/>
    <w:rsid w:val="001643FB"/>
    <w:rsid w:val="0016537D"/>
    <w:rsid w:val="00170CE1"/>
    <w:rsid w:val="001766DB"/>
    <w:rsid w:val="001801F8"/>
    <w:rsid w:val="00180A70"/>
    <w:rsid w:val="001821D4"/>
    <w:rsid w:val="001837A9"/>
    <w:rsid w:val="00184FD7"/>
    <w:rsid w:val="00191DED"/>
    <w:rsid w:val="00192CD5"/>
    <w:rsid w:val="00193B2B"/>
    <w:rsid w:val="00193FEC"/>
    <w:rsid w:val="001964A8"/>
    <w:rsid w:val="00197835"/>
    <w:rsid w:val="001A581F"/>
    <w:rsid w:val="001B10DF"/>
    <w:rsid w:val="001B147E"/>
    <w:rsid w:val="001B3470"/>
    <w:rsid w:val="001C79FE"/>
    <w:rsid w:val="001E1CA6"/>
    <w:rsid w:val="001E66CF"/>
    <w:rsid w:val="001E7154"/>
    <w:rsid w:val="0020144F"/>
    <w:rsid w:val="0020261C"/>
    <w:rsid w:val="00203FC2"/>
    <w:rsid w:val="00207975"/>
    <w:rsid w:val="0021383F"/>
    <w:rsid w:val="00214930"/>
    <w:rsid w:val="00217633"/>
    <w:rsid w:val="00221F87"/>
    <w:rsid w:val="00223B56"/>
    <w:rsid w:val="00223BBA"/>
    <w:rsid w:val="00223D51"/>
    <w:rsid w:val="00227097"/>
    <w:rsid w:val="002310EB"/>
    <w:rsid w:val="0023474C"/>
    <w:rsid w:val="0024279D"/>
    <w:rsid w:val="00252B38"/>
    <w:rsid w:val="002534ED"/>
    <w:rsid w:val="00255BC2"/>
    <w:rsid w:val="002604D7"/>
    <w:rsid w:val="002635F1"/>
    <w:rsid w:val="0026719E"/>
    <w:rsid w:val="00276E7F"/>
    <w:rsid w:val="0028094F"/>
    <w:rsid w:val="0028230E"/>
    <w:rsid w:val="00287B98"/>
    <w:rsid w:val="0029452C"/>
    <w:rsid w:val="002977B4"/>
    <w:rsid w:val="00297C9D"/>
    <w:rsid w:val="002A4E46"/>
    <w:rsid w:val="002A61B1"/>
    <w:rsid w:val="002A67C4"/>
    <w:rsid w:val="002B5D99"/>
    <w:rsid w:val="002C0B56"/>
    <w:rsid w:val="002C1470"/>
    <w:rsid w:val="002C45B1"/>
    <w:rsid w:val="002D2853"/>
    <w:rsid w:val="002D3F16"/>
    <w:rsid w:val="002D490B"/>
    <w:rsid w:val="002D72F7"/>
    <w:rsid w:val="002E75BC"/>
    <w:rsid w:val="002E7BA2"/>
    <w:rsid w:val="002F2D74"/>
    <w:rsid w:val="002F6F29"/>
    <w:rsid w:val="00300BEA"/>
    <w:rsid w:val="00302F1B"/>
    <w:rsid w:val="00305320"/>
    <w:rsid w:val="00311271"/>
    <w:rsid w:val="00311FEB"/>
    <w:rsid w:val="00312C3C"/>
    <w:rsid w:val="0031499F"/>
    <w:rsid w:val="00326E4B"/>
    <w:rsid w:val="00334024"/>
    <w:rsid w:val="00340B77"/>
    <w:rsid w:val="00341122"/>
    <w:rsid w:val="00344E49"/>
    <w:rsid w:val="00345692"/>
    <w:rsid w:val="00352244"/>
    <w:rsid w:val="00353F11"/>
    <w:rsid w:val="00357923"/>
    <w:rsid w:val="003653C6"/>
    <w:rsid w:val="0038278F"/>
    <w:rsid w:val="00385DEF"/>
    <w:rsid w:val="00386D64"/>
    <w:rsid w:val="00393081"/>
    <w:rsid w:val="003934CE"/>
    <w:rsid w:val="003B23DD"/>
    <w:rsid w:val="003B23F1"/>
    <w:rsid w:val="003B2769"/>
    <w:rsid w:val="003B418E"/>
    <w:rsid w:val="003B49F4"/>
    <w:rsid w:val="003B5AC9"/>
    <w:rsid w:val="003C3221"/>
    <w:rsid w:val="003C330C"/>
    <w:rsid w:val="003C4A6E"/>
    <w:rsid w:val="003C5E44"/>
    <w:rsid w:val="003C6055"/>
    <w:rsid w:val="003D3C96"/>
    <w:rsid w:val="003D4941"/>
    <w:rsid w:val="003D6151"/>
    <w:rsid w:val="003D6662"/>
    <w:rsid w:val="003E17EC"/>
    <w:rsid w:val="003E219B"/>
    <w:rsid w:val="003E3344"/>
    <w:rsid w:val="003E4576"/>
    <w:rsid w:val="003E612A"/>
    <w:rsid w:val="003F1862"/>
    <w:rsid w:val="003F75CE"/>
    <w:rsid w:val="00407B77"/>
    <w:rsid w:val="00411E14"/>
    <w:rsid w:val="0041535C"/>
    <w:rsid w:val="0041632C"/>
    <w:rsid w:val="0041642C"/>
    <w:rsid w:val="00421378"/>
    <w:rsid w:val="00422BF1"/>
    <w:rsid w:val="00422E72"/>
    <w:rsid w:val="00430CC9"/>
    <w:rsid w:val="00432683"/>
    <w:rsid w:val="00442739"/>
    <w:rsid w:val="004432C1"/>
    <w:rsid w:val="00452238"/>
    <w:rsid w:val="004529A1"/>
    <w:rsid w:val="004540C5"/>
    <w:rsid w:val="00454346"/>
    <w:rsid w:val="004648B8"/>
    <w:rsid w:val="00464A7C"/>
    <w:rsid w:val="00470F2E"/>
    <w:rsid w:val="00472020"/>
    <w:rsid w:val="00475C6C"/>
    <w:rsid w:val="00475F8B"/>
    <w:rsid w:val="00477AC5"/>
    <w:rsid w:val="00484FD9"/>
    <w:rsid w:val="0048599A"/>
    <w:rsid w:val="004903F9"/>
    <w:rsid w:val="00496195"/>
    <w:rsid w:val="004B0DF5"/>
    <w:rsid w:val="004D3B57"/>
    <w:rsid w:val="004D612D"/>
    <w:rsid w:val="004D6DC9"/>
    <w:rsid w:val="004E0A04"/>
    <w:rsid w:val="004E19B7"/>
    <w:rsid w:val="004E1EAE"/>
    <w:rsid w:val="004E2B76"/>
    <w:rsid w:val="004F41AA"/>
    <w:rsid w:val="005048F7"/>
    <w:rsid w:val="005064AE"/>
    <w:rsid w:val="00510119"/>
    <w:rsid w:val="00515140"/>
    <w:rsid w:val="00515BAE"/>
    <w:rsid w:val="00521B0F"/>
    <w:rsid w:val="00522FB9"/>
    <w:rsid w:val="00526F85"/>
    <w:rsid w:val="00534421"/>
    <w:rsid w:val="0054319D"/>
    <w:rsid w:val="00546167"/>
    <w:rsid w:val="00551F42"/>
    <w:rsid w:val="00554121"/>
    <w:rsid w:val="00554918"/>
    <w:rsid w:val="0056335A"/>
    <w:rsid w:val="0056373E"/>
    <w:rsid w:val="00563C04"/>
    <w:rsid w:val="00566DF0"/>
    <w:rsid w:val="00573504"/>
    <w:rsid w:val="0057552E"/>
    <w:rsid w:val="005869E3"/>
    <w:rsid w:val="0059194D"/>
    <w:rsid w:val="00592529"/>
    <w:rsid w:val="00592CF9"/>
    <w:rsid w:val="005931A8"/>
    <w:rsid w:val="0059351E"/>
    <w:rsid w:val="0059714B"/>
    <w:rsid w:val="005A15BE"/>
    <w:rsid w:val="005A4C94"/>
    <w:rsid w:val="005B0F36"/>
    <w:rsid w:val="005B23A9"/>
    <w:rsid w:val="005C417D"/>
    <w:rsid w:val="005C463A"/>
    <w:rsid w:val="005C5A0E"/>
    <w:rsid w:val="005C663E"/>
    <w:rsid w:val="005C6706"/>
    <w:rsid w:val="005E0A32"/>
    <w:rsid w:val="005E2C05"/>
    <w:rsid w:val="005E3115"/>
    <w:rsid w:val="005F35AF"/>
    <w:rsid w:val="005F3DFA"/>
    <w:rsid w:val="005F63BE"/>
    <w:rsid w:val="0060558F"/>
    <w:rsid w:val="00611510"/>
    <w:rsid w:val="00613E79"/>
    <w:rsid w:val="006179D9"/>
    <w:rsid w:val="0062127B"/>
    <w:rsid w:val="00626445"/>
    <w:rsid w:val="00626911"/>
    <w:rsid w:val="0063654E"/>
    <w:rsid w:val="00637460"/>
    <w:rsid w:val="00646794"/>
    <w:rsid w:val="00650B39"/>
    <w:rsid w:val="00662C79"/>
    <w:rsid w:val="00663E34"/>
    <w:rsid w:val="00665850"/>
    <w:rsid w:val="006679EB"/>
    <w:rsid w:val="006773D8"/>
    <w:rsid w:val="006829DF"/>
    <w:rsid w:val="006832DE"/>
    <w:rsid w:val="00683848"/>
    <w:rsid w:val="00687324"/>
    <w:rsid w:val="00695C34"/>
    <w:rsid w:val="006A176B"/>
    <w:rsid w:val="006A2CF0"/>
    <w:rsid w:val="006A5838"/>
    <w:rsid w:val="006B1C66"/>
    <w:rsid w:val="006B2C6D"/>
    <w:rsid w:val="006B43E9"/>
    <w:rsid w:val="006B534F"/>
    <w:rsid w:val="006B6E10"/>
    <w:rsid w:val="006C44D7"/>
    <w:rsid w:val="006D058B"/>
    <w:rsid w:val="006D148F"/>
    <w:rsid w:val="006D3D3B"/>
    <w:rsid w:val="006D55D2"/>
    <w:rsid w:val="006D5E3D"/>
    <w:rsid w:val="006D6E9D"/>
    <w:rsid w:val="006E05D7"/>
    <w:rsid w:val="006E1416"/>
    <w:rsid w:val="006E1539"/>
    <w:rsid w:val="006E2D3F"/>
    <w:rsid w:val="006E49E3"/>
    <w:rsid w:val="006E4DF0"/>
    <w:rsid w:val="006E66FB"/>
    <w:rsid w:val="006F185C"/>
    <w:rsid w:val="006F399B"/>
    <w:rsid w:val="00700F6E"/>
    <w:rsid w:val="0070338D"/>
    <w:rsid w:val="0070351A"/>
    <w:rsid w:val="00703B56"/>
    <w:rsid w:val="00703DB6"/>
    <w:rsid w:val="00717C56"/>
    <w:rsid w:val="00722432"/>
    <w:rsid w:val="00730D66"/>
    <w:rsid w:val="00730E91"/>
    <w:rsid w:val="007312C1"/>
    <w:rsid w:val="0073197A"/>
    <w:rsid w:val="00732883"/>
    <w:rsid w:val="007333FC"/>
    <w:rsid w:val="0073370B"/>
    <w:rsid w:val="00736604"/>
    <w:rsid w:val="007418A9"/>
    <w:rsid w:val="00741E7B"/>
    <w:rsid w:val="00744E5F"/>
    <w:rsid w:val="00747AE4"/>
    <w:rsid w:val="00752C0A"/>
    <w:rsid w:val="007601DF"/>
    <w:rsid w:val="007611BE"/>
    <w:rsid w:val="007619F3"/>
    <w:rsid w:val="007635BF"/>
    <w:rsid w:val="007659C3"/>
    <w:rsid w:val="007728A0"/>
    <w:rsid w:val="00772A0E"/>
    <w:rsid w:val="00777AA5"/>
    <w:rsid w:val="00781278"/>
    <w:rsid w:val="00785BE1"/>
    <w:rsid w:val="007921E6"/>
    <w:rsid w:val="007929A3"/>
    <w:rsid w:val="00795CEB"/>
    <w:rsid w:val="007A177D"/>
    <w:rsid w:val="007A3598"/>
    <w:rsid w:val="007A5376"/>
    <w:rsid w:val="007A6E6A"/>
    <w:rsid w:val="007A734B"/>
    <w:rsid w:val="007B5491"/>
    <w:rsid w:val="007B659A"/>
    <w:rsid w:val="007C14FC"/>
    <w:rsid w:val="007C59FF"/>
    <w:rsid w:val="007C60D0"/>
    <w:rsid w:val="007C6282"/>
    <w:rsid w:val="007C67FC"/>
    <w:rsid w:val="007D69F8"/>
    <w:rsid w:val="007E2EE2"/>
    <w:rsid w:val="007E2FB0"/>
    <w:rsid w:val="007F0447"/>
    <w:rsid w:val="007F0CA2"/>
    <w:rsid w:val="007F1AFE"/>
    <w:rsid w:val="007F3A74"/>
    <w:rsid w:val="0080000B"/>
    <w:rsid w:val="008031EC"/>
    <w:rsid w:val="00803564"/>
    <w:rsid w:val="00804595"/>
    <w:rsid w:val="00814CD5"/>
    <w:rsid w:val="00815666"/>
    <w:rsid w:val="0081671C"/>
    <w:rsid w:val="00823250"/>
    <w:rsid w:val="00825C9D"/>
    <w:rsid w:val="00826FB4"/>
    <w:rsid w:val="00833876"/>
    <w:rsid w:val="0084444B"/>
    <w:rsid w:val="008503DA"/>
    <w:rsid w:val="0085718E"/>
    <w:rsid w:val="00857743"/>
    <w:rsid w:val="0086070E"/>
    <w:rsid w:val="008718CC"/>
    <w:rsid w:val="00873EE2"/>
    <w:rsid w:val="0087666A"/>
    <w:rsid w:val="008768AA"/>
    <w:rsid w:val="00876E8C"/>
    <w:rsid w:val="0088172B"/>
    <w:rsid w:val="00881F26"/>
    <w:rsid w:val="0088363D"/>
    <w:rsid w:val="00883917"/>
    <w:rsid w:val="00883FD9"/>
    <w:rsid w:val="0089021D"/>
    <w:rsid w:val="0089248E"/>
    <w:rsid w:val="008A12D1"/>
    <w:rsid w:val="008B1C50"/>
    <w:rsid w:val="008B5215"/>
    <w:rsid w:val="008B5922"/>
    <w:rsid w:val="008B65B7"/>
    <w:rsid w:val="008B7B91"/>
    <w:rsid w:val="008C1F12"/>
    <w:rsid w:val="008C435F"/>
    <w:rsid w:val="008D08AF"/>
    <w:rsid w:val="008D105A"/>
    <w:rsid w:val="008D1EE5"/>
    <w:rsid w:val="008D2E1C"/>
    <w:rsid w:val="008D3F53"/>
    <w:rsid w:val="008D6D53"/>
    <w:rsid w:val="008E3489"/>
    <w:rsid w:val="008E7678"/>
    <w:rsid w:val="008F7AD4"/>
    <w:rsid w:val="009003AA"/>
    <w:rsid w:val="009111F3"/>
    <w:rsid w:val="009151D7"/>
    <w:rsid w:val="00921F59"/>
    <w:rsid w:val="00934290"/>
    <w:rsid w:val="00940002"/>
    <w:rsid w:val="009455EA"/>
    <w:rsid w:val="009469AE"/>
    <w:rsid w:val="009470F1"/>
    <w:rsid w:val="009479F9"/>
    <w:rsid w:val="00951C70"/>
    <w:rsid w:val="0095302F"/>
    <w:rsid w:val="00954921"/>
    <w:rsid w:val="00956B78"/>
    <w:rsid w:val="00962C06"/>
    <w:rsid w:val="00963B5D"/>
    <w:rsid w:val="00967996"/>
    <w:rsid w:val="00971C52"/>
    <w:rsid w:val="009754A1"/>
    <w:rsid w:val="009834C1"/>
    <w:rsid w:val="0098677C"/>
    <w:rsid w:val="00991694"/>
    <w:rsid w:val="00997BB3"/>
    <w:rsid w:val="009A0182"/>
    <w:rsid w:val="009A5BCC"/>
    <w:rsid w:val="009A75C7"/>
    <w:rsid w:val="009B1E58"/>
    <w:rsid w:val="009B777D"/>
    <w:rsid w:val="009C0FB0"/>
    <w:rsid w:val="009C26D3"/>
    <w:rsid w:val="009D3200"/>
    <w:rsid w:val="009E273F"/>
    <w:rsid w:val="009F1C84"/>
    <w:rsid w:val="009F703E"/>
    <w:rsid w:val="009F7F39"/>
    <w:rsid w:val="00A11E24"/>
    <w:rsid w:val="00A13C31"/>
    <w:rsid w:val="00A309CA"/>
    <w:rsid w:val="00A31706"/>
    <w:rsid w:val="00A3587A"/>
    <w:rsid w:val="00A360DC"/>
    <w:rsid w:val="00A401E7"/>
    <w:rsid w:val="00A444FB"/>
    <w:rsid w:val="00A44944"/>
    <w:rsid w:val="00A46E50"/>
    <w:rsid w:val="00A575F5"/>
    <w:rsid w:val="00A620F2"/>
    <w:rsid w:val="00A62F91"/>
    <w:rsid w:val="00A64DD7"/>
    <w:rsid w:val="00A71570"/>
    <w:rsid w:val="00A74465"/>
    <w:rsid w:val="00A83C4D"/>
    <w:rsid w:val="00A9043D"/>
    <w:rsid w:val="00A90626"/>
    <w:rsid w:val="00A91F8A"/>
    <w:rsid w:val="00A933C3"/>
    <w:rsid w:val="00AA0EDD"/>
    <w:rsid w:val="00AB0B79"/>
    <w:rsid w:val="00AB1D4D"/>
    <w:rsid w:val="00AC1E31"/>
    <w:rsid w:val="00AC37C0"/>
    <w:rsid w:val="00AC3B23"/>
    <w:rsid w:val="00AC4CFA"/>
    <w:rsid w:val="00AC59F6"/>
    <w:rsid w:val="00AD0E03"/>
    <w:rsid w:val="00AD16CE"/>
    <w:rsid w:val="00AD2604"/>
    <w:rsid w:val="00AD3A22"/>
    <w:rsid w:val="00AE1AA1"/>
    <w:rsid w:val="00AE4E1F"/>
    <w:rsid w:val="00AE6CC6"/>
    <w:rsid w:val="00AF0015"/>
    <w:rsid w:val="00B006C0"/>
    <w:rsid w:val="00B0121D"/>
    <w:rsid w:val="00B020E8"/>
    <w:rsid w:val="00B04687"/>
    <w:rsid w:val="00B05358"/>
    <w:rsid w:val="00B074CD"/>
    <w:rsid w:val="00B0787B"/>
    <w:rsid w:val="00B119A9"/>
    <w:rsid w:val="00B13815"/>
    <w:rsid w:val="00B1768C"/>
    <w:rsid w:val="00B223D4"/>
    <w:rsid w:val="00B23FFD"/>
    <w:rsid w:val="00B30566"/>
    <w:rsid w:val="00B31620"/>
    <w:rsid w:val="00B33E68"/>
    <w:rsid w:val="00B4562F"/>
    <w:rsid w:val="00B51173"/>
    <w:rsid w:val="00B5123F"/>
    <w:rsid w:val="00B55320"/>
    <w:rsid w:val="00B6136B"/>
    <w:rsid w:val="00B633E1"/>
    <w:rsid w:val="00B6420D"/>
    <w:rsid w:val="00B71262"/>
    <w:rsid w:val="00B85A4E"/>
    <w:rsid w:val="00B9479C"/>
    <w:rsid w:val="00BA3EBF"/>
    <w:rsid w:val="00BB12D7"/>
    <w:rsid w:val="00BB14EB"/>
    <w:rsid w:val="00BB1639"/>
    <w:rsid w:val="00BB3F44"/>
    <w:rsid w:val="00BB73D5"/>
    <w:rsid w:val="00BC0A6D"/>
    <w:rsid w:val="00BC12F3"/>
    <w:rsid w:val="00BC3942"/>
    <w:rsid w:val="00BC740D"/>
    <w:rsid w:val="00BD0EEC"/>
    <w:rsid w:val="00BD3F4E"/>
    <w:rsid w:val="00BE066B"/>
    <w:rsid w:val="00BE0DCC"/>
    <w:rsid w:val="00BE531A"/>
    <w:rsid w:val="00BE6D45"/>
    <w:rsid w:val="00BE73CD"/>
    <w:rsid w:val="00BF2205"/>
    <w:rsid w:val="00BF56D9"/>
    <w:rsid w:val="00C01F62"/>
    <w:rsid w:val="00C04842"/>
    <w:rsid w:val="00C05886"/>
    <w:rsid w:val="00C06F0B"/>
    <w:rsid w:val="00C104D7"/>
    <w:rsid w:val="00C13E4D"/>
    <w:rsid w:val="00C14D87"/>
    <w:rsid w:val="00C23354"/>
    <w:rsid w:val="00C261D9"/>
    <w:rsid w:val="00C31A1D"/>
    <w:rsid w:val="00C37D27"/>
    <w:rsid w:val="00C612E9"/>
    <w:rsid w:val="00C662FD"/>
    <w:rsid w:val="00C7476A"/>
    <w:rsid w:val="00C828B5"/>
    <w:rsid w:val="00C8482B"/>
    <w:rsid w:val="00C85093"/>
    <w:rsid w:val="00C87386"/>
    <w:rsid w:val="00C93716"/>
    <w:rsid w:val="00C95291"/>
    <w:rsid w:val="00CA2046"/>
    <w:rsid w:val="00CA3374"/>
    <w:rsid w:val="00CA4686"/>
    <w:rsid w:val="00CB31BA"/>
    <w:rsid w:val="00CB66D4"/>
    <w:rsid w:val="00CB6DA8"/>
    <w:rsid w:val="00CC12CB"/>
    <w:rsid w:val="00CC206C"/>
    <w:rsid w:val="00CC39EB"/>
    <w:rsid w:val="00CC6761"/>
    <w:rsid w:val="00CD1C9C"/>
    <w:rsid w:val="00CD2D09"/>
    <w:rsid w:val="00CD532A"/>
    <w:rsid w:val="00CD610A"/>
    <w:rsid w:val="00CE109D"/>
    <w:rsid w:val="00CE3FCB"/>
    <w:rsid w:val="00D10A49"/>
    <w:rsid w:val="00D163AB"/>
    <w:rsid w:val="00D165AD"/>
    <w:rsid w:val="00D21212"/>
    <w:rsid w:val="00D23B29"/>
    <w:rsid w:val="00D30320"/>
    <w:rsid w:val="00D33FCF"/>
    <w:rsid w:val="00D34E94"/>
    <w:rsid w:val="00D43C07"/>
    <w:rsid w:val="00D460BB"/>
    <w:rsid w:val="00D55516"/>
    <w:rsid w:val="00D563C9"/>
    <w:rsid w:val="00D56410"/>
    <w:rsid w:val="00D62659"/>
    <w:rsid w:val="00D700F7"/>
    <w:rsid w:val="00D750BA"/>
    <w:rsid w:val="00D76CB6"/>
    <w:rsid w:val="00D800B9"/>
    <w:rsid w:val="00D84118"/>
    <w:rsid w:val="00D90B66"/>
    <w:rsid w:val="00D92CE9"/>
    <w:rsid w:val="00D96F3D"/>
    <w:rsid w:val="00D97B47"/>
    <w:rsid w:val="00DA0156"/>
    <w:rsid w:val="00DA3E7C"/>
    <w:rsid w:val="00DB46A5"/>
    <w:rsid w:val="00DB49C3"/>
    <w:rsid w:val="00DB753C"/>
    <w:rsid w:val="00DC402B"/>
    <w:rsid w:val="00DC58EA"/>
    <w:rsid w:val="00DC7897"/>
    <w:rsid w:val="00DD3445"/>
    <w:rsid w:val="00DD4841"/>
    <w:rsid w:val="00DD6B38"/>
    <w:rsid w:val="00DD7D6E"/>
    <w:rsid w:val="00DE1BAF"/>
    <w:rsid w:val="00DE6EA6"/>
    <w:rsid w:val="00DF1E10"/>
    <w:rsid w:val="00DF34E9"/>
    <w:rsid w:val="00E059EC"/>
    <w:rsid w:val="00E11A6B"/>
    <w:rsid w:val="00E147FF"/>
    <w:rsid w:val="00E21892"/>
    <w:rsid w:val="00E22DB1"/>
    <w:rsid w:val="00E26F8D"/>
    <w:rsid w:val="00E30A39"/>
    <w:rsid w:val="00E31374"/>
    <w:rsid w:val="00E329C7"/>
    <w:rsid w:val="00E33FC5"/>
    <w:rsid w:val="00E3506C"/>
    <w:rsid w:val="00E4684C"/>
    <w:rsid w:val="00E55E1A"/>
    <w:rsid w:val="00E5651E"/>
    <w:rsid w:val="00E57B1D"/>
    <w:rsid w:val="00E57C7A"/>
    <w:rsid w:val="00E61584"/>
    <w:rsid w:val="00E65194"/>
    <w:rsid w:val="00E67BB7"/>
    <w:rsid w:val="00E83E4F"/>
    <w:rsid w:val="00E85668"/>
    <w:rsid w:val="00E87CD7"/>
    <w:rsid w:val="00E91E0C"/>
    <w:rsid w:val="00E9569E"/>
    <w:rsid w:val="00EB5F97"/>
    <w:rsid w:val="00EC1B4A"/>
    <w:rsid w:val="00EC1B9F"/>
    <w:rsid w:val="00EC2ADF"/>
    <w:rsid w:val="00EC3361"/>
    <w:rsid w:val="00EC55F1"/>
    <w:rsid w:val="00EC716B"/>
    <w:rsid w:val="00ED09A3"/>
    <w:rsid w:val="00ED747C"/>
    <w:rsid w:val="00ED76E7"/>
    <w:rsid w:val="00EE28BB"/>
    <w:rsid w:val="00EE59FD"/>
    <w:rsid w:val="00EE5C27"/>
    <w:rsid w:val="00EF63D7"/>
    <w:rsid w:val="00F019EA"/>
    <w:rsid w:val="00F0201F"/>
    <w:rsid w:val="00F03736"/>
    <w:rsid w:val="00F03953"/>
    <w:rsid w:val="00F05909"/>
    <w:rsid w:val="00F06799"/>
    <w:rsid w:val="00F07A2F"/>
    <w:rsid w:val="00F107E9"/>
    <w:rsid w:val="00F1193B"/>
    <w:rsid w:val="00F17025"/>
    <w:rsid w:val="00F22386"/>
    <w:rsid w:val="00F23613"/>
    <w:rsid w:val="00F24269"/>
    <w:rsid w:val="00F24B5C"/>
    <w:rsid w:val="00F322BC"/>
    <w:rsid w:val="00F32E4C"/>
    <w:rsid w:val="00F34EE1"/>
    <w:rsid w:val="00F42FE6"/>
    <w:rsid w:val="00F467F2"/>
    <w:rsid w:val="00F47903"/>
    <w:rsid w:val="00F51014"/>
    <w:rsid w:val="00F52234"/>
    <w:rsid w:val="00F554D2"/>
    <w:rsid w:val="00F5714B"/>
    <w:rsid w:val="00F61410"/>
    <w:rsid w:val="00F70B67"/>
    <w:rsid w:val="00F76E9B"/>
    <w:rsid w:val="00F801A0"/>
    <w:rsid w:val="00F803C7"/>
    <w:rsid w:val="00F82038"/>
    <w:rsid w:val="00F83E10"/>
    <w:rsid w:val="00F9334A"/>
    <w:rsid w:val="00FA5E5B"/>
    <w:rsid w:val="00FA68A4"/>
    <w:rsid w:val="00FB2A73"/>
    <w:rsid w:val="00FB3263"/>
    <w:rsid w:val="00FB59B4"/>
    <w:rsid w:val="00FD6A3A"/>
    <w:rsid w:val="00FE2455"/>
    <w:rsid w:val="00FE2F30"/>
    <w:rsid w:val="00FE3709"/>
    <w:rsid w:val="00FE60A0"/>
    <w:rsid w:val="00FF285D"/>
    <w:rsid w:val="00FF3F00"/>
    <w:rsid w:val="00FF45DC"/>
    <w:rsid w:val="00FF4AA1"/>
    <w:rsid w:val="00FF5D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oa heading" w:uiPriority="0"/>
    <w:lsdException w:name="List" w:uiPriority="0"/>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719E"/>
  </w:style>
  <w:style w:type="paragraph" w:styleId="Heading1">
    <w:name w:val="heading 1"/>
    <w:basedOn w:val="Normal"/>
    <w:next w:val="Normal"/>
    <w:link w:val="Heading1Char"/>
    <w:uiPriority w:val="99"/>
    <w:qFormat/>
    <w:rsid w:val="00217633"/>
    <w:pPr>
      <w:keepNext/>
      <w:keepLines/>
      <w:outlineLvl w:val="0"/>
    </w:pPr>
    <w:rPr>
      <w:rFonts w:eastAsiaTheme="majorEastAsia" w:cstheme="majorBidi"/>
      <w:b/>
      <w:bCs/>
      <w:szCs w:val="28"/>
    </w:rPr>
  </w:style>
  <w:style w:type="paragraph" w:styleId="Heading2">
    <w:name w:val="heading 2"/>
    <w:basedOn w:val="Normal"/>
    <w:next w:val="Normal"/>
    <w:link w:val="Heading2Char"/>
    <w:uiPriority w:val="99"/>
    <w:qFormat/>
    <w:rsid w:val="00217633"/>
    <w:pPr>
      <w:keepNext/>
      <w:spacing w:line="240" w:lineRule="auto"/>
      <w:jc w:val="both"/>
      <w:outlineLvl w:val="1"/>
    </w:pPr>
    <w:rPr>
      <w:rFonts w:eastAsia="Times New Roman" w:cs="Times New Roman"/>
      <w:b/>
      <w:color w:val="000000"/>
      <w:szCs w:val="20"/>
    </w:rPr>
  </w:style>
  <w:style w:type="paragraph" w:styleId="Heading3">
    <w:name w:val="heading 3"/>
    <w:basedOn w:val="Normal"/>
    <w:next w:val="Normal"/>
    <w:link w:val="Heading3Char"/>
    <w:uiPriority w:val="99"/>
    <w:qFormat/>
    <w:rsid w:val="00160048"/>
    <w:pPr>
      <w:keepNext/>
      <w:tabs>
        <w:tab w:val="left" w:pos="4320"/>
      </w:tabs>
      <w:autoSpaceDE w:val="0"/>
      <w:autoSpaceDN w:val="0"/>
      <w:adjustRightInd w:val="0"/>
      <w:spacing w:line="240" w:lineRule="auto"/>
      <w:ind w:left="1080" w:hanging="540"/>
      <w:outlineLvl w:val="2"/>
    </w:pPr>
    <w:rPr>
      <w:rFonts w:ascii="Times New Roman" w:eastAsia="Times New Roman" w:hAnsi="Times New Roman" w:cs="Times New Roman"/>
      <w:b/>
      <w:bCs/>
      <w:sz w:val="20"/>
      <w:szCs w:val="20"/>
    </w:rPr>
  </w:style>
  <w:style w:type="paragraph" w:styleId="Heading4">
    <w:name w:val="heading 4"/>
    <w:basedOn w:val="Normal"/>
    <w:next w:val="Normal"/>
    <w:link w:val="Heading4Char"/>
    <w:uiPriority w:val="99"/>
    <w:qFormat/>
    <w:rsid w:val="00546167"/>
    <w:pPr>
      <w:keepNext/>
      <w:spacing w:line="240" w:lineRule="auto"/>
      <w:jc w:val="both"/>
      <w:outlineLvl w:val="3"/>
    </w:pPr>
    <w:rPr>
      <w:rFonts w:ascii="Times New Roman" w:eastAsia="Times New Roman" w:hAnsi="Times New Roman" w:cs="Times New Roman"/>
      <w:b/>
      <w:sz w:val="48"/>
      <w:szCs w:val="20"/>
    </w:rPr>
  </w:style>
  <w:style w:type="paragraph" w:styleId="Heading5">
    <w:name w:val="heading 5"/>
    <w:basedOn w:val="Normal"/>
    <w:next w:val="Normal"/>
    <w:link w:val="Heading5Char"/>
    <w:uiPriority w:val="99"/>
    <w:qFormat/>
    <w:rsid w:val="00160048"/>
    <w:pPr>
      <w:keepNext/>
      <w:autoSpaceDE w:val="0"/>
      <w:autoSpaceDN w:val="0"/>
      <w:adjustRightInd w:val="0"/>
      <w:spacing w:after="120" w:line="240" w:lineRule="auto"/>
      <w:ind w:left="547"/>
      <w:jc w:val="center"/>
      <w:outlineLvl w:val="4"/>
    </w:pPr>
    <w:rPr>
      <w:rFonts w:ascii="Times New Roman" w:eastAsia="Times New Roman" w:hAnsi="Times New Roman" w:cs="Times New Roman"/>
      <w:b/>
      <w:bCs/>
    </w:rPr>
  </w:style>
  <w:style w:type="paragraph" w:styleId="Heading6">
    <w:name w:val="heading 6"/>
    <w:basedOn w:val="Normal"/>
    <w:next w:val="Normal"/>
    <w:link w:val="Heading6Char"/>
    <w:uiPriority w:val="99"/>
    <w:qFormat/>
    <w:rsid w:val="00546167"/>
    <w:pPr>
      <w:keepNext/>
      <w:spacing w:line="240" w:lineRule="auto"/>
      <w:jc w:val="both"/>
      <w:outlineLvl w:val="5"/>
    </w:pPr>
    <w:rPr>
      <w:rFonts w:ascii="Times New Roman" w:eastAsia="Times New Roman" w:hAnsi="Times New Roman" w:cs="Times New Roman"/>
      <w:i/>
      <w:szCs w:val="20"/>
    </w:rPr>
  </w:style>
  <w:style w:type="paragraph" w:styleId="Heading7">
    <w:name w:val="heading 7"/>
    <w:basedOn w:val="Normal"/>
    <w:next w:val="Normal"/>
    <w:link w:val="Heading7Char"/>
    <w:uiPriority w:val="99"/>
    <w:qFormat/>
    <w:rsid w:val="00546167"/>
    <w:pPr>
      <w:keepNext/>
      <w:spacing w:line="240" w:lineRule="auto"/>
      <w:jc w:val="both"/>
      <w:outlineLvl w:val="6"/>
    </w:pPr>
    <w:rPr>
      <w:rFonts w:ascii="Times New Roman" w:eastAsia="Times New Roman" w:hAnsi="Times New Roman" w:cs="Times New Roman"/>
      <w:b/>
      <w:sz w:val="24"/>
      <w:szCs w:val="20"/>
    </w:rPr>
  </w:style>
  <w:style w:type="paragraph" w:styleId="Heading8">
    <w:name w:val="heading 8"/>
    <w:basedOn w:val="Normal"/>
    <w:next w:val="Normal"/>
    <w:link w:val="Heading8Char"/>
    <w:uiPriority w:val="99"/>
    <w:qFormat/>
    <w:rsid w:val="00546167"/>
    <w:pPr>
      <w:keepNext/>
      <w:spacing w:line="240" w:lineRule="auto"/>
      <w:jc w:val="both"/>
      <w:outlineLvl w:val="7"/>
    </w:pPr>
    <w:rPr>
      <w:rFonts w:ascii="Times New Roman" w:eastAsia="Times New Roman" w:hAnsi="Times New Roman" w:cs="Times New Roman"/>
      <w:b/>
      <w:szCs w:val="20"/>
    </w:rPr>
  </w:style>
  <w:style w:type="paragraph" w:styleId="Heading9">
    <w:name w:val="heading 9"/>
    <w:basedOn w:val="Normal"/>
    <w:next w:val="Normal"/>
    <w:link w:val="Heading9Char"/>
    <w:uiPriority w:val="99"/>
    <w:qFormat/>
    <w:rsid w:val="00546167"/>
    <w:pPr>
      <w:keepNext/>
      <w:spacing w:line="240" w:lineRule="atLeast"/>
      <w:jc w:val="both"/>
      <w:outlineLvl w:val="8"/>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qFormat/>
    <w:rsid w:val="00217633"/>
    <w:rPr>
      <w:rFonts w:eastAsiaTheme="majorEastAsia" w:cstheme="majorBidi"/>
      <w:b/>
      <w:bCs/>
      <w:szCs w:val="28"/>
    </w:rPr>
  </w:style>
  <w:style w:type="character" w:customStyle="1" w:styleId="Heading2Char">
    <w:name w:val="Heading 2 Char"/>
    <w:basedOn w:val="DefaultParagraphFont"/>
    <w:link w:val="Heading2"/>
    <w:uiPriority w:val="99"/>
    <w:qFormat/>
    <w:rsid w:val="00217633"/>
    <w:rPr>
      <w:rFonts w:eastAsia="Times New Roman" w:cs="Times New Roman"/>
      <w:b/>
      <w:color w:val="000000"/>
      <w:szCs w:val="20"/>
    </w:rPr>
  </w:style>
  <w:style w:type="character" w:customStyle="1" w:styleId="Heading3Char">
    <w:name w:val="Heading 3 Char"/>
    <w:basedOn w:val="DefaultParagraphFont"/>
    <w:link w:val="Heading3"/>
    <w:uiPriority w:val="99"/>
    <w:qFormat/>
    <w:rsid w:val="00160048"/>
    <w:rPr>
      <w:rFonts w:ascii="Times New Roman" w:eastAsia="Times New Roman" w:hAnsi="Times New Roman" w:cs="Times New Roman"/>
      <w:b/>
      <w:bCs/>
      <w:sz w:val="20"/>
      <w:szCs w:val="20"/>
    </w:rPr>
  </w:style>
  <w:style w:type="character" w:customStyle="1" w:styleId="Heading4Char">
    <w:name w:val="Heading 4 Char"/>
    <w:basedOn w:val="DefaultParagraphFont"/>
    <w:link w:val="Heading4"/>
    <w:uiPriority w:val="99"/>
    <w:qFormat/>
    <w:rsid w:val="00546167"/>
    <w:rPr>
      <w:rFonts w:ascii="Times New Roman" w:eastAsia="Times New Roman" w:hAnsi="Times New Roman" w:cs="Times New Roman"/>
      <w:b/>
      <w:sz w:val="48"/>
      <w:szCs w:val="20"/>
    </w:rPr>
  </w:style>
  <w:style w:type="character" w:customStyle="1" w:styleId="Heading5Char">
    <w:name w:val="Heading 5 Char"/>
    <w:basedOn w:val="DefaultParagraphFont"/>
    <w:link w:val="Heading5"/>
    <w:uiPriority w:val="99"/>
    <w:qFormat/>
    <w:rsid w:val="00160048"/>
    <w:rPr>
      <w:rFonts w:ascii="Times New Roman" w:eastAsia="Times New Roman" w:hAnsi="Times New Roman" w:cs="Times New Roman"/>
      <w:b/>
      <w:bCs/>
    </w:rPr>
  </w:style>
  <w:style w:type="character" w:customStyle="1" w:styleId="Heading6Char">
    <w:name w:val="Heading 6 Char"/>
    <w:basedOn w:val="DefaultParagraphFont"/>
    <w:link w:val="Heading6"/>
    <w:uiPriority w:val="99"/>
    <w:qFormat/>
    <w:rsid w:val="00546167"/>
    <w:rPr>
      <w:rFonts w:ascii="Times New Roman" w:eastAsia="Times New Roman" w:hAnsi="Times New Roman" w:cs="Times New Roman"/>
      <w:i/>
      <w:szCs w:val="20"/>
    </w:rPr>
  </w:style>
  <w:style w:type="character" w:customStyle="1" w:styleId="Heading7Char">
    <w:name w:val="Heading 7 Char"/>
    <w:basedOn w:val="DefaultParagraphFont"/>
    <w:link w:val="Heading7"/>
    <w:uiPriority w:val="99"/>
    <w:qFormat/>
    <w:rsid w:val="00546167"/>
    <w:rPr>
      <w:rFonts w:ascii="Times New Roman" w:eastAsia="Times New Roman" w:hAnsi="Times New Roman" w:cs="Times New Roman"/>
      <w:b/>
      <w:sz w:val="24"/>
      <w:szCs w:val="20"/>
    </w:rPr>
  </w:style>
  <w:style w:type="character" w:customStyle="1" w:styleId="Heading8Char">
    <w:name w:val="Heading 8 Char"/>
    <w:basedOn w:val="DefaultParagraphFont"/>
    <w:link w:val="Heading8"/>
    <w:uiPriority w:val="99"/>
    <w:qFormat/>
    <w:rsid w:val="00546167"/>
    <w:rPr>
      <w:rFonts w:ascii="Times New Roman" w:eastAsia="Times New Roman" w:hAnsi="Times New Roman" w:cs="Times New Roman"/>
      <w:b/>
      <w:szCs w:val="20"/>
    </w:rPr>
  </w:style>
  <w:style w:type="character" w:customStyle="1" w:styleId="Heading9Char">
    <w:name w:val="Heading 9 Char"/>
    <w:basedOn w:val="DefaultParagraphFont"/>
    <w:link w:val="Heading9"/>
    <w:uiPriority w:val="99"/>
    <w:qFormat/>
    <w:rsid w:val="00546167"/>
    <w:rPr>
      <w:rFonts w:ascii="Times New Roman" w:eastAsia="Times New Roman" w:hAnsi="Times New Roman" w:cs="Times New Roman"/>
      <w:b/>
      <w:sz w:val="28"/>
      <w:szCs w:val="20"/>
    </w:rPr>
  </w:style>
  <w:style w:type="character" w:styleId="Hyperlink">
    <w:name w:val="Hyperlink"/>
    <w:basedOn w:val="DefaultParagraphFont"/>
    <w:uiPriority w:val="99"/>
    <w:unhideWhenUsed/>
    <w:rsid w:val="00027CD9"/>
    <w:rPr>
      <w:color w:val="0000FF" w:themeColor="hyperlink"/>
      <w:u w:val="single"/>
    </w:rPr>
  </w:style>
  <w:style w:type="paragraph" w:styleId="Header">
    <w:name w:val="header"/>
    <w:basedOn w:val="Normal"/>
    <w:link w:val="HeaderChar"/>
    <w:uiPriority w:val="99"/>
    <w:rsid w:val="00160048"/>
    <w:pPr>
      <w:tabs>
        <w:tab w:val="center" w:pos="4320"/>
        <w:tab w:val="right" w:pos="8640"/>
      </w:tabs>
      <w:spacing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qFormat/>
    <w:rsid w:val="00160048"/>
    <w:rPr>
      <w:rFonts w:ascii="Times New Roman" w:eastAsia="Times New Roman" w:hAnsi="Times New Roman" w:cs="Times New Roman"/>
      <w:sz w:val="24"/>
      <w:szCs w:val="24"/>
    </w:rPr>
  </w:style>
  <w:style w:type="paragraph" w:styleId="Footer">
    <w:name w:val="footer"/>
    <w:basedOn w:val="Normal"/>
    <w:link w:val="FooterChar"/>
    <w:uiPriority w:val="99"/>
    <w:rsid w:val="00160048"/>
    <w:pPr>
      <w:tabs>
        <w:tab w:val="center" w:pos="4320"/>
        <w:tab w:val="right" w:pos="8640"/>
      </w:tabs>
      <w:spacing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qFormat/>
    <w:rsid w:val="00160048"/>
    <w:rPr>
      <w:rFonts w:ascii="Times New Roman" w:eastAsia="Times New Roman" w:hAnsi="Times New Roman" w:cs="Times New Roman"/>
      <w:sz w:val="24"/>
      <w:szCs w:val="24"/>
    </w:rPr>
  </w:style>
  <w:style w:type="character" w:styleId="PageNumber">
    <w:name w:val="page number"/>
    <w:basedOn w:val="DefaultParagraphFont"/>
    <w:semiHidden/>
    <w:rsid w:val="00160048"/>
  </w:style>
  <w:style w:type="character" w:styleId="PlaceholderText">
    <w:name w:val="Placeholder Text"/>
    <w:basedOn w:val="DefaultParagraphFont"/>
    <w:uiPriority w:val="99"/>
    <w:semiHidden/>
    <w:qFormat/>
    <w:rsid w:val="00F83E10"/>
    <w:rPr>
      <w:color w:val="808080"/>
    </w:rPr>
  </w:style>
  <w:style w:type="paragraph" w:styleId="BalloonText">
    <w:name w:val="Balloon Text"/>
    <w:basedOn w:val="Normal"/>
    <w:link w:val="BalloonTextChar"/>
    <w:uiPriority w:val="99"/>
    <w:semiHidden/>
    <w:unhideWhenUsed/>
    <w:qFormat/>
    <w:rsid w:val="00F83E1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F83E10"/>
    <w:rPr>
      <w:rFonts w:ascii="Tahoma" w:hAnsi="Tahoma" w:cs="Tahoma"/>
      <w:sz w:val="16"/>
      <w:szCs w:val="16"/>
    </w:rPr>
  </w:style>
  <w:style w:type="character" w:customStyle="1" w:styleId="ListLabel1">
    <w:name w:val="ListLabel 1"/>
    <w:qFormat/>
    <w:rsid w:val="00546167"/>
    <w:rPr>
      <w:rFonts w:cs="Times New Roman"/>
    </w:rPr>
  </w:style>
  <w:style w:type="character" w:customStyle="1" w:styleId="ListLabel2">
    <w:name w:val="ListLabel 2"/>
    <w:qFormat/>
    <w:rsid w:val="00546167"/>
    <w:rPr>
      <w:rFonts w:cs="Times New Roman"/>
    </w:rPr>
  </w:style>
  <w:style w:type="character" w:customStyle="1" w:styleId="ListLabel3">
    <w:name w:val="ListLabel 3"/>
    <w:qFormat/>
    <w:rsid w:val="00546167"/>
    <w:rPr>
      <w:rFonts w:cs="Times New Roman"/>
    </w:rPr>
  </w:style>
  <w:style w:type="character" w:customStyle="1" w:styleId="ListLabel4">
    <w:name w:val="ListLabel 4"/>
    <w:qFormat/>
    <w:rsid w:val="00546167"/>
    <w:rPr>
      <w:rFonts w:cs="Times New Roman"/>
    </w:rPr>
  </w:style>
  <w:style w:type="character" w:customStyle="1" w:styleId="ListLabel5">
    <w:name w:val="ListLabel 5"/>
    <w:qFormat/>
    <w:rsid w:val="00546167"/>
    <w:rPr>
      <w:rFonts w:cs="Times New Roman"/>
    </w:rPr>
  </w:style>
  <w:style w:type="character" w:customStyle="1" w:styleId="ListLabel6">
    <w:name w:val="ListLabel 6"/>
    <w:qFormat/>
    <w:rsid w:val="00546167"/>
    <w:rPr>
      <w:rFonts w:cs="Times New Roman"/>
    </w:rPr>
  </w:style>
  <w:style w:type="character" w:customStyle="1" w:styleId="ListLabel7">
    <w:name w:val="ListLabel 7"/>
    <w:qFormat/>
    <w:rsid w:val="00546167"/>
    <w:rPr>
      <w:rFonts w:cs="Times New Roman"/>
    </w:rPr>
  </w:style>
  <w:style w:type="character" w:customStyle="1" w:styleId="ListLabel8">
    <w:name w:val="ListLabel 8"/>
    <w:qFormat/>
    <w:rsid w:val="00546167"/>
    <w:rPr>
      <w:rFonts w:cs="Times New Roman"/>
    </w:rPr>
  </w:style>
  <w:style w:type="character" w:customStyle="1" w:styleId="ListLabel9">
    <w:name w:val="ListLabel 9"/>
    <w:qFormat/>
    <w:rsid w:val="00546167"/>
    <w:rPr>
      <w:rFonts w:cs="Times New Roman"/>
    </w:rPr>
  </w:style>
  <w:style w:type="character" w:customStyle="1" w:styleId="ListLabel10">
    <w:name w:val="ListLabel 10"/>
    <w:qFormat/>
    <w:rsid w:val="00546167"/>
    <w:rPr>
      <w:rFonts w:cs="Times New Roman"/>
    </w:rPr>
  </w:style>
  <w:style w:type="character" w:customStyle="1" w:styleId="ListLabel11">
    <w:name w:val="ListLabel 11"/>
    <w:qFormat/>
    <w:rsid w:val="00546167"/>
    <w:rPr>
      <w:rFonts w:cs="Times New Roman"/>
    </w:rPr>
  </w:style>
  <w:style w:type="character" w:customStyle="1" w:styleId="ListLabel12">
    <w:name w:val="ListLabel 12"/>
    <w:qFormat/>
    <w:rsid w:val="00546167"/>
    <w:rPr>
      <w:rFonts w:cs="Times New Roman"/>
    </w:rPr>
  </w:style>
  <w:style w:type="character" w:customStyle="1" w:styleId="ListLabel13">
    <w:name w:val="ListLabel 13"/>
    <w:qFormat/>
    <w:rsid w:val="00546167"/>
    <w:rPr>
      <w:rFonts w:cs="Times New Roman"/>
    </w:rPr>
  </w:style>
  <w:style w:type="character" w:customStyle="1" w:styleId="ListLabel14">
    <w:name w:val="ListLabel 14"/>
    <w:qFormat/>
    <w:rsid w:val="00546167"/>
    <w:rPr>
      <w:rFonts w:cs="Times New Roman"/>
    </w:rPr>
  </w:style>
  <w:style w:type="character" w:customStyle="1" w:styleId="ListLabel15">
    <w:name w:val="ListLabel 15"/>
    <w:qFormat/>
    <w:rsid w:val="00546167"/>
    <w:rPr>
      <w:rFonts w:cs="Times New Roman"/>
    </w:rPr>
  </w:style>
  <w:style w:type="character" w:customStyle="1" w:styleId="ListLabel16">
    <w:name w:val="ListLabel 16"/>
    <w:qFormat/>
    <w:rsid w:val="00546167"/>
    <w:rPr>
      <w:rFonts w:cs="Times New Roman"/>
    </w:rPr>
  </w:style>
  <w:style w:type="character" w:customStyle="1" w:styleId="ListLabel17">
    <w:name w:val="ListLabel 17"/>
    <w:qFormat/>
    <w:rsid w:val="00546167"/>
    <w:rPr>
      <w:rFonts w:cs="Times New Roman"/>
    </w:rPr>
  </w:style>
  <w:style w:type="character" w:customStyle="1" w:styleId="ListLabel18">
    <w:name w:val="ListLabel 18"/>
    <w:qFormat/>
    <w:rsid w:val="00546167"/>
    <w:rPr>
      <w:rFonts w:cs="Times New Roman"/>
    </w:rPr>
  </w:style>
  <w:style w:type="character" w:customStyle="1" w:styleId="ListLabel19">
    <w:name w:val="ListLabel 19"/>
    <w:qFormat/>
    <w:rsid w:val="00546167"/>
    <w:rPr>
      <w:rFonts w:cs="Times New Roman"/>
    </w:rPr>
  </w:style>
  <w:style w:type="character" w:customStyle="1" w:styleId="ilfuvd">
    <w:name w:val="ilfuvd"/>
    <w:basedOn w:val="DefaultParagraphFont"/>
    <w:qFormat/>
    <w:rsid w:val="00546167"/>
  </w:style>
  <w:style w:type="character" w:customStyle="1" w:styleId="ListLabel20">
    <w:name w:val="ListLabel 20"/>
    <w:qFormat/>
    <w:rsid w:val="00546167"/>
    <w:rPr>
      <w:rFonts w:cs="Times New Roman"/>
    </w:rPr>
  </w:style>
  <w:style w:type="character" w:customStyle="1" w:styleId="ListLabel21">
    <w:name w:val="ListLabel 21"/>
    <w:qFormat/>
    <w:rsid w:val="00546167"/>
    <w:rPr>
      <w:rFonts w:cs="Times New Roman"/>
    </w:rPr>
  </w:style>
  <w:style w:type="character" w:customStyle="1" w:styleId="ListLabel22">
    <w:name w:val="ListLabel 22"/>
    <w:qFormat/>
    <w:rsid w:val="00546167"/>
    <w:rPr>
      <w:rFonts w:cs="Times New Roman"/>
    </w:rPr>
  </w:style>
  <w:style w:type="character" w:customStyle="1" w:styleId="ListLabel23">
    <w:name w:val="ListLabel 23"/>
    <w:qFormat/>
    <w:rsid w:val="00546167"/>
    <w:rPr>
      <w:rFonts w:cs="Times New Roman"/>
    </w:rPr>
  </w:style>
  <w:style w:type="character" w:customStyle="1" w:styleId="ListLabel24">
    <w:name w:val="ListLabel 24"/>
    <w:qFormat/>
    <w:rsid w:val="00546167"/>
    <w:rPr>
      <w:rFonts w:cs="Times New Roman"/>
    </w:rPr>
  </w:style>
  <w:style w:type="character" w:customStyle="1" w:styleId="ListLabel25">
    <w:name w:val="ListLabel 25"/>
    <w:qFormat/>
    <w:rsid w:val="00546167"/>
    <w:rPr>
      <w:rFonts w:cs="Times New Roman"/>
    </w:rPr>
  </w:style>
  <w:style w:type="character" w:customStyle="1" w:styleId="ListLabel26">
    <w:name w:val="ListLabel 26"/>
    <w:qFormat/>
    <w:rsid w:val="00546167"/>
    <w:rPr>
      <w:rFonts w:cs="Times New Roman"/>
    </w:rPr>
  </w:style>
  <w:style w:type="character" w:customStyle="1" w:styleId="ListLabel27">
    <w:name w:val="ListLabel 27"/>
    <w:qFormat/>
    <w:rsid w:val="00546167"/>
    <w:rPr>
      <w:rFonts w:cs="Times New Roman"/>
    </w:rPr>
  </w:style>
  <w:style w:type="character" w:customStyle="1" w:styleId="ListLabel28">
    <w:name w:val="ListLabel 28"/>
    <w:qFormat/>
    <w:rsid w:val="00546167"/>
    <w:rPr>
      <w:rFonts w:cs="Times New Roman"/>
    </w:rPr>
  </w:style>
  <w:style w:type="character" w:customStyle="1" w:styleId="ListLabel29">
    <w:name w:val="ListLabel 29"/>
    <w:qFormat/>
    <w:rsid w:val="00546167"/>
    <w:rPr>
      <w:rFonts w:cs="Times New Roman"/>
    </w:rPr>
  </w:style>
  <w:style w:type="character" w:customStyle="1" w:styleId="ListLabel30">
    <w:name w:val="ListLabel 30"/>
    <w:qFormat/>
    <w:rsid w:val="00546167"/>
    <w:rPr>
      <w:rFonts w:cs="Times New Roman"/>
    </w:rPr>
  </w:style>
  <w:style w:type="character" w:customStyle="1" w:styleId="ListLabel31">
    <w:name w:val="ListLabel 31"/>
    <w:qFormat/>
    <w:rsid w:val="00546167"/>
    <w:rPr>
      <w:rFonts w:cs="Times New Roman"/>
    </w:rPr>
  </w:style>
  <w:style w:type="character" w:customStyle="1" w:styleId="ListLabel32">
    <w:name w:val="ListLabel 32"/>
    <w:qFormat/>
    <w:rsid w:val="00546167"/>
    <w:rPr>
      <w:rFonts w:cs="Times New Roman"/>
    </w:rPr>
  </w:style>
  <w:style w:type="character" w:customStyle="1" w:styleId="ListLabel33">
    <w:name w:val="ListLabel 33"/>
    <w:qFormat/>
    <w:rsid w:val="00546167"/>
    <w:rPr>
      <w:rFonts w:cs="Times New Roman"/>
    </w:rPr>
  </w:style>
  <w:style w:type="character" w:customStyle="1" w:styleId="ListLabel34">
    <w:name w:val="ListLabel 34"/>
    <w:qFormat/>
    <w:rsid w:val="00546167"/>
    <w:rPr>
      <w:rFonts w:cs="Times New Roman"/>
    </w:rPr>
  </w:style>
  <w:style w:type="character" w:customStyle="1" w:styleId="ListLabel35">
    <w:name w:val="ListLabel 35"/>
    <w:qFormat/>
    <w:rsid w:val="00546167"/>
    <w:rPr>
      <w:rFonts w:cs="Times New Roman"/>
    </w:rPr>
  </w:style>
  <w:style w:type="character" w:customStyle="1" w:styleId="ListLabel36">
    <w:name w:val="ListLabel 36"/>
    <w:qFormat/>
    <w:rsid w:val="00546167"/>
    <w:rPr>
      <w:rFonts w:cs="Times New Roman"/>
    </w:rPr>
  </w:style>
  <w:style w:type="character" w:customStyle="1" w:styleId="ListLabel37">
    <w:name w:val="ListLabel 37"/>
    <w:qFormat/>
    <w:rsid w:val="00546167"/>
    <w:rPr>
      <w:rFonts w:cs="Times New Roman"/>
    </w:rPr>
  </w:style>
  <w:style w:type="paragraph" w:customStyle="1" w:styleId="Heading">
    <w:name w:val="Heading"/>
    <w:basedOn w:val="Normal"/>
    <w:next w:val="BodyText"/>
    <w:qFormat/>
    <w:rsid w:val="00546167"/>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rsid w:val="00546167"/>
    <w:pPr>
      <w:spacing w:after="140"/>
    </w:pPr>
  </w:style>
  <w:style w:type="character" w:customStyle="1" w:styleId="BodyTextChar">
    <w:name w:val="Body Text Char"/>
    <w:basedOn w:val="DefaultParagraphFont"/>
    <w:link w:val="BodyText"/>
    <w:rsid w:val="00546167"/>
  </w:style>
  <w:style w:type="paragraph" w:styleId="List">
    <w:name w:val="List"/>
    <w:basedOn w:val="BodyText"/>
    <w:rsid w:val="00546167"/>
    <w:rPr>
      <w:rFonts w:cs="Lucida Sans"/>
    </w:rPr>
  </w:style>
  <w:style w:type="paragraph" w:styleId="Caption">
    <w:name w:val="caption"/>
    <w:basedOn w:val="Normal"/>
    <w:qFormat/>
    <w:rsid w:val="00546167"/>
    <w:pPr>
      <w:suppressLineNumbers/>
      <w:spacing w:before="120" w:after="120"/>
    </w:pPr>
    <w:rPr>
      <w:rFonts w:cs="Lucida Sans"/>
      <w:i/>
      <w:iCs/>
      <w:sz w:val="24"/>
      <w:szCs w:val="24"/>
    </w:rPr>
  </w:style>
  <w:style w:type="paragraph" w:customStyle="1" w:styleId="Index">
    <w:name w:val="Index"/>
    <w:basedOn w:val="Normal"/>
    <w:qFormat/>
    <w:rsid w:val="00546167"/>
    <w:pPr>
      <w:suppressLineNumbers/>
      <w:spacing w:after="200"/>
    </w:pPr>
    <w:rPr>
      <w:rFonts w:cs="Lucida Sans"/>
    </w:rPr>
  </w:style>
  <w:style w:type="paragraph" w:styleId="ListParagraph">
    <w:name w:val="List Paragraph"/>
    <w:basedOn w:val="Normal"/>
    <w:uiPriority w:val="34"/>
    <w:qFormat/>
    <w:rsid w:val="00546167"/>
    <w:pPr>
      <w:spacing w:after="200"/>
      <w:ind w:left="720"/>
      <w:contextualSpacing/>
    </w:pPr>
  </w:style>
  <w:style w:type="paragraph" w:customStyle="1" w:styleId="ManHeadingTwo">
    <w:name w:val="Man. Heading Two"/>
    <w:basedOn w:val="Normal"/>
    <w:qFormat/>
    <w:rsid w:val="00546167"/>
    <w:pPr>
      <w:spacing w:before="240" w:after="160" w:line="240" w:lineRule="auto"/>
      <w:outlineLvl w:val="0"/>
    </w:pPr>
    <w:rPr>
      <w:rFonts w:ascii="Times New Roman" w:eastAsia="Times New Roman" w:hAnsi="Times New Roman" w:cs="Times New Roman"/>
      <w:b/>
      <w:sz w:val="28"/>
      <w:szCs w:val="20"/>
    </w:rPr>
  </w:style>
  <w:style w:type="table" w:styleId="TableGrid">
    <w:name w:val="Table Grid"/>
    <w:basedOn w:val="TableNormal"/>
    <w:uiPriority w:val="59"/>
    <w:rsid w:val="0054616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
    <w:rsid w:val="00FF4AA1"/>
    <w:pPr>
      <w:spacing w:line="240" w:lineRule="auto"/>
    </w:pPr>
    <w:rPr>
      <w:rFonts w:ascii="Arial" w:eastAsia="Arial" w:hAnsi="Arial" w:cs="Arial"/>
      <w:noProof/>
      <w:sz w:val="24"/>
      <w:szCs w:val="20"/>
    </w:rPr>
  </w:style>
  <w:style w:type="paragraph" w:customStyle="1" w:styleId="BODY">
    <w:name w:val="BODY"/>
    <w:basedOn w:val="Normal0"/>
    <w:rsid w:val="00FF4AA1"/>
    <w:rPr>
      <w:sz w:val="23"/>
    </w:rPr>
  </w:style>
  <w:style w:type="character" w:styleId="Strong">
    <w:name w:val="Strong"/>
    <w:uiPriority w:val="22"/>
    <w:qFormat/>
    <w:rsid w:val="00CD1C9C"/>
    <w:rPr>
      <w:b/>
    </w:rPr>
  </w:style>
  <w:style w:type="paragraph" w:styleId="TOC2">
    <w:name w:val="toc 2"/>
    <w:basedOn w:val="Normal"/>
    <w:next w:val="Normal"/>
    <w:autoRedefine/>
    <w:uiPriority w:val="39"/>
    <w:unhideWhenUsed/>
    <w:rsid w:val="002D3F16"/>
    <w:pPr>
      <w:spacing w:after="100"/>
      <w:ind w:left="220"/>
    </w:pPr>
  </w:style>
  <w:style w:type="paragraph" w:styleId="TOC1">
    <w:name w:val="toc 1"/>
    <w:basedOn w:val="Normal"/>
    <w:next w:val="Normal"/>
    <w:autoRedefine/>
    <w:uiPriority w:val="39"/>
    <w:unhideWhenUsed/>
    <w:rsid w:val="002D3F16"/>
    <w:pPr>
      <w:spacing w:after="100"/>
    </w:pPr>
  </w:style>
  <w:style w:type="character" w:customStyle="1" w:styleId="BodyTextIndentChar">
    <w:name w:val="Body Text Indent Char"/>
    <w:basedOn w:val="DefaultParagraphFont"/>
    <w:link w:val="BodyTextIndent"/>
    <w:uiPriority w:val="99"/>
    <w:semiHidden/>
    <w:qFormat/>
    <w:rsid w:val="009834C1"/>
  </w:style>
  <w:style w:type="paragraph" w:styleId="BodyTextIndent">
    <w:name w:val="Body Text Indent"/>
    <w:basedOn w:val="Normal"/>
    <w:link w:val="BodyTextIndentChar"/>
    <w:uiPriority w:val="99"/>
    <w:semiHidden/>
    <w:unhideWhenUsed/>
    <w:rsid w:val="009834C1"/>
    <w:pPr>
      <w:spacing w:after="120"/>
      <w:ind w:left="283"/>
    </w:pPr>
  </w:style>
  <w:style w:type="character" w:customStyle="1" w:styleId="ListLabel38">
    <w:name w:val="ListLabel 38"/>
    <w:qFormat/>
    <w:rsid w:val="009834C1"/>
    <w:rPr>
      <w:rFonts w:cs="Times New Roman"/>
    </w:rPr>
  </w:style>
  <w:style w:type="character" w:customStyle="1" w:styleId="ListLabel39">
    <w:name w:val="ListLabel 39"/>
    <w:qFormat/>
    <w:rsid w:val="009834C1"/>
    <w:rPr>
      <w:rFonts w:cs="Times New Roman"/>
    </w:rPr>
  </w:style>
  <w:style w:type="character" w:customStyle="1" w:styleId="ListLabel40">
    <w:name w:val="ListLabel 40"/>
    <w:qFormat/>
    <w:rsid w:val="009834C1"/>
    <w:rPr>
      <w:rFonts w:cs="Times New Roman"/>
    </w:rPr>
  </w:style>
  <w:style w:type="character" w:customStyle="1" w:styleId="ListLabel41">
    <w:name w:val="ListLabel 41"/>
    <w:qFormat/>
    <w:rsid w:val="009834C1"/>
    <w:rPr>
      <w:rFonts w:cs="Times New Roman"/>
    </w:rPr>
  </w:style>
  <w:style w:type="character" w:customStyle="1" w:styleId="ListLabel42">
    <w:name w:val="ListLabel 42"/>
    <w:qFormat/>
    <w:rsid w:val="009834C1"/>
    <w:rPr>
      <w:rFonts w:cs="Times New Roman"/>
    </w:rPr>
  </w:style>
  <w:style w:type="character" w:customStyle="1" w:styleId="ListLabel43">
    <w:name w:val="ListLabel 43"/>
    <w:qFormat/>
    <w:rsid w:val="009834C1"/>
    <w:rPr>
      <w:rFonts w:cs="Times New Roman"/>
    </w:rPr>
  </w:style>
  <w:style w:type="character" w:customStyle="1" w:styleId="ListLabel44">
    <w:name w:val="ListLabel 44"/>
    <w:qFormat/>
    <w:rsid w:val="009834C1"/>
    <w:rPr>
      <w:rFonts w:cs="Times New Roman"/>
    </w:rPr>
  </w:style>
  <w:style w:type="character" w:customStyle="1" w:styleId="ListLabel45">
    <w:name w:val="ListLabel 45"/>
    <w:qFormat/>
    <w:rsid w:val="009834C1"/>
    <w:rPr>
      <w:rFonts w:cs="Times New Roman"/>
    </w:rPr>
  </w:style>
  <w:style w:type="character" w:customStyle="1" w:styleId="ListLabel46">
    <w:name w:val="ListLabel 46"/>
    <w:qFormat/>
    <w:rsid w:val="009834C1"/>
    <w:rPr>
      <w:rFonts w:cs="Times New Roman"/>
    </w:rPr>
  </w:style>
  <w:style w:type="character" w:customStyle="1" w:styleId="ListLabel47">
    <w:name w:val="ListLabel 47"/>
    <w:qFormat/>
    <w:rsid w:val="009834C1"/>
    <w:rPr>
      <w:rFonts w:cs="Times New Roman"/>
    </w:rPr>
  </w:style>
  <w:style w:type="character" w:customStyle="1" w:styleId="ListLabel48">
    <w:name w:val="ListLabel 48"/>
    <w:qFormat/>
    <w:rsid w:val="009834C1"/>
    <w:rPr>
      <w:rFonts w:cs="Times New Roman"/>
    </w:rPr>
  </w:style>
  <w:style w:type="character" w:customStyle="1" w:styleId="ListLabel49">
    <w:name w:val="ListLabel 49"/>
    <w:qFormat/>
    <w:rsid w:val="009834C1"/>
    <w:rPr>
      <w:rFonts w:cs="Times New Roman"/>
    </w:rPr>
  </w:style>
  <w:style w:type="character" w:customStyle="1" w:styleId="ListLabel50">
    <w:name w:val="ListLabel 50"/>
    <w:qFormat/>
    <w:rsid w:val="009834C1"/>
    <w:rPr>
      <w:rFonts w:cs="Times New Roman"/>
    </w:rPr>
  </w:style>
  <w:style w:type="character" w:customStyle="1" w:styleId="ListLabel51">
    <w:name w:val="ListLabel 51"/>
    <w:qFormat/>
    <w:rsid w:val="009834C1"/>
    <w:rPr>
      <w:rFonts w:cs="Times New Roman"/>
    </w:rPr>
  </w:style>
  <w:style w:type="character" w:customStyle="1" w:styleId="ListLabel52">
    <w:name w:val="ListLabel 52"/>
    <w:qFormat/>
    <w:rsid w:val="009834C1"/>
    <w:rPr>
      <w:rFonts w:cs="Times New Roman"/>
    </w:rPr>
  </w:style>
  <w:style w:type="character" w:customStyle="1" w:styleId="ListLabel53">
    <w:name w:val="ListLabel 53"/>
    <w:qFormat/>
    <w:rsid w:val="009834C1"/>
    <w:rPr>
      <w:rFonts w:cs="Times New Roman"/>
    </w:rPr>
  </w:style>
  <w:style w:type="character" w:customStyle="1" w:styleId="ListLabel54">
    <w:name w:val="ListLabel 54"/>
    <w:qFormat/>
    <w:rsid w:val="009834C1"/>
    <w:rPr>
      <w:rFonts w:cs="Times New Roman"/>
    </w:rPr>
  </w:style>
  <w:style w:type="character" w:customStyle="1" w:styleId="ListLabel55">
    <w:name w:val="ListLabel 55"/>
    <w:qFormat/>
    <w:rsid w:val="009834C1"/>
    <w:rPr>
      <w:rFonts w:cs="Times New Roman"/>
    </w:rPr>
  </w:style>
  <w:style w:type="character" w:customStyle="1" w:styleId="BodyTextIndentChar1">
    <w:name w:val="Body Text Indent Char1"/>
    <w:basedOn w:val="DefaultParagraphFont"/>
    <w:uiPriority w:val="99"/>
    <w:semiHidden/>
    <w:rsid w:val="009834C1"/>
  </w:style>
  <w:style w:type="character" w:customStyle="1" w:styleId="e24kjd">
    <w:name w:val="e24kjd"/>
    <w:basedOn w:val="DefaultParagraphFont"/>
    <w:rsid w:val="009834C1"/>
  </w:style>
  <w:style w:type="character" w:customStyle="1" w:styleId="DocumentMapChar">
    <w:name w:val="Document Map Char"/>
    <w:basedOn w:val="DefaultParagraphFont"/>
    <w:link w:val="DocumentMap"/>
    <w:uiPriority w:val="99"/>
    <w:semiHidden/>
    <w:rsid w:val="009834C1"/>
    <w:rPr>
      <w:rFonts w:ascii="Tahoma" w:hAnsi="Tahoma" w:cs="Tahoma"/>
      <w:sz w:val="16"/>
      <w:szCs w:val="16"/>
    </w:rPr>
  </w:style>
  <w:style w:type="paragraph" w:styleId="DocumentMap">
    <w:name w:val="Document Map"/>
    <w:basedOn w:val="Normal"/>
    <w:link w:val="DocumentMapChar"/>
    <w:uiPriority w:val="99"/>
    <w:semiHidden/>
    <w:unhideWhenUsed/>
    <w:rsid w:val="009834C1"/>
    <w:pPr>
      <w:spacing w:line="240" w:lineRule="auto"/>
    </w:pPr>
    <w:rPr>
      <w:rFonts w:ascii="Tahoma" w:hAnsi="Tahoma" w:cs="Tahoma"/>
      <w:sz w:val="16"/>
      <w:szCs w:val="16"/>
    </w:rPr>
  </w:style>
  <w:style w:type="character" w:customStyle="1" w:styleId="kx21rb">
    <w:name w:val="kx21rb"/>
    <w:basedOn w:val="DefaultParagraphFont"/>
    <w:rsid w:val="009834C1"/>
  </w:style>
  <w:style w:type="character" w:customStyle="1" w:styleId="mntl-sc-block-headingtext">
    <w:name w:val="mntl-sc-block-heading__text"/>
    <w:basedOn w:val="DefaultParagraphFont"/>
    <w:rsid w:val="009834C1"/>
  </w:style>
  <w:style w:type="paragraph" w:styleId="NormalWeb">
    <w:name w:val="Normal (Web)"/>
    <w:basedOn w:val="Normal"/>
    <w:uiPriority w:val="99"/>
    <w:semiHidden/>
    <w:unhideWhenUsed/>
    <w:rsid w:val="009834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Label56">
    <w:name w:val="ListLabel 56"/>
    <w:qFormat/>
    <w:rsid w:val="00A90626"/>
    <w:rPr>
      <w:rFonts w:cs="Times New Roman"/>
    </w:rPr>
  </w:style>
  <w:style w:type="character" w:customStyle="1" w:styleId="ListLabel57">
    <w:name w:val="ListLabel 57"/>
    <w:qFormat/>
    <w:rsid w:val="00A90626"/>
    <w:rPr>
      <w:rFonts w:cs="Times New Roman"/>
    </w:rPr>
  </w:style>
  <w:style w:type="character" w:customStyle="1" w:styleId="ListLabel58">
    <w:name w:val="ListLabel 58"/>
    <w:qFormat/>
    <w:rsid w:val="00A90626"/>
    <w:rPr>
      <w:rFonts w:cs="Times New Roman"/>
    </w:rPr>
  </w:style>
  <w:style w:type="character" w:customStyle="1" w:styleId="ListLabel59">
    <w:name w:val="ListLabel 59"/>
    <w:qFormat/>
    <w:rsid w:val="00A90626"/>
    <w:rPr>
      <w:rFonts w:cs="Times New Roman"/>
    </w:rPr>
  </w:style>
  <w:style w:type="character" w:customStyle="1" w:styleId="ListLabel60">
    <w:name w:val="ListLabel 60"/>
    <w:qFormat/>
    <w:rsid w:val="00A90626"/>
    <w:rPr>
      <w:rFonts w:cs="Times New Roman"/>
    </w:rPr>
  </w:style>
  <w:style w:type="character" w:customStyle="1" w:styleId="ListLabel61">
    <w:name w:val="ListLabel 61"/>
    <w:qFormat/>
    <w:rsid w:val="00A90626"/>
    <w:rPr>
      <w:rFonts w:cs="Times New Roman"/>
    </w:rPr>
  </w:style>
  <w:style w:type="character" w:customStyle="1" w:styleId="ListLabel62">
    <w:name w:val="ListLabel 62"/>
    <w:qFormat/>
    <w:rsid w:val="00A90626"/>
    <w:rPr>
      <w:rFonts w:cs="Times New Roman"/>
    </w:rPr>
  </w:style>
  <w:style w:type="character" w:customStyle="1" w:styleId="ListLabel63">
    <w:name w:val="ListLabel 63"/>
    <w:qFormat/>
    <w:rsid w:val="00A90626"/>
    <w:rPr>
      <w:rFonts w:cs="Times New Roman"/>
    </w:rPr>
  </w:style>
  <w:style w:type="character" w:customStyle="1" w:styleId="ListLabel64">
    <w:name w:val="ListLabel 64"/>
    <w:qFormat/>
    <w:rsid w:val="00A90626"/>
    <w:rPr>
      <w:rFonts w:cs="Times New Roman"/>
    </w:rPr>
  </w:style>
  <w:style w:type="character" w:customStyle="1" w:styleId="ListLabel65">
    <w:name w:val="ListLabel 65"/>
    <w:qFormat/>
    <w:rsid w:val="00A90626"/>
    <w:rPr>
      <w:rFonts w:cs="Times New Roman"/>
    </w:rPr>
  </w:style>
  <w:style w:type="character" w:customStyle="1" w:styleId="ListLabel66">
    <w:name w:val="ListLabel 66"/>
    <w:qFormat/>
    <w:rsid w:val="00A90626"/>
    <w:rPr>
      <w:rFonts w:cs="Times New Roman"/>
    </w:rPr>
  </w:style>
  <w:style w:type="character" w:customStyle="1" w:styleId="ListLabel67">
    <w:name w:val="ListLabel 67"/>
    <w:qFormat/>
    <w:rsid w:val="00A90626"/>
    <w:rPr>
      <w:rFonts w:cs="Times New Roman"/>
    </w:rPr>
  </w:style>
  <w:style w:type="character" w:customStyle="1" w:styleId="ListLabel68">
    <w:name w:val="ListLabel 68"/>
    <w:qFormat/>
    <w:rsid w:val="00A90626"/>
    <w:rPr>
      <w:rFonts w:cs="Times New Roman"/>
    </w:rPr>
  </w:style>
  <w:style w:type="character" w:customStyle="1" w:styleId="ListLabel69">
    <w:name w:val="ListLabel 69"/>
    <w:qFormat/>
    <w:rsid w:val="00A90626"/>
    <w:rPr>
      <w:rFonts w:cs="Times New Roman"/>
    </w:rPr>
  </w:style>
  <w:style w:type="character" w:customStyle="1" w:styleId="ListLabel70">
    <w:name w:val="ListLabel 70"/>
    <w:qFormat/>
    <w:rsid w:val="00A90626"/>
    <w:rPr>
      <w:rFonts w:cs="Times New Roman"/>
    </w:rPr>
  </w:style>
  <w:style w:type="character" w:customStyle="1" w:styleId="ListLabel71">
    <w:name w:val="ListLabel 71"/>
    <w:qFormat/>
    <w:rsid w:val="00A90626"/>
    <w:rPr>
      <w:rFonts w:cs="Times New Roman"/>
    </w:rPr>
  </w:style>
  <w:style w:type="character" w:customStyle="1" w:styleId="ListLabel72">
    <w:name w:val="ListLabel 72"/>
    <w:qFormat/>
    <w:rsid w:val="00A90626"/>
    <w:rPr>
      <w:rFonts w:cs="Times New Roman"/>
    </w:rPr>
  </w:style>
  <w:style w:type="character" w:customStyle="1" w:styleId="ListLabel73">
    <w:name w:val="ListLabel 73"/>
    <w:qFormat/>
    <w:rsid w:val="00A90626"/>
    <w:rPr>
      <w:rFonts w:cs="Times New Roman"/>
    </w:rPr>
  </w:style>
  <w:style w:type="character" w:customStyle="1" w:styleId="InternetLink">
    <w:name w:val="Internet Link"/>
    <w:rsid w:val="00A90626"/>
    <w:rPr>
      <w:color w:val="000080"/>
      <w:u w:val="single"/>
    </w:rPr>
  </w:style>
  <w:style w:type="character" w:customStyle="1" w:styleId="IndexLink">
    <w:name w:val="Index Link"/>
    <w:qFormat/>
    <w:rsid w:val="00A90626"/>
  </w:style>
  <w:style w:type="paragraph" w:styleId="TOAHeading">
    <w:name w:val="toa heading"/>
    <w:basedOn w:val="Heading"/>
    <w:rsid w:val="00A90626"/>
    <w:pPr>
      <w:suppressLineNumbers/>
      <w:spacing w:line="240" w:lineRule="auto"/>
    </w:pPr>
    <w:rPr>
      <w:b/>
      <w:bCs/>
      <w:sz w:val="32"/>
      <w:szCs w:val="32"/>
    </w:rPr>
  </w:style>
  <w:style w:type="character" w:customStyle="1" w:styleId="Hyperlink1">
    <w:name w:val="Hyperlink1"/>
    <w:basedOn w:val="DefaultParagraphFont"/>
    <w:uiPriority w:val="99"/>
    <w:unhideWhenUsed/>
    <w:qFormat/>
    <w:rsid w:val="00A90626"/>
    <w:rPr>
      <w:color w:val="0000FF" w:themeColor="hyperlink"/>
      <w:u w:val="single"/>
    </w:rPr>
  </w:style>
  <w:style w:type="paragraph" w:styleId="Subtitle">
    <w:name w:val="Subtitle"/>
    <w:basedOn w:val="Normal"/>
    <w:link w:val="SubtitleChar"/>
    <w:uiPriority w:val="99"/>
    <w:qFormat/>
    <w:rsid w:val="00A90626"/>
    <w:pPr>
      <w:spacing w:line="240" w:lineRule="auto"/>
      <w:jc w:val="center"/>
    </w:pPr>
    <w:rPr>
      <w:rFonts w:ascii="Cambria" w:eastAsia="Times New Roman" w:hAnsi="Cambria" w:cs="Times New Roman"/>
      <w:sz w:val="24"/>
      <w:szCs w:val="24"/>
    </w:rPr>
  </w:style>
  <w:style w:type="character" w:customStyle="1" w:styleId="SubtitleChar">
    <w:name w:val="Subtitle Char"/>
    <w:basedOn w:val="DefaultParagraphFont"/>
    <w:link w:val="Subtitle"/>
    <w:uiPriority w:val="99"/>
    <w:rsid w:val="00A90626"/>
    <w:rPr>
      <w:rFonts w:ascii="Cambria" w:eastAsia="Times New Roman" w:hAnsi="Cambria" w:cs="Times New Roman"/>
      <w:sz w:val="24"/>
      <w:szCs w:val="24"/>
    </w:rPr>
  </w:style>
  <w:style w:type="character" w:customStyle="1" w:styleId="DocumentMapChar1">
    <w:name w:val="Document Map Char1"/>
    <w:basedOn w:val="DefaultParagraphFont"/>
    <w:uiPriority w:val="99"/>
    <w:semiHidden/>
    <w:rsid w:val="00A90626"/>
    <w:rPr>
      <w:rFonts w:ascii="Tahoma" w:hAnsi="Tahoma" w:cs="Tahoma"/>
      <w:b/>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page number" w:uiPriority="0"/>
    <w:lsdException w:name="toa heading" w:uiPriority="0"/>
    <w:lsdException w:name="List" w:uiPriority="0"/>
    <w:lsdException w:name="Title" w:semiHidden="0" w:uiPriority="1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Balloon Text" w:qFormat="1"/>
    <w:lsdException w:name="Table Grid" w:semiHidden="0" w:uiPriority="5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719E"/>
  </w:style>
  <w:style w:type="paragraph" w:styleId="Heading1">
    <w:name w:val="heading 1"/>
    <w:basedOn w:val="Normal"/>
    <w:next w:val="Normal"/>
    <w:link w:val="Heading1Char"/>
    <w:uiPriority w:val="99"/>
    <w:qFormat/>
    <w:rsid w:val="00217633"/>
    <w:pPr>
      <w:keepNext/>
      <w:keepLines/>
      <w:outlineLvl w:val="0"/>
    </w:pPr>
    <w:rPr>
      <w:rFonts w:eastAsiaTheme="majorEastAsia" w:cstheme="majorBidi"/>
      <w:b/>
      <w:bCs/>
      <w:szCs w:val="28"/>
    </w:rPr>
  </w:style>
  <w:style w:type="paragraph" w:styleId="Heading2">
    <w:name w:val="heading 2"/>
    <w:basedOn w:val="Normal"/>
    <w:next w:val="Normal"/>
    <w:link w:val="Heading2Char"/>
    <w:uiPriority w:val="99"/>
    <w:qFormat/>
    <w:rsid w:val="00217633"/>
    <w:pPr>
      <w:keepNext/>
      <w:spacing w:line="240" w:lineRule="auto"/>
      <w:jc w:val="both"/>
      <w:outlineLvl w:val="1"/>
    </w:pPr>
    <w:rPr>
      <w:rFonts w:eastAsia="Times New Roman" w:cs="Times New Roman"/>
      <w:b/>
      <w:color w:val="000000"/>
      <w:szCs w:val="20"/>
    </w:rPr>
  </w:style>
  <w:style w:type="paragraph" w:styleId="Heading3">
    <w:name w:val="heading 3"/>
    <w:basedOn w:val="Normal"/>
    <w:next w:val="Normal"/>
    <w:link w:val="Heading3Char"/>
    <w:uiPriority w:val="99"/>
    <w:qFormat/>
    <w:rsid w:val="00160048"/>
    <w:pPr>
      <w:keepNext/>
      <w:tabs>
        <w:tab w:val="left" w:pos="4320"/>
      </w:tabs>
      <w:autoSpaceDE w:val="0"/>
      <w:autoSpaceDN w:val="0"/>
      <w:adjustRightInd w:val="0"/>
      <w:spacing w:line="240" w:lineRule="auto"/>
      <w:ind w:left="1080" w:hanging="540"/>
      <w:outlineLvl w:val="2"/>
    </w:pPr>
    <w:rPr>
      <w:rFonts w:ascii="Times New Roman" w:eastAsia="Times New Roman" w:hAnsi="Times New Roman" w:cs="Times New Roman"/>
      <w:b/>
      <w:bCs/>
      <w:sz w:val="20"/>
      <w:szCs w:val="20"/>
    </w:rPr>
  </w:style>
  <w:style w:type="paragraph" w:styleId="Heading4">
    <w:name w:val="heading 4"/>
    <w:basedOn w:val="Normal"/>
    <w:next w:val="Normal"/>
    <w:link w:val="Heading4Char"/>
    <w:uiPriority w:val="99"/>
    <w:qFormat/>
    <w:rsid w:val="00546167"/>
    <w:pPr>
      <w:keepNext/>
      <w:spacing w:line="240" w:lineRule="auto"/>
      <w:jc w:val="both"/>
      <w:outlineLvl w:val="3"/>
    </w:pPr>
    <w:rPr>
      <w:rFonts w:ascii="Times New Roman" w:eastAsia="Times New Roman" w:hAnsi="Times New Roman" w:cs="Times New Roman"/>
      <w:b/>
      <w:sz w:val="48"/>
      <w:szCs w:val="20"/>
    </w:rPr>
  </w:style>
  <w:style w:type="paragraph" w:styleId="Heading5">
    <w:name w:val="heading 5"/>
    <w:basedOn w:val="Normal"/>
    <w:next w:val="Normal"/>
    <w:link w:val="Heading5Char"/>
    <w:uiPriority w:val="99"/>
    <w:qFormat/>
    <w:rsid w:val="00160048"/>
    <w:pPr>
      <w:keepNext/>
      <w:autoSpaceDE w:val="0"/>
      <w:autoSpaceDN w:val="0"/>
      <w:adjustRightInd w:val="0"/>
      <w:spacing w:after="120" w:line="240" w:lineRule="auto"/>
      <w:ind w:left="547"/>
      <w:jc w:val="center"/>
      <w:outlineLvl w:val="4"/>
    </w:pPr>
    <w:rPr>
      <w:rFonts w:ascii="Times New Roman" w:eastAsia="Times New Roman" w:hAnsi="Times New Roman" w:cs="Times New Roman"/>
      <w:b/>
      <w:bCs/>
    </w:rPr>
  </w:style>
  <w:style w:type="paragraph" w:styleId="Heading6">
    <w:name w:val="heading 6"/>
    <w:basedOn w:val="Normal"/>
    <w:next w:val="Normal"/>
    <w:link w:val="Heading6Char"/>
    <w:uiPriority w:val="99"/>
    <w:qFormat/>
    <w:rsid w:val="00546167"/>
    <w:pPr>
      <w:keepNext/>
      <w:spacing w:line="240" w:lineRule="auto"/>
      <w:jc w:val="both"/>
      <w:outlineLvl w:val="5"/>
    </w:pPr>
    <w:rPr>
      <w:rFonts w:ascii="Times New Roman" w:eastAsia="Times New Roman" w:hAnsi="Times New Roman" w:cs="Times New Roman"/>
      <w:i/>
      <w:szCs w:val="20"/>
    </w:rPr>
  </w:style>
  <w:style w:type="paragraph" w:styleId="Heading7">
    <w:name w:val="heading 7"/>
    <w:basedOn w:val="Normal"/>
    <w:next w:val="Normal"/>
    <w:link w:val="Heading7Char"/>
    <w:uiPriority w:val="99"/>
    <w:qFormat/>
    <w:rsid w:val="00546167"/>
    <w:pPr>
      <w:keepNext/>
      <w:spacing w:line="240" w:lineRule="auto"/>
      <w:jc w:val="both"/>
      <w:outlineLvl w:val="6"/>
    </w:pPr>
    <w:rPr>
      <w:rFonts w:ascii="Times New Roman" w:eastAsia="Times New Roman" w:hAnsi="Times New Roman" w:cs="Times New Roman"/>
      <w:b/>
      <w:sz w:val="24"/>
      <w:szCs w:val="20"/>
    </w:rPr>
  </w:style>
  <w:style w:type="paragraph" w:styleId="Heading8">
    <w:name w:val="heading 8"/>
    <w:basedOn w:val="Normal"/>
    <w:next w:val="Normal"/>
    <w:link w:val="Heading8Char"/>
    <w:uiPriority w:val="99"/>
    <w:qFormat/>
    <w:rsid w:val="00546167"/>
    <w:pPr>
      <w:keepNext/>
      <w:spacing w:line="240" w:lineRule="auto"/>
      <w:jc w:val="both"/>
      <w:outlineLvl w:val="7"/>
    </w:pPr>
    <w:rPr>
      <w:rFonts w:ascii="Times New Roman" w:eastAsia="Times New Roman" w:hAnsi="Times New Roman" w:cs="Times New Roman"/>
      <w:b/>
      <w:szCs w:val="20"/>
    </w:rPr>
  </w:style>
  <w:style w:type="paragraph" w:styleId="Heading9">
    <w:name w:val="heading 9"/>
    <w:basedOn w:val="Normal"/>
    <w:next w:val="Normal"/>
    <w:link w:val="Heading9Char"/>
    <w:uiPriority w:val="99"/>
    <w:qFormat/>
    <w:rsid w:val="00546167"/>
    <w:pPr>
      <w:keepNext/>
      <w:spacing w:line="240" w:lineRule="atLeast"/>
      <w:jc w:val="both"/>
      <w:outlineLvl w:val="8"/>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qFormat/>
    <w:rsid w:val="00217633"/>
    <w:rPr>
      <w:rFonts w:eastAsiaTheme="majorEastAsia" w:cstheme="majorBidi"/>
      <w:b/>
      <w:bCs/>
      <w:szCs w:val="28"/>
    </w:rPr>
  </w:style>
  <w:style w:type="character" w:customStyle="1" w:styleId="Heading2Char">
    <w:name w:val="Heading 2 Char"/>
    <w:basedOn w:val="DefaultParagraphFont"/>
    <w:link w:val="Heading2"/>
    <w:uiPriority w:val="99"/>
    <w:qFormat/>
    <w:rsid w:val="00217633"/>
    <w:rPr>
      <w:rFonts w:eastAsia="Times New Roman" w:cs="Times New Roman"/>
      <w:b/>
      <w:color w:val="000000"/>
      <w:szCs w:val="20"/>
    </w:rPr>
  </w:style>
  <w:style w:type="character" w:customStyle="1" w:styleId="Heading3Char">
    <w:name w:val="Heading 3 Char"/>
    <w:basedOn w:val="DefaultParagraphFont"/>
    <w:link w:val="Heading3"/>
    <w:uiPriority w:val="99"/>
    <w:qFormat/>
    <w:rsid w:val="00160048"/>
    <w:rPr>
      <w:rFonts w:ascii="Times New Roman" w:eastAsia="Times New Roman" w:hAnsi="Times New Roman" w:cs="Times New Roman"/>
      <w:b/>
      <w:bCs/>
      <w:sz w:val="20"/>
      <w:szCs w:val="20"/>
    </w:rPr>
  </w:style>
  <w:style w:type="character" w:customStyle="1" w:styleId="Heading4Char">
    <w:name w:val="Heading 4 Char"/>
    <w:basedOn w:val="DefaultParagraphFont"/>
    <w:link w:val="Heading4"/>
    <w:uiPriority w:val="99"/>
    <w:qFormat/>
    <w:rsid w:val="00546167"/>
    <w:rPr>
      <w:rFonts w:ascii="Times New Roman" w:eastAsia="Times New Roman" w:hAnsi="Times New Roman" w:cs="Times New Roman"/>
      <w:b/>
      <w:sz w:val="48"/>
      <w:szCs w:val="20"/>
    </w:rPr>
  </w:style>
  <w:style w:type="character" w:customStyle="1" w:styleId="Heading5Char">
    <w:name w:val="Heading 5 Char"/>
    <w:basedOn w:val="DefaultParagraphFont"/>
    <w:link w:val="Heading5"/>
    <w:uiPriority w:val="99"/>
    <w:qFormat/>
    <w:rsid w:val="00160048"/>
    <w:rPr>
      <w:rFonts w:ascii="Times New Roman" w:eastAsia="Times New Roman" w:hAnsi="Times New Roman" w:cs="Times New Roman"/>
      <w:b/>
      <w:bCs/>
    </w:rPr>
  </w:style>
  <w:style w:type="character" w:customStyle="1" w:styleId="Heading6Char">
    <w:name w:val="Heading 6 Char"/>
    <w:basedOn w:val="DefaultParagraphFont"/>
    <w:link w:val="Heading6"/>
    <w:uiPriority w:val="99"/>
    <w:qFormat/>
    <w:rsid w:val="00546167"/>
    <w:rPr>
      <w:rFonts w:ascii="Times New Roman" w:eastAsia="Times New Roman" w:hAnsi="Times New Roman" w:cs="Times New Roman"/>
      <w:i/>
      <w:szCs w:val="20"/>
    </w:rPr>
  </w:style>
  <w:style w:type="character" w:customStyle="1" w:styleId="Heading7Char">
    <w:name w:val="Heading 7 Char"/>
    <w:basedOn w:val="DefaultParagraphFont"/>
    <w:link w:val="Heading7"/>
    <w:uiPriority w:val="99"/>
    <w:qFormat/>
    <w:rsid w:val="00546167"/>
    <w:rPr>
      <w:rFonts w:ascii="Times New Roman" w:eastAsia="Times New Roman" w:hAnsi="Times New Roman" w:cs="Times New Roman"/>
      <w:b/>
      <w:sz w:val="24"/>
      <w:szCs w:val="20"/>
    </w:rPr>
  </w:style>
  <w:style w:type="character" w:customStyle="1" w:styleId="Heading8Char">
    <w:name w:val="Heading 8 Char"/>
    <w:basedOn w:val="DefaultParagraphFont"/>
    <w:link w:val="Heading8"/>
    <w:uiPriority w:val="99"/>
    <w:qFormat/>
    <w:rsid w:val="00546167"/>
    <w:rPr>
      <w:rFonts w:ascii="Times New Roman" w:eastAsia="Times New Roman" w:hAnsi="Times New Roman" w:cs="Times New Roman"/>
      <w:b/>
      <w:szCs w:val="20"/>
    </w:rPr>
  </w:style>
  <w:style w:type="character" w:customStyle="1" w:styleId="Heading9Char">
    <w:name w:val="Heading 9 Char"/>
    <w:basedOn w:val="DefaultParagraphFont"/>
    <w:link w:val="Heading9"/>
    <w:uiPriority w:val="99"/>
    <w:qFormat/>
    <w:rsid w:val="00546167"/>
    <w:rPr>
      <w:rFonts w:ascii="Times New Roman" w:eastAsia="Times New Roman" w:hAnsi="Times New Roman" w:cs="Times New Roman"/>
      <w:b/>
      <w:sz w:val="28"/>
      <w:szCs w:val="20"/>
    </w:rPr>
  </w:style>
  <w:style w:type="character" w:styleId="Hyperlink">
    <w:name w:val="Hyperlink"/>
    <w:basedOn w:val="DefaultParagraphFont"/>
    <w:uiPriority w:val="99"/>
    <w:unhideWhenUsed/>
    <w:rsid w:val="00027CD9"/>
    <w:rPr>
      <w:color w:val="0000FF" w:themeColor="hyperlink"/>
      <w:u w:val="single"/>
    </w:rPr>
  </w:style>
  <w:style w:type="paragraph" w:styleId="Header">
    <w:name w:val="header"/>
    <w:basedOn w:val="Normal"/>
    <w:link w:val="HeaderChar"/>
    <w:uiPriority w:val="99"/>
    <w:rsid w:val="00160048"/>
    <w:pPr>
      <w:tabs>
        <w:tab w:val="center" w:pos="4320"/>
        <w:tab w:val="right" w:pos="8640"/>
      </w:tabs>
      <w:spacing w:line="240" w:lineRule="auto"/>
    </w:pPr>
    <w:rPr>
      <w:rFonts w:ascii="Times New Roman" w:eastAsia="Times New Roman" w:hAnsi="Times New Roman" w:cs="Times New Roman"/>
      <w:sz w:val="24"/>
      <w:szCs w:val="24"/>
    </w:rPr>
  </w:style>
  <w:style w:type="character" w:customStyle="1" w:styleId="HeaderChar">
    <w:name w:val="Header Char"/>
    <w:basedOn w:val="DefaultParagraphFont"/>
    <w:link w:val="Header"/>
    <w:uiPriority w:val="99"/>
    <w:qFormat/>
    <w:rsid w:val="00160048"/>
    <w:rPr>
      <w:rFonts w:ascii="Times New Roman" w:eastAsia="Times New Roman" w:hAnsi="Times New Roman" w:cs="Times New Roman"/>
      <w:sz w:val="24"/>
      <w:szCs w:val="24"/>
    </w:rPr>
  </w:style>
  <w:style w:type="paragraph" w:styleId="Footer">
    <w:name w:val="footer"/>
    <w:basedOn w:val="Normal"/>
    <w:link w:val="FooterChar"/>
    <w:uiPriority w:val="99"/>
    <w:rsid w:val="00160048"/>
    <w:pPr>
      <w:tabs>
        <w:tab w:val="center" w:pos="4320"/>
        <w:tab w:val="right" w:pos="8640"/>
      </w:tabs>
      <w:spacing w:line="240" w:lineRule="auto"/>
    </w:pPr>
    <w:rPr>
      <w:rFonts w:ascii="Times New Roman" w:eastAsia="Times New Roman" w:hAnsi="Times New Roman" w:cs="Times New Roman"/>
      <w:sz w:val="24"/>
      <w:szCs w:val="24"/>
    </w:rPr>
  </w:style>
  <w:style w:type="character" w:customStyle="1" w:styleId="FooterChar">
    <w:name w:val="Footer Char"/>
    <w:basedOn w:val="DefaultParagraphFont"/>
    <w:link w:val="Footer"/>
    <w:uiPriority w:val="99"/>
    <w:qFormat/>
    <w:rsid w:val="00160048"/>
    <w:rPr>
      <w:rFonts w:ascii="Times New Roman" w:eastAsia="Times New Roman" w:hAnsi="Times New Roman" w:cs="Times New Roman"/>
      <w:sz w:val="24"/>
      <w:szCs w:val="24"/>
    </w:rPr>
  </w:style>
  <w:style w:type="character" w:styleId="PageNumber">
    <w:name w:val="page number"/>
    <w:basedOn w:val="DefaultParagraphFont"/>
    <w:semiHidden/>
    <w:rsid w:val="00160048"/>
  </w:style>
  <w:style w:type="character" w:styleId="PlaceholderText">
    <w:name w:val="Placeholder Text"/>
    <w:basedOn w:val="DefaultParagraphFont"/>
    <w:uiPriority w:val="99"/>
    <w:semiHidden/>
    <w:qFormat/>
    <w:rsid w:val="00F83E10"/>
    <w:rPr>
      <w:color w:val="808080"/>
    </w:rPr>
  </w:style>
  <w:style w:type="paragraph" w:styleId="BalloonText">
    <w:name w:val="Balloon Text"/>
    <w:basedOn w:val="Normal"/>
    <w:link w:val="BalloonTextChar"/>
    <w:uiPriority w:val="99"/>
    <w:semiHidden/>
    <w:unhideWhenUsed/>
    <w:qFormat/>
    <w:rsid w:val="00F83E10"/>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qFormat/>
    <w:rsid w:val="00F83E10"/>
    <w:rPr>
      <w:rFonts w:ascii="Tahoma" w:hAnsi="Tahoma" w:cs="Tahoma"/>
      <w:sz w:val="16"/>
      <w:szCs w:val="16"/>
    </w:rPr>
  </w:style>
  <w:style w:type="character" w:customStyle="1" w:styleId="ListLabel1">
    <w:name w:val="ListLabel 1"/>
    <w:qFormat/>
    <w:rsid w:val="00546167"/>
    <w:rPr>
      <w:rFonts w:cs="Times New Roman"/>
    </w:rPr>
  </w:style>
  <w:style w:type="character" w:customStyle="1" w:styleId="ListLabel2">
    <w:name w:val="ListLabel 2"/>
    <w:qFormat/>
    <w:rsid w:val="00546167"/>
    <w:rPr>
      <w:rFonts w:cs="Times New Roman"/>
    </w:rPr>
  </w:style>
  <w:style w:type="character" w:customStyle="1" w:styleId="ListLabel3">
    <w:name w:val="ListLabel 3"/>
    <w:qFormat/>
    <w:rsid w:val="00546167"/>
    <w:rPr>
      <w:rFonts w:cs="Times New Roman"/>
    </w:rPr>
  </w:style>
  <w:style w:type="character" w:customStyle="1" w:styleId="ListLabel4">
    <w:name w:val="ListLabel 4"/>
    <w:qFormat/>
    <w:rsid w:val="00546167"/>
    <w:rPr>
      <w:rFonts w:cs="Times New Roman"/>
    </w:rPr>
  </w:style>
  <w:style w:type="character" w:customStyle="1" w:styleId="ListLabel5">
    <w:name w:val="ListLabel 5"/>
    <w:qFormat/>
    <w:rsid w:val="00546167"/>
    <w:rPr>
      <w:rFonts w:cs="Times New Roman"/>
    </w:rPr>
  </w:style>
  <w:style w:type="character" w:customStyle="1" w:styleId="ListLabel6">
    <w:name w:val="ListLabel 6"/>
    <w:qFormat/>
    <w:rsid w:val="00546167"/>
    <w:rPr>
      <w:rFonts w:cs="Times New Roman"/>
    </w:rPr>
  </w:style>
  <w:style w:type="character" w:customStyle="1" w:styleId="ListLabel7">
    <w:name w:val="ListLabel 7"/>
    <w:qFormat/>
    <w:rsid w:val="00546167"/>
    <w:rPr>
      <w:rFonts w:cs="Times New Roman"/>
    </w:rPr>
  </w:style>
  <w:style w:type="character" w:customStyle="1" w:styleId="ListLabel8">
    <w:name w:val="ListLabel 8"/>
    <w:qFormat/>
    <w:rsid w:val="00546167"/>
    <w:rPr>
      <w:rFonts w:cs="Times New Roman"/>
    </w:rPr>
  </w:style>
  <w:style w:type="character" w:customStyle="1" w:styleId="ListLabel9">
    <w:name w:val="ListLabel 9"/>
    <w:qFormat/>
    <w:rsid w:val="00546167"/>
    <w:rPr>
      <w:rFonts w:cs="Times New Roman"/>
    </w:rPr>
  </w:style>
  <w:style w:type="character" w:customStyle="1" w:styleId="ListLabel10">
    <w:name w:val="ListLabel 10"/>
    <w:qFormat/>
    <w:rsid w:val="00546167"/>
    <w:rPr>
      <w:rFonts w:cs="Times New Roman"/>
    </w:rPr>
  </w:style>
  <w:style w:type="character" w:customStyle="1" w:styleId="ListLabel11">
    <w:name w:val="ListLabel 11"/>
    <w:qFormat/>
    <w:rsid w:val="00546167"/>
    <w:rPr>
      <w:rFonts w:cs="Times New Roman"/>
    </w:rPr>
  </w:style>
  <w:style w:type="character" w:customStyle="1" w:styleId="ListLabel12">
    <w:name w:val="ListLabel 12"/>
    <w:qFormat/>
    <w:rsid w:val="00546167"/>
    <w:rPr>
      <w:rFonts w:cs="Times New Roman"/>
    </w:rPr>
  </w:style>
  <w:style w:type="character" w:customStyle="1" w:styleId="ListLabel13">
    <w:name w:val="ListLabel 13"/>
    <w:qFormat/>
    <w:rsid w:val="00546167"/>
    <w:rPr>
      <w:rFonts w:cs="Times New Roman"/>
    </w:rPr>
  </w:style>
  <w:style w:type="character" w:customStyle="1" w:styleId="ListLabel14">
    <w:name w:val="ListLabel 14"/>
    <w:qFormat/>
    <w:rsid w:val="00546167"/>
    <w:rPr>
      <w:rFonts w:cs="Times New Roman"/>
    </w:rPr>
  </w:style>
  <w:style w:type="character" w:customStyle="1" w:styleId="ListLabel15">
    <w:name w:val="ListLabel 15"/>
    <w:qFormat/>
    <w:rsid w:val="00546167"/>
    <w:rPr>
      <w:rFonts w:cs="Times New Roman"/>
    </w:rPr>
  </w:style>
  <w:style w:type="character" w:customStyle="1" w:styleId="ListLabel16">
    <w:name w:val="ListLabel 16"/>
    <w:qFormat/>
    <w:rsid w:val="00546167"/>
    <w:rPr>
      <w:rFonts w:cs="Times New Roman"/>
    </w:rPr>
  </w:style>
  <w:style w:type="character" w:customStyle="1" w:styleId="ListLabel17">
    <w:name w:val="ListLabel 17"/>
    <w:qFormat/>
    <w:rsid w:val="00546167"/>
    <w:rPr>
      <w:rFonts w:cs="Times New Roman"/>
    </w:rPr>
  </w:style>
  <w:style w:type="character" w:customStyle="1" w:styleId="ListLabel18">
    <w:name w:val="ListLabel 18"/>
    <w:qFormat/>
    <w:rsid w:val="00546167"/>
    <w:rPr>
      <w:rFonts w:cs="Times New Roman"/>
    </w:rPr>
  </w:style>
  <w:style w:type="character" w:customStyle="1" w:styleId="ListLabel19">
    <w:name w:val="ListLabel 19"/>
    <w:qFormat/>
    <w:rsid w:val="00546167"/>
    <w:rPr>
      <w:rFonts w:cs="Times New Roman"/>
    </w:rPr>
  </w:style>
  <w:style w:type="character" w:customStyle="1" w:styleId="ilfuvd">
    <w:name w:val="ilfuvd"/>
    <w:basedOn w:val="DefaultParagraphFont"/>
    <w:qFormat/>
    <w:rsid w:val="00546167"/>
  </w:style>
  <w:style w:type="character" w:customStyle="1" w:styleId="ListLabel20">
    <w:name w:val="ListLabel 20"/>
    <w:qFormat/>
    <w:rsid w:val="00546167"/>
    <w:rPr>
      <w:rFonts w:cs="Times New Roman"/>
    </w:rPr>
  </w:style>
  <w:style w:type="character" w:customStyle="1" w:styleId="ListLabel21">
    <w:name w:val="ListLabel 21"/>
    <w:qFormat/>
    <w:rsid w:val="00546167"/>
    <w:rPr>
      <w:rFonts w:cs="Times New Roman"/>
    </w:rPr>
  </w:style>
  <w:style w:type="character" w:customStyle="1" w:styleId="ListLabel22">
    <w:name w:val="ListLabel 22"/>
    <w:qFormat/>
    <w:rsid w:val="00546167"/>
    <w:rPr>
      <w:rFonts w:cs="Times New Roman"/>
    </w:rPr>
  </w:style>
  <w:style w:type="character" w:customStyle="1" w:styleId="ListLabel23">
    <w:name w:val="ListLabel 23"/>
    <w:qFormat/>
    <w:rsid w:val="00546167"/>
    <w:rPr>
      <w:rFonts w:cs="Times New Roman"/>
    </w:rPr>
  </w:style>
  <w:style w:type="character" w:customStyle="1" w:styleId="ListLabel24">
    <w:name w:val="ListLabel 24"/>
    <w:qFormat/>
    <w:rsid w:val="00546167"/>
    <w:rPr>
      <w:rFonts w:cs="Times New Roman"/>
    </w:rPr>
  </w:style>
  <w:style w:type="character" w:customStyle="1" w:styleId="ListLabel25">
    <w:name w:val="ListLabel 25"/>
    <w:qFormat/>
    <w:rsid w:val="00546167"/>
    <w:rPr>
      <w:rFonts w:cs="Times New Roman"/>
    </w:rPr>
  </w:style>
  <w:style w:type="character" w:customStyle="1" w:styleId="ListLabel26">
    <w:name w:val="ListLabel 26"/>
    <w:qFormat/>
    <w:rsid w:val="00546167"/>
    <w:rPr>
      <w:rFonts w:cs="Times New Roman"/>
    </w:rPr>
  </w:style>
  <w:style w:type="character" w:customStyle="1" w:styleId="ListLabel27">
    <w:name w:val="ListLabel 27"/>
    <w:qFormat/>
    <w:rsid w:val="00546167"/>
    <w:rPr>
      <w:rFonts w:cs="Times New Roman"/>
    </w:rPr>
  </w:style>
  <w:style w:type="character" w:customStyle="1" w:styleId="ListLabel28">
    <w:name w:val="ListLabel 28"/>
    <w:qFormat/>
    <w:rsid w:val="00546167"/>
    <w:rPr>
      <w:rFonts w:cs="Times New Roman"/>
    </w:rPr>
  </w:style>
  <w:style w:type="character" w:customStyle="1" w:styleId="ListLabel29">
    <w:name w:val="ListLabel 29"/>
    <w:qFormat/>
    <w:rsid w:val="00546167"/>
    <w:rPr>
      <w:rFonts w:cs="Times New Roman"/>
    </w:rPr>
  </w:style>
  <w:style w:type="character" w:customStyle="1" w:styleId="ListLabel30">
    <w:name w:val="ListLabel 30"/>
    <w:qFormat/>
    <w:rsid w:val="00546167"/>
    <w:rPr>
      <w:rFonts w:cs="Times New Roman"/>
    </w:rPr>
  </w:style>
  <w:style w:type="character" w:customStyle="1" w:styleId="ListLabel31">
    <w:name w:val="ListLabel 31"/>
    <w:qFormat/>
    <w:rsid w:val="00546167"/>
    <w:rPr>
      <w:rFonts w:cs="Times New Roman"/>
    </w:rPr>
  </w:style>
  <w:style w:type="character" w:customStyle="1" w:styleId="ListLabel32">
    <w:name w:val="ListLabel 32"/>
    <w:qFormat/>
    <w:rsid w:val="00546167"/>
    <w:rPr>
      <w:rFonts w:cs="Times New Roman"/>
    </w:rPr>
  </w:style>
  <w:style w:type="character" w:customStyle="1" w:styleId="ListLabel33">
    <w:name w:val="ListLabel 33"/>
    <w:qFormat/>
    <w:rsid w:val="00546167"/>
    <w:rPr>
      <w:rFonts w:cs="Times New Roman"/>
    </w:rPr>
  </w:style>
  <w:style w:type="character" w:customStyle="1" w:styleId="ListLabel34">
    <w:name w:val="ListLabel 34"/>
    <w:qFormat/>
    <w:rsid w:val="00546167"/>
    <w:rPr>
      <w:rFonts w:cs="Times New Roman"/>
    </w:rPr>
  </w:style>
  <w:style w:type="character" w:customStyle="1" w:styleId="ListLabel35">
    <w:name w:val="ListLabel 35"/>
    <w:qFormat/>
    <w:rsid w:val="00546167"/>
    <w:rPr>
      <w:rFonts w:cs="Times New Roman"/>
    </w:rPr>
  </w:style>
  <w:style w:type="character" w:customStyle="1" w:styleId="ListLabel36">
    <w:name w:val="ListLabel 36"/>
    <w:qFormat/>
    <w:rsid w:val="00546167"/>
    <w:rPr>
      <w:rFonts w:cs="Times New Roman"/>
    </w:rPr>
  </w:style>
  <w:style w:type="character" w:customStyle="1" w:styleId="ListLabel37">
    <w:name w:val="ListLabel 37"/>
    <w:qFormat/>
    <w:rsid w:val="00546167"/>
    <w:rPr>
      <w:rFonts w:cs="Times New Roman"/>
    </w:rPr>
  </w:style>
  <w:style w:type="paragraph" w:customStyle="1" w:styleId="Heading">
    <w:name w:val="Heading"/>
    <w:basedOn w:val="Normal"/>
    <w:next w:val="BodyText"/>
    <w:qFormat/>
    <w:rsid w:val="00546167"/>
    <w:pPr>
      <w:keepNext/>
      <w:spacing w:before="240" w:after="120"/>
    </w:pPr>
    <w:rPr>
      <w:rFonts w:ascii="Liberation Sans" w:eastAsia="Microsoft YaHei" w:hAnsi="Liberation Sans" w:cs="Lucida Sans"/>
      <w:sz w:val="28"/>
      <w:szCs w:val="28"/>
    </w:rPr>
  </w:style>
  <w:style w:type="paragraph" w:styleId="BodyText">
    <w:name w:val="Body Text"/>
    <w:basedOn w:val="Normal"/>
    <w:link w:val="BodyTextChar"/>
    <w:rsid w:val="00546167"/>
    <w:pPr>
      <w:spacing w:after="140"/>
    </w:pPr>
  </w:style>
  <w:style w:type="character" w:customStyle="1" w:styleId="BodyTextChar">
    <w:name w:val="Body Text Char"/>
    <w:basedOn w:val="DefaultParagraphFont"/>
    <w:link w:val="BodyText"/>
    <w:rsid w:val="00546167"/>
  </w:style>
  <w:style w:type="paragraph" w:styleId="List">
    <w:name w:val="List"/>
    <w:basedOn w:val="BodyText"/>
    <w:rsid w:val="00546167"/>
    <w:rPr>
      <w:rFonts w:cs="Lucida Sans"/>
    </w:rPr>
  </w:style>
  <w:style w:type="paragraph" w:styleId="Caption">
    <w:name w:val="caption"/>
    <w:basedOn w:val="Normal"/>
    <w:qFormat/>
    <w:rsid w:val="00546167"/>
    <w:pPr>
      <w:suppressLineNumbers/>
      <w:spacing w:before="120" w:after="120"/>
    </w:pPr>
    <w:rPr>
      <w:rFonts w:cs="Lucida Sans"/>
      <w:i/>
      <w:iCs/>
      <w:sz w:val="24"/>
      <w:szCs w:val="24"/>
    </w:rPr>
  </w:style>
  <w:style w:type="paragraph" w:customStyle="1" w:styleId="Index">
    <w:name w:val="Index"/>
    <w:basedOn w:val="Normal"/>
    <w:qFormat/>
    <w:rsid w:val="00546167"/>
    <w:pPr>
      <w:suppressLineNumbers/>
      <w:spacing w:after="200"/>
    </w:pPr>
    <w:rPr>
      <w:rFonts w:cs="Lucida Sans"/>
    </w:rPr>
  </w:style>
  <w:style w:type="paragraph" w:styleId="ListParagraph">
    <w:name w:val="List Paragraph"/>
    <w:basedOn w:val="Normal"/>
    <w:uiPriority w:val="34"/>
    <w:qFormat/>
    <w:rsid w:val="00546167"/>
    <w:pPr>
      <w:spacing w:after="200"/>
      <w:ind w:left="720"/>
      <w:contextualSpacing/>
    </w:pPr>
  </w:style>
  <w:style w:type="paragraph" w:customStyle="1" w:styleId="ManHeadingTwo">
    <w:name w:val="Man. Heading Two"/>
    <w:basedOn w:val="Normal"/>
    <w:qFormat/>
    <w:rsid w:val="00546167"/>
    <w:pPr>
      <w:spacing w:before="240" w:after="160" w:line="240" w:lineRule="auto"/>
      <w:outlineLvl w:val="0"/>
    </w:pPr>
    <w:rPr>
      <w:rFonts w:ascii="Times New Roman" w:eastAsia="Times New Roman" w:hAnsi="Times New Roman" w:cs="Times New Roman"/>
      <w:b/>
      <w:sz w:val="28"/>
      <w:szCs w:val="20"/>
    </w:rPr>
  </w:style>
  <w:style w:type="table" w:styleId="TableGrid">
    <w:name w:val="Table Grid"/>
    <w:basedOn w:val="TableNormal"/>
    <w:uiPriority w:val="59"/>
    <w:rsid w:val="00546167"/>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0">
    <w:name w:val="[Normal]"/>
    <w:rsid w:val="00FF4AA1"/>
    <w:pPr>
      <w:spacing w:line="240" w:lineRule="auto"/>
    </w:pPr>
    <w:rPr>
      <w:rFonts w:ascii="Arial" w:eastAsia="Arial" w:hAnsi="Arial" w:cs="Arial"/>
      <w:noProof/>
      <w:sz w:val="24"/>
      <w:szCs w:val="20"/>
    </w:rPr>
  </w:style>
  <w:style w:type="paragraph" w:customStyle="1" w:styleId="BODY">
    <w:name w:val="BODY"/>
    <w:basedOn w:val="Normal0"/>
    <w:rsid w:val="00FF4AA1"/>
    <w:rPr>
      <w:sz w:val="23"/>
    </w:rPr>
  </w:style>
  <w:style w:type="character" w:styleId="Strong">
    <w:name w:val="Strong"/>
    <w:uiPriority w:val="22"/>
    <w:qFormat/>
    <w:rsid w:val="00CD1C9C"/>
    <w:rPr>
      <w:b/>
    </w:rPr>
  </w:style>
  <w:style w:type="paragraph" w:styleId="TOC2">
    <w:name w:val="toc 2"/>
    <w:basedOn w:val="Normal"/>
    <w:next w:val="Normal"/>
    <w:autoRedefine/>
    <w:uiPriority w:val="39"/>
    <w:unhideWhenUsed/>
    <w:rsid w:val="002D3F16"/>
    <w:pPr>
      <w:spacing w:after="100"/>
      <w:ind w:left="220"/>
    </w:pPr>
  </w:style>
  <w:style w:type="paragraph" w:styleId="TOC1">
    <w:name w:val="toc 1"/>
    <w:basedOn w:val="Normal"/>
    <w:next w:val="Normal"/>
    <w:autoRedefine/>
    <w:uiPriority w:val="39"/>
    <w:unhideWhenUsed/>
    <w:rsid w:val="002D3F16"/>
    <w:pPr>
      <w:spacing w:after="100"/>
    </w:pPr>
  </w:style>
  <w:style w:type="character" w:customStyle="1" w:styleId="BodyTextIndentChar">
    <w:name w:val="Body Text Indent Char"/>
    <w:basedOn w:val="DefaultParagraphFont"/>
    <w:link w:val="BodyTextIndent"/>
    <w:uiPriority w:val="99"/>
    <w:semiHidden/>
    <w:qFormat/>
    <w:rsid w:val="009834C1"/>
  </w:style>
  <w:style w:type="paragraph" w:styleId="BodyTextIndent">
    <w:name w:val="Body Text Indent"/>
    <w:basedOn w:val="Normal"/>
    <w:link w:val="BodyTextIndentChar"/>
    <w:uiPriority w:val="99"/>
    <w:semiHidden/>
    <w:unhideWhenUsed/>
    <w:rsid w:val="009834C1"/>
    <w:pPr>
      <w:spacing w:after="120"/>
      <w:ind w:left="283"/>
    </w:pPr>
  </w:style>
  <w:style w:type="character" w:customStyle="1" w:styleId="ListLabel38">
    <w:name w:val="ListLabel 38"/>
    <w:qFormat/>
    <w:rsid w:val="009834C1"/>
    <w:rPr>
      <w:rFonts w:cs="Times New Roman"/>
    </w:rPr>
  </w:style>
  <w:style w:type="character" w:customStyle="1" w:styleId="ListLabel39">
    <w:name w:val="ListLabel 39"/>
    <w:qFormat/>
    <w:rsid w:val="009834C1"/>
    <w:rPr>
      <w:rFonts w:cs="Times New Roman"/>
    </w:rPr>
  </w:style>
  <w:style w:type="character" w:customStyle="1" w:styleId="ListLabel40">
    <w:name w:val="ListLabel 40"/>
    <w:qFormat/>
    <w:rsid w:val="009834C1"/>
    <w:rPr>
      <w:rFonts w:cs="Times New Roman"/>
    </w:rPr>
  </w:style>
  <w:style w:type="character" w:customStyle="1" w:styleId="ListLabel41">
    <w:name w:val="ListLabel 41"/>
    <w:qFormat/>
    <w:rsid w:val="009834C1"/>
    <w:rPr>
      <w:rFonts w:cs="Times New Roman"/>
    </w:rPr>
  </w:style>
  <w:style w:type="character" w:customStyle="1" w:styleId="ListLabel42">
    <w:name w:val="ListLabel 42"/>
    <w:qFormat/>
    <w:rsid w:val="009834C1"/>
    <w:rPr>
      <w:rFonts w:cs="Times New Roman"/>
    </w:rPr>
  </w:style>
  <w:style w:type="character" w:customStyle="1" w:styleId="ListLabel43">
    <w:name w:val="ListLabel 43"/>
    <w:qFormat/>
    <w:rsid w:val="009834C1"/>
    <w:rPr>
      <w:rFonts w:cs="Times New Roman"/>
    </w:rPr>
  </w:style>
  <w:style w:type="character" w:customStyle="1" w:styleId="ListLabel44">
    <w:name w:val="ListLabel 44"/>
    <w:qFormat/>
    <w:rsid w:val="009834C1"/>
    <w:rPr>
      <w:rFonts w:cs="Times New Roman"/>
    </w:rPr>
  </w:style>
  <w:style w:type="character" w:customStyle="1" w:styleId="ListLabel45">
    <w:name w:val="ListLabel 45"/>
    <w:qFormat/>
    <w:rsid w:val="009834C1"/>
    <w:rPr>
      <w:rFonts w:cs="Times New Roman"/>
    </w:rPr>
  </w:style>
  <w:style w:type="character" w:customStyle="1" w:styleId="ListLabel46">
    <w:name w:val="ListLabel 46"/>
    <w:qFormat/>
    <w:rsid w:val="009834C1"/>
    <w:rPr>
      <w:rFonts w:cs="Times New Roman"/>
    </w:rPr>
  </w:style>
  <w:style w:type="character" w:customStyle="1" w:styleId="ListLabel47">
    <w:name w:val="ListLabel 47"/>
    <w:qFormat/>
    <w:rsid w:val="009834C1"/>
    <w:rPr>
      <w:rFonts w:cs="Times New Roman"/>
    </w:rPr>
  </w:style>
  <w:style w:type="character" w:customStyle="1" w:styleId="ListLabel48">
    <w:name w:val="ListLabel 48"/>
    <w:qFormat/>
    <w:rsid w:val="009834C1"/>
    <w:rPr>
      <w:rFonts w:cs="Times New Roman"/>
    </w:rPr>
  </w:style>
  <w:style w:type="character" w:customStyle="1" w:styleId="ListLabel49">
    <w:name w:val="ListLabel 49"/>
    <w:qFormat/>
    <w:rsid w:val="009834C1"/>
    <w:rPr>
      <w:rFonts w:cs="Times New Roman"/>
    </w:rPr>
  </w:style>
  <w:style w:type="character" w:customStyle="1" w:styleId="ListLabel50">
    <w:name w:val="ListLabel 50"/>
    <w:qFormat/>
    <w:rsid w:val="009834C1"/>
    <w:rPr>
      <w:rFonts w:cs="Times New Roman"/>
    </w:rPr>
  </w:style>
  <w:style w:type="character" w:customStyle="1" w:styleId="ListLabel51">
    <w:name w:val="ListLabel 51"/>
    <w:qFormat/>
    <w:rsid w:val="009834C1"/>
    <w:rPr>
      <w:rFonts w:cs="Times New Roman"/>
    </w:rPr>
  </w:style>
  <w:style w:type="character" w:customStyle="1" w:styleId="ListLabel52">
    <w:name w:val="ListLabel 52"/>
    <w:qFormat/>
    <w:rsid w:val="009834C1"/>
    <w:rPr>
      <w:rFonts w:cs="Times New Roman"/>
    </w:rPr>
  </w:style>
  <w:style w:type="character" w:customStyle="1" w:styleId="ListLabel53">
    <w:name w:val="ListLabel 53"/>
    <w:qFormat/>
    <w:rsid w:val="009834C1"/>
    <w:rPr>
      <w:rFonts w:cs="Times New Roman"/>
    </w:rPr>
  </w:style>
  <w:style w:type="character" w:customStyle="1" w:styleId="ListLabel54">
    <w:name w:val="ListLabel 54"/>
    <w:qFormat/>
    <w:rsid w:val="009834C1"/>
    <w:rPr>
      <w:rFonts w:cs="Times New Roman"/>
    </w:rPr>
  </w:style>
  <w:style w:type="character" w:customStyle="1" w:styleId="ListLabel55">
    <w:name w:val="ListLabel 55"/>
    <w:qFormat/>
    <w:rsid w:val="009834C1"/>
    <w:rPr>
      <w:rFonts w:cs="Times New Roman"/>
    </w:rPr>
  </w:style>
  <w:style w:type="character" w:customStyle="1" w:styleId="BodyTextIndentChar1">
    <w:name w:val="Body Text Indent Char1"/>
    <w:basedOn w:val="DefaultParagraphFont"/>
    <w:uiPriority w:val="99"/>
    <w:semiHidden/>
    <w:rsid w:val="009834C1"/>
  </w:style>
  <w:style w:type="character" w:customStyle="1" w:styleId="e24kjd">
    <w:name w:val="e24kjd"/>
    <w:basedOn w:val="DefaultParagraphFont"/>
    <w:rsid w:val="009834C1"/>
  </w:style>
  <w:style w:type="character" w:customStyle="1" w:styleId="DocumentMapChar">
    <w:name w:val="Document Map Char"/>
    <w:basedOn w:val="DefaultParagraphFont"/>
    <w:link w:val="DocumentMap"/>
    <w:uiPriority w:val="99"/>
    <w:semiHidden/>
    <w:rsid w:val="009834C1"/>
    <w:rPr>
      <w:rFonts w:ascii="Tahoma" w:hAnsi="Tahoma" w:cs="Tahoma"/>
      <w:sz w:val="16"/>
      <w:szCs w:val="16"/>
    </w:rPr>
  </w:style>
  <w:style w:type="paragraph" w:styleId="DocumentMap">
    <w:name w:val="Document Map"/>
    <w:basedOn w:val="Normal"/>
    <w:link w:val="DocumentMapChar"/>
    <w:uiPriority w:val="99"/>
    <w:semiHidden/>
    <w:unhideWhenUsed/>
    <w:rsid w:val="009834C1"/>
    <w:pPr>
      <w:spacing w:line="240" w:lineRule="auto"/>
    </w:pPr>
    <w:rPr>
      <w:rFonts w:ascii="Tahoma" w:hAnsi="Tahoma" w:cs="Tahoma"/>
      <w:sz w:val="16"/>
      <w:szCs w:val="16"/>
    </w:rPr>
  </w:style>
  <w:style w:type="character" w:customStyle="1" w:styleId="kx21rb">
    <w:name w:val="kx21rb"/>
    <w:basedOn w:val="DefaultParagraphFont"/>
    <w:rsid w:val="009834C1"/>
  </w:style>
  <w:style w:type="character" w:customStyle="1" w:styleId="mntl-sc-block-headingtext">
    <w:name w:val="mntl-sc-block-heading__text"/>
    <w:basedOn w:val="DefaultParagraphFont"/>
    <w:rsid w:val="009834C1"/>
  </w:style>
  <w:style w:type="paragraph" w:styleId="NormalWeb">
    <w:name w:val="Normal (Web)"/>
    <w:basedOn w:val="Normal"/>
    <w:uiPriority w:val="99"/>
    <w:semiHidden/>
    <w:unhideWhenUsed/>
    <w:rsid w:val="009834C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ListLabel56">
    <w:name w:val="ListLabel 56"/>
    <w:qFormat/>
    <w:rsid w:val="00A90626"/>
    <w:rPr>
      <w:rFonts w:cs="Times New Roman"/>
    </w:rPr>
  </w:style>
  <w:style w:type="character" w:customStyle="1" w:styleId="ListLabel57">
    <w:name w:val="ListLabel 57"/>
    <w:qFormat/>
    <w:rsid w:val="00A90626"/>
    <w:rPr>
      <w:rFonts w:cs="Times New Roman"/>
    </w:rPr>
  </w:style>
  <w:style w:type="character" w:customStyle="1" w:styleId="ListLabel58">
    <w:name w:val="ListLabel 58"/>
    <w:qFormat/>
    <w:rsid w:val="00A90626"/>
    <w:rPr>
      <w:rFonts w:cs="Times New Roman"/>
    </w:rPr>
  </w:style>
  <w:style w:type="character" w:customStyle="1" w:styleId="ListLabel59">
    <w:name w:val="ListLabel 59"/>
    <w:qFormat/>
    <w:rsid w:val="00A90626"/>
    <w:rPr>
      <w:rFonts w:cs="Times New Roman"/>
    </w:rPr>
  </w:style>
  <w:style w:type="character" w:customStyle="1" w:styleId="ListLabel60">
    <w:name w:val="ListLabel 60"/>
    <w:qFormat/>
    <w:rsid w:val="00A90626"/>
    <w:rPr>
      <w:rFonts w:cs="Times New Roman"/>
    </w:rPr>
  </w:style>
  <w:style w:type="character" w:customStyle="1" w:styleId="ListLabel61">
    <w:name w:val="ListLabel 61"/>
    <w:qFormat/>
    <w:rsid w:val="00A90626"/>
    <w:rPr>
      <w:rFonts w:cs="Times New Roman"/>
    </w:rPr>
  </w:style>
  <w:style w:type="character" w:customStyle="1" w:styleId="ListLabel62">
    <w:name w:val="ListLabel 62"/>
    <w:qFormat/>
    <w:rsid w:val="00A90626"/>
    <w:rPr>
      <w:rFonts w:cs="Times New Roman"/>
    </w:rPr>
  </w:style>
  <w:style w:type="character" w:customStyle="1" w:styleId="ListLabel63">
    <w:name w:val="ListLabel 63"/>
    <w:qFormat/>
    <w:rsid w:val="00A90626"/>
    <w:rPr>
      <w:rFonts w:cs="Times New Roman"/>
    </w:rPr>
  </w:style>
  <w:style w:type="character" w:customStyle="1" w:styleId="ListLabel64">
    <w:name w:val="ListLabel 64"/>
    <w:qFormat/>
    <w:rsid w:val="00A90626"/>
    <w:rPr>
      <w:rFonts w:cs="Times New Roman"/>
    </w:rPr>
  </w:style>
  <w:style w:type="character" w:customStyle="1" w:styleId="ListLabel65">
    <w:name w:val="ListLabel 65"/>
    <w:qFormat/>
    <w:rsid w:val="00A90626"/>
    <w:rPr>
      <w:rFonts w:cs="Times New Roman"/>
    </w:rPr>
  </w:style>
  <w:style w:type="character" w:customStyle="1" w:styleId="ListLabel66">
    <w:name w:val="ListLabel 66"/>
    <w:qFormat/>
    <w:rsid w:val="00A90626"/>
    <w:rPr>
      <w:rFonts w:cs="Times New Roman"/>
    </w:rPr>
  </w:style>
  <w:style w:type="character" w:customStyle="1" w:styleId="ListLabel67">
    <w:name w:val="ListLabel 67"/>
    <w:qFormat/>
    <w:rsid w:val="00A90626"/>
    <w:rPr>
      <w:rFonts w:cs="Times New Roman"/>
    </w:rPr>
  </w:style>
  <w:style w:type="character" w:customStyle="1" w:styleId="ListLabel68">
    <w:name w:val="ListLabel 68"/>
    <w:qFormat/>
    <w:rsid w:val="00A90626"/>
    <w:rPr>
      <w:rFonts w:cs="Times New Roman"/>
    </w:rPr>
  </w:style>
  <w:style w:type="character" w:customStyle="1" w:styleId="ListLabel69">
    <w:name w:val="ListLabel 69"/>
    <w:qFormat/>
    <w:rsid w:val="00A90626"/>
    <w:rPr>
      <w:rFonts w:cs="Times New Roman"/>
    </w:rPr>
  </w:style>
  <w:style w:type="character" w:customStyle="1" w:styleId="ListLabel70">
    <w:name w:val="ListLabel 70"/>
    <w:qFormat/>
    <w:rsid w:val="00A90626"/>
    <w:rPr>
      <w:rFonts w:cs="Times New Roman"/>
    </w:rPr>
  </w:style>
  <w:style w:type="character" w:customStyle="1" w:styleId="ListLabel71">
    <w:name w:val="ListLabel 71"/>
    <w:qFormat/>
    <w:rsid w:val="00A90626"/>
    <w:rPr>
      <w:rFonts w:cs="Times New Roman"/>
    </w:rPr>
  </w:style>
  <w:style w:type="character" w:customStyle="1" w:styleId="ListLabel72">
    <w:name w:val="ListLabel 72"/>
    <w:qFormat/>
    <w:rsid w:val="00A90626"/>
    <w:rPr>
      <w:rFonts w:cs="Times New Roman"/>
    </w:rPr>
  </w:style>
  <w:style w:type="character" w:customStyle="1" w:styleId="ListLabel73">
    <w:name w:val="ListLabel 73"/>
    <w:qFormat/>
    <w:rsid w:val="00A90626"/>
    <w:rPr>
      <w:rFonts w:cs="Times New Roman"/>
    </w:rPr>
  </w:style>
  <w:style w:type="character" w:customStyle="1" w:styleId="InternetLink">
    <w:name w:val="Internet Link"/>
    <w:rsid w:val="00A90626"/>
    <w:rPr>
      <w:color w:val="000080"/>
      <w:u w:val="single"/>
    </w:rPr>
  </w:style>
  <w:style w:type="character" w:customStyle="1" w:styleId="IndexLink">
    <w:name w:val="Index Link"/>
    <w:qFormat/>
    <w:rsid w:val="00A90626"/>
  </w:style>
  <w:style w:type="paragraph" w:styleId="TOAHeading">
    <w:name w:val="toa heading"/>
    <w:basedOn w:val="Heading"/>
    <w:rsid w:val="00A90626"/>
    <w:pPr>
      <w:suppressLineNumbers/>
      <w:spacing w:line="240" w:lineRule="auto"/>
    </w:pPr>
    <w:rPr>
      <w:b/>
      <w:bCs/>
      <w:sz w:val="32"/>
      <w:szCs w:val="32"/>
    </w:rPr>
  </w:style>
  <w:style w:type="character" w:customStyle="1" w:styleId="Hyperlink1">
    <w:name w:val="Hyperlink1"/>
    <w:basedOn w:val="DefaultParagraphFont"/>
    <w:uiPriority w:val="99"/>
    <w:unhideWhenUsed/>
    <w:qFormat/>
    <w:rsid w:val="00A90626"/>
    <w:rPr>
      <w:color w:val="0000FF" w:themeColor="hyperlink"/>
      <w:u w:val="single"/>
    </w:rPr>
  </w:style>
  <w:style w:type="paragraph" w:styleId="Subtitle">
    <w:name w:val="Subtitle"/>
    <w:basedOn w:val="Normal"/>
    <w:link w:val="SubtitleChar"/>
    <w:uiPriority w:val="99"/>
    <w:qFormat/>
    <w:rsid w:val="00A90626"/>
    <w:pPr>
      <w:spacing w:line="240" w:lineRule="auto"/>
      <w:jc w:val="center"/>
    </w:pPr>
    <w:rPr>
      <w:rFonts w:ascii="Cambria" w:eastAsia="Times New Roman" w:hAnsi="Cambria" w:cs="Times New Roman"/>
      <w:sz w:val="24"/>
      <w:szCs w:val="24"/>
    </w:rPr>
  </w:style>
  <w:style w:type="character" w:customStyle="1" w:styleId="SubtitleChar">
    <w:name w:val="Subtitle Char"/>
    <w:basedOn w:val="DefaultParagraphFont"/>
    <w:link w:val="Subtitle"/>
    <w:uiPriority w:val="99"/>
    <w:rsid w:val="00A90626"/>
    <w:rPr>
      <w:rFonts w:ascii="Cambria" w:eastAsia="Times New Roman" w:hAnsi="Cambria" w:cs="Times New Roman"/>
      <w:sz w:val="24"/>
      <w:szCs w:val="24"/>
    </w:rPr>
  </w:style>
  <w:style w:type="character" w:customStyle="1" w:styleId="DocumentMapChar1">
    <w:name w:val="Document Map Char1"/>
    <w:basedOn w:val="DefaultParagraphFont"/>
    <w:uiPriority w:val="99"/>
    <w:semiHidden/>
    <w:rsid w:val="00A90626"/>
    <w:rPr>
      <w:rFonts w:ascii="Tahoma" w:hAnsi="Tahoma" w:cs="Tahoma"/>
      <w:b/>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2914039">
      <w:bodyDiv w:val="1"/>
      <w:marLeft w:val="0"/>
      <w:marRight w:val="0"/>
      <w:marTop w:val="0"/>
      <w:marBottom w:val="0"/>
      <w:divBdr>
        <w:top w:val="none" w:sz="0" w:space="0" w:color="auto"/>
        <w:left w:val="none" w:sz="0" w:space="0" w:color="auto"/>
        <w:bottom w:val="none" w:sz="0" w:space="0" w:color="auto"/>
        <w:right w:val="none" w:sz="0" w:space="0" w:color="auto"/>
      </w:divBdr>
    </w:div>
    <w:div w:id="1354915030">
      <w:bodyDiv w:val="1"/>
      <w:marLeft w:val="0"/>
      <w:marRight w:val="0"/>
      <w:marTop w:val="0"/>
      <w:marBottom w:val="0"/>
      <w:divBdr>
        <w:top w:val="none" w:sz="0" w:space="0" w:color="auto"/>
        <w:left w:val="none" w:sz="0" w:space="0" w:color="auto"/>
        <w:bottom w:val="none" w:sz="0" w:space="0" w:color="auto"/>
        <w:right w:val="none" w:sz="0" w:space="0" w:color="auto"/>
      </w:divBdr>
    </w:div>
    <w:div w:id="1530028939">
      <w:bodyDiv w:val="1"/>
      <w:marLeft w:val="0"/>
      <w:marRight w:val="0"/>
      <w:marTop w:val="0"/>
      <w:marBottom w:val="0"/>
      <w:divBdr>
        <w:top w:val="none" w:sz="0" w:space="0" w:color="auto"/>
        <w:left w:val="none" w:sz="0" w:space="0" w:color="auto"/>
        <w:bottom w:val="none" w:sz="0" w:space="0" w:color="auto"/>
        <w:right w:val="none" w:sz="0" w:space="0" w:color="auto"/>
      </w:divBdr>
    </w:div>
    <w:div w:id="1740595063">
      <w:bodyDiv w:val="1"/>
      <w:marLeft w:val="0"/>
      <w:marRight w:val="0"/>
      <w:marTop w:val="0"/>
      <w:marBottom w:val="0"/>
      <w:divBdr>
        <w:top w:val="none" w:sz="0" w:space="0" w:color="auto"/>
        <w:left w:val="none" w:sz="0" w:space="0" w:color="auto"/>
        <w:bottom w:val="none" w:sz="0" w:space="0" w:color="auto"/>
        <w:right w:val="none" w:sz="0" w:space="0" w:color="auto"/>
      </w:divBdr>
      <w:divsChild>
        <w:div w:id="1171604814">
          <w:marLeft w:val="0"/>
          <w:marRight w:val="0"/>
          <w:marTop w:val="0"/>
          <w:marBottom w:val="0"/>
          <w:divBdr>
            <w:top w:val="none" w:sz="0" w:space="0" w:color="auto"/>
            <w:left w:val="none" w:sz="0" w:space="0" w:color="auto"/>
            <w:bottom w:val="none" w:sz="0" w:space="0" w:color="auto"/>
            <w:right w:val="none" w:sz="0" w:space="0" w:color="auto"/>
          </w:divBdr>
          <w:divsChild>
            <w:div w:id="1735197668">
              <w:marLeft w:val="0"/>
              <w:marRight w:val="0"/>
              <w:marTop w:val="0"/>
              <w:marBottom w:val="0"/>
              <w:divBdr>
                <w:top w:val="none" w:sz="0" w:space="0" w:color="auto"/>
                <w:left w:val="none" w:sz="0" w:space="0" w:color="auto"/>
                <w:bottom w:val="none" w:sz="0" w:space="0" w:color="auto"/>
                <w:right w:val="none" w:sz="0" w:space="0" w:color="auto"/>
              </w:divBdr>
              <w:divsChild>
                <w:div w:id="1071346405">
                  <w:marLeft w:val="0"/>
                  <w:marRight w:val="0"/>
                  <w:marTop w:val="0"/>
                  <w:marBottom w:val="0"/>
                  <w:divBdr>
                    <w:top w:val="none" w:sz="0" w:space="0" w:color="auto"/>
                    <w:left w:val="none" w:sz="0" w:space="0" w:color="auto"/>
                    <w:bottom w:val="none" w:sz="0" w:space="0" w:color="auto"/>
                    <w:right w:val="none" w:sz="0" w:space="0" w:color="auto"/>
                  </w:divBdr>
                  <w:divsChild>
                    <w:div w:id="462310373">
                      <w:marLeft w:val="0"/>
                      <w:marRight w:val="0"/>
                      <w:marTop w:val="0"/>
                      <w:marBottom w:val="0"/>
                      <w:divBdr>
                        <w:top w:val="none" w:sz="0" w:space="0" w:color="auto"/>
                        <w:left w:val="none" w:sz="0" w:space="0" w:color="auto"/>
                        <w:bottom w:val="none" w:sz="0" w:space="0" w:color="auto"/>
                        <w:right w:val="none" w:sz="0" w:space="0" w:color="auto"/>
                      </w:divBdr>
                      <w:divsChild>
                        <w:div w:id="719327684">
                          <w:marLeft w:val="0"/>
                          <w:marRight w:val="0"/>
                          <w:marTop w:val="0"/>
                          <w:marBottom w:val="0"/>
                          <w:divBdr>
                            <w:top w:val="none" w:sz="0" w:space="0" w:color="auto"/>
                            <w:left w:val="none" w:sz="0" w:space="0" w:color="auto"/>
                            <w:bottom w:val="none" w:sz="0" w:space="0" w:color="auto"/>
                            <w:right w:val="none" w:sz="0" w:space="0" w:color="auto"/>
                          </w:divBdr>
                          <w:divsChild>
                            <w:div w:id="763454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57325781">
      <w:bodyDiv w:val="1"/>
      <w:marLeft w:val="0"/>
      <w:marRight w:val="0"/>
      <w:marTop w:val="0"/>
      <w:marBottom w:val="0"/>
      <w:divBdr>
        <w:top w:val="none" w:sz="0" w:space="0" w:color="auto"/>
        <w:left w:val="none" w:sz="0" w:space="0" w:color="auto"/>
        <w:bottom w:val="none" w:sz="0" w:space="0" w:color="auto"/>
        <w:right w:val="none" w:sz="0" w:space="0" w:color="auto"/>
      </w:divBdr>
    </w:div>
    <w:div w:id="2026443210">
      <w:bodyDiv w:val="1"/>
      <w:marLeft w:val="0"/>
      <w:marRight w:val="0"/>
      <w:marTop w:val="0"/>
      <w:marBottom w:val="0"/>
      <w:divBdr>
        <w:top w:val="none" w:sz="0" w:space="0" w:color="auto"/>
        <w:left w:val="none" w:sz="0" w:space="0" w:color="auto"/>
        <w:bottom w:val="none" w:sz="0" w:space="0" w:color="auto"/>
        <w:right w:val="none" w:sz="0" w:space="0" w:color="auto"/>
      </w:divBdr>
    </w:div>
    <w:div w:id="20997881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png"/><Relationship Id="rId84"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hyperlink" Target="http://www.investit"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25FC588-7D42-4D3D-B7E7-0B104D00F9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120</Pages>
  <Words>9949</Words>
  <Characters>56710</Characters>
  <Application>Microsoft Office Word</Application>
  <DocSecurity>0</DocSecurity>
  <Lines>472</Lines>
  <Paragraphs>133</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66526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Osborne</dc:creator>
  <cp:lastModifiedBy>Neil Osborne</cp:lastModifiedBy>
  <cp:revision>34</cp:revision>
  <cp:lastPrinted>2021-06-14T14:06:00Z</cp:lastPrinted>
  <dcterms:created xsi:type="dcterms:W3CDTF">2021-08-13T17:07:00Z</dcterms:created>
  <dcterms:modified xsi:type="dcterms:W3CDTF">2021-08-13T21:23:00Z</dcterms:modified>
</cp:coreProperties>
</file>